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ZAŁĄCZNIK NR 2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92090" w:rsidRPr="00762EE8" w:rsidTr="00792090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C4336F" w:rsidRDefault="00792090" w:rsidP="00C4336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C4336F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ustawy z dnia 29 stycznia 2004 r. </w:t>
            </w:r>
            <w:r w:rsidRPr="00C4336F">
              <w:rPr>
                <w:rFonts w:ascii="Univers 45 Light" w:eastAsia="Times New Roman" w:hAnsi="Univers 45 Light" w:cs="Arial"/>
                <w:b/>
                <w:i/>
                <w:sz w:val="20"/>
                <w:szCs w:val="20"/>
                <w:lang w:eastAsia="pl-PL"/>
              </w:rPr>
              <w:t>Prawo zamówień publicznych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A71151" w:rsidRPr="00413887" w:rsidRDefault="00792090" w:rsidP="00A71151">
      <w:pPr>
        <w:suppressAutoHyphens/>
        <w:spacing w:after="0" w:line="240" w:lineRule="auto"/>
        <w:ind w:firstLine="284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A71151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A71151">
        <w:rPr>
          <w:rFonts w:ascii="Univers 45 Light" w:eastAsia="Times New Roman" w:hAnsi="Univers 45 Light" w:cs="Arial"/>
          <w:szCs w:val="20"/>
          <w:lang w:eastAsia="pl-PL"/>
        </w:rPr>
        <w:br/>
      </w:r>
      <w:r w:rsidRPr="00413887">
        <w:rPr>
          <w:rFonts w:ascii="Univers 45 Light" w:eastAsia="Times New Roman" w:hAnsi="Univers 45 Light" w:cs="Arial"/>
          <w:szCs w:val="20"/>
          <w:lang w:eastAsia="pl-PL"/>
        </w:rPr>
        <w:t xml:space="preserve">nr </w:t>
      </w:r>
      <w:r w:rsidR="00413887" w:rsidRPr="00413887">
        <w:rPr>
          <w:rFonts w:ascii="Univers 45 Light" w:eastAsia="Times New Roman" w:hAnsi="Univers 45 Light" w:cs="Arial"/>
          <w:szCs w:val="20"/>
          <w:lang w:eastAsia="pl-PL"/>
        </w:rPr>
        <w:t>GKZ.271.1.2.2018.MK</w:t>
      </w:r>
      <w:r w:rsidRPr="00413887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A71151" w:rsidRPr="00413887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442523" w:rsidRPr="00413887" w:rsidRDefault="00442523" w:rsidP="00442523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413887">
        <w:rPr>
          <w:rFonts w:eastAsiaTheme="minorHAnsi" w:cstheme="minorBidi"/>
          <w:bCs w:val="0"/>
          <w:sz w:val="22"/>
          <w:lang w:eastAsia="en-US"/>
        </w:rPr>
        <w:t>„Budowa przydomowych oczyszczalni ścieków na terenie Gminy Nowogród Bobrzański oraz budowa sieci wodociągowej w miejscowości Bogaczów”</w:t>
      </w:r>
    </w:p>
    <w:p w:rsidR="00792090" w:rsidRPr="00762EE8" w:rsidRDefault="00792090" w:rsidP="00A71151">
      <w:pPr>
        <w:spacing w:after="0" w:line="36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C4336F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92090" w:rsidRPr="00762EE8" w:rsidRDefault="00792090" w:rsidP="00C4336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spełniam/ my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 SIWZ dotyczące: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przepisów;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792090" w:rsidRPr="00762EE8" w:rsidRDefault="00792090" w:rsidP="002D6C2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podlegamy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</w:t>
      </w:r>
      <w:r w:rsidR="00413887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BE46B8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BE46B8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BE46B8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060CE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</w:t>
      </w:r>
      <w:r w:rsidR="007060CE"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5 oferty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zdolnościach których polegamy w celu wykazania spełnienia warunków udziału w postępowaniu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spełniają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w zakresie w jakim powołujemy się na ich zasoby, dotyczące: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8013D8" w:rsidRPr="00762EE8" w:rsidRDefault="008013D8" w:rsidP="002D6C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lastRenderedPageBreak/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</w:t>
      </w:r>
      <w:r w:rsidR="00413887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3A4561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3A4561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3A4561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SIWZ;</w:t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8013D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podmioty wymienione w pkt 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oferty</w:t>
      </w:r>
      <w:r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,</w:t>
      </w:r>
      <w:r w:rsidR="00D326AF"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tj. Podwykonawcy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6C0CCD" w:rsidRPr="00762EE8" w:rsidRDefault="006C0CCD" w:rsidP="006C0CC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</w:t>
      </w:r>
      <w:r w:rsidR="00413887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>
        <w:rPr>
          <w:rFonts w:ascii="Univers 45 Light" w:hAnsi="Univers 45 Light" w:cs="Arial"/>
          <w:sz w:val="20"/>
          <w:szCs w:val="20"/>
        </w:rPr>
        <w:t>późn</w:t>
      </w:r>
      <w:proofErr w:type="spellEnd"/>
      <w:r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13D8" w:rsidRPr="00762EE8" w:rsidRDefault="008013D8" w:rsidP="008013D8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8013D8" w:rsidRPr="00762EE8" w:rsidSect="0022504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A7" w:rsidRDefault="009317A7" w:rsidP="00792090">
      <w:pPr>
        <w:spacing w:after="0" w:line="240" w:lineRule="auto"/>
      </w:pPr>
      <w:r>
        <w:separator/>
      </w:r>
    </w:p>
  </w:endnote>
  <w:endnote w:type="continuationSeparator" w:id="0">
    <w:p w:rsidR="009317A7" w:rsidRDefault="009317A7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22504B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22504B" w:rsidRPr="00283E8F" w:rsidRDefault="007956E0" w:rsidP="0022504B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 xml:space="preserve">                          „</w:t>
    </w:r>
    <w:r w:rsidR="0022504B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22504B" w:rsidRPr="00283E8F">
      <w:rPr>
        <w:i/>
        <w:noProof/>
        <w:sz w:val="20"/>
        <w:lang w:eastAsia="pl-PL"/>
      </w:rPr>
      <w:t xml:space="preserve"> </w:t>
    </w:r>
  </w:p>
  <w:p w:rsidR="0022504B" w:rsidRPr="00942D97" w:rsidRDefault="0022504B" w:rsidP="007956E0">
    <w:pPr>
      <w:spacing w:after="0" w:line="240" w:lineRule="auto"/>
      <w:ind w:left="708"/>
      <w:jc w:val="center"/>
      <w:rPr>
        <w:i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194945</wp:posOffset>
          </wp:positionH>
          <wp:positionV relativeFrom="margin">
            <wp:posOffset>8610112</wp:posOffset>
          </wp:positionV>
          <wp:extent cx="518160" cy="342900"/>
          <wp:effectExtent l="0" t="0" r="0" b="0"/>
          <wp:wrapSquare wrapText="bothSides"/>
          <wp:docPr id="233" name="Obraz 23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E0" w:rsidRPr="009F323C">
      <w:rPr>
        <w:i/>
        <w:color w:val="000000"/>
        <w:sz w:val="20"/>
      </w:rPr>
      <w:t>Europa inwestująca w obszary wiejskie</w:t>
    </w:r>
    <w:r w:rsidR="007956E0">
      <w:rPr>
        <w:i/>
        <w:sz w:val="20"/>
      </w:rPr>
      <w:t>”</w:t>
    </w:r>
  </w:p>
  <w:p w:rsidR="0022504B" w:rsidRPr="004C6586" w:rsidRDefault="0022504B" w:rsidP="0022504B">
    <w:pPr>
      <w:spacing w:after="0" w:line="240" w:lineRule="auto"/>
      <w:jc w:val="right"/>
      <w:rPr>
        <w:rFonts w:eastAsia="Andale Sans UI"/>
        <w:color w:val="FFC000"/>
        <w:sz w:val="20"/>
      </w:rPr>
    </w:pP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04B" w:rsidRDefault="0022504B" w:rsidP="0022504B">
    <w:pPr>
      <w:pStyle w:val="Stopka"/>
    </w:pPr>
  </w:p>
  <w:p w:rsidR="0022504B" w:rsidRDefault="0022504B" w:rsidP="0022504B">
    <w:pPr>
      <w:pStyle w:val="Stopka"/>
    </w:pPr>
  </w:p>
  <w:p w:rsidR="0022504B" w:rsidRDefault="0022504B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A7" w:rsidRDefault="009317A7" w:rsidP="00792090">
      <w:pPr>
        <w:spacing w:after="0" w:line="240" w:lineRule="auto"/>
      </w:pPr>
      <w:r>
        <w:separator/>
      </w:r>
    </w:p>
  </w:footnote>
  <w:footnote w:type="continuationSeparator" w:id="0">
    <w:p w:rsidR="009317A7" w:rsidRDefault="009317A7" w:rsidP="00792090">
      <w:pPr>
        <w:spacing w:after="0" w:line="240" w:lineRule="auto"/>
      </w:pPr>
      <w:r>
        <w:continuationSeparator/>
      </w:r>
    </w:p>
  </w:footnote>
  <w:footnote w:id="1">
    <w:p w:rsidR="008013D8" w:rsidRPr="0074782A" w:rsidRDefault="008013D8" w:rsidP="008013D8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2">
    <w:p w:rsidR="006C0CCD" w:rsidRPr="0028611B" w:rsidRDefault="006C0CCD" w:rsidP="006C0CCD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369C7"/>
    <w:rsid w:val="001B3B8F"/>
    <w:rsid w:val="001D08B6"/>
    <w:rsid w:val="001D69FC"/>
    <w:rsid w:val="00203E7F"/>
    <w:rsid w:val="00210104"/>
    <w:rsid w:val="0022504B"/>
    <w:rsid w:val="00241C5B"/>
    <w:rsid w:val="00270CFD"/>
    <w:rsid w:val="0028611B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A4561"/>
    <w:rsid w:val="003C10D9"/>
    <w:rsid w:val="003C5297"/>
    <w:rsid w:val="003D7F6D"/>
    <w:rsid w:val="003E32D9"/>
    <w:rsid w:val="004063A5"/>
    <w:rsid w:val="00413887"/>
    <w:rsid w:val="00423AEE"/>
    <w:rsid w:val="004331CE"/>
    <w:rsid w:val="00442523"/>
    <w:rsid w:val="00442D82"/>
    <w:rsid w:val="00470BCA"/>
    <w:rsid w:val="00475150"/>
    <w:rsid w:val="00492451"/>
    <w:rsid w:val="004A5C96"/>
    <w:rsid w:val="004D1F8A"/>
    <w:rsid w:val="004D2005"/>
    <w:rsid w:val="00564F5C"/>
    <w:rsid w:val="005845F7"/>
    <w:rsid w:val="005F62B7"/>
    <w:rsid w:val="00601949"/>
    <w:rsid w:val="006109AB"/>
    <w:rsid w:val="0061585C"/>
    <w:rsid w:val="0063625D"/>
    <w:rsid w:val="00677DBD"/>
    <w:rsid w:val="006A1DFB"/>
    <w:rsid w:val="006A5F91"/>
    <w:rsid w:val="006B1A26"/>
    <w:rsid w:val="006C0CCD"/>
    <w:rsid w:val="007060CE"/>
    <w:rsid w:val="00707BE8"/>
    <w:rsid w:val="00717473"/>
    <w:rsid w:val="0073214C"/>
    <w:rsid w:val="0074782A"/>
    <w:rsid w:val="00762EE8"/>
    <w:rsid w:val="00777359"/>
    <w:rsid w:val="00780B91"/>
    <w:rsid w:val="00792090"/>
    <w:rsid w:val="007956E0"/>
    <w:rsid w:val="007B5198"/>
    <w:rsid w:val="008013D8"/>
    <w:rsid w:val="0081599F"/>
    <w:rsid w:val="00816914"/>
    <w:rsid w:val="00817420"/>
    <w:rsid w:val="0084221E"/>
    <w:rsid w:val="0089011C"/>
    <w:rsid w:val="008A76F2"/>
    <w:rsid w:val="008D5502"/>
    <w:rsid w:val="0091082A"/>
    <w:rsid w:val="009317A7"/>
    <w:rsid w:val="00957FCE"/>
    <w:rsid w:val="009730CE"/>
    <w:rsid w:val="009B3693"/>
    <w:rsid w:val="009C03DE"/>
    <w:rsid w:val="009D4487"/>
    <w:rsid w:val="00A15BA0"/>
    <w:rsid w:val="00A57B03"/>
    <w:rsid w:val="00A70985"/>
    <w:rsid w:val="00A71151"/>
    <w:rsid w:val="00A72E70"/>
    <w:rsid w:val="00A856BE"/>
    <w:rsid w:val="00AB4FDF"/>
    <w:rsid w:val="00AF0775"/>
    <w:rsid w:val="00B31555"/>
    <w:rsid w:val="00B47E0D"/>
    <w:rsid w:val="00B8645F"/>
    <w:rsid w:val="00BD6991"/>
    <w:rsid w:val="00BE46B8"/>
    <w:rsid w:val="00C2701F"/>
    <w:rsid w:val="00C33639"/>
    <w:rsid w:val="00C4196E"/>
    <w:rsid w:val="00C4336F"/>
    <w:rsid w:val="00C5697C"/>
    <w:rsid w:val="00C61605"/>
    <w:rsid w:val="00C8012A"/>
    <w:rsid w:val="00CC1FC0"/>
    <w:rsid w:val="00CF00D1"/>
    <w:rsid w:val="00D071F0"/>
    <w:rsid w:val="00D326AF"/>
    <w:rsid w:val="00D40D10"/>
    <w:rsid w:val="00D50A37"/>
    <w:rsid w:val="00D7738A"/>
    <w:rsid w:val="00D9318E"/>
    <w:rsid w:val="00D971A2"/>
    <w:rsid w:val="00DB7458"/>
    <w:rsid w:val="00DC0F29"/>
    <w:rsid w:val="00DE6D77"/>
    <w:rsid w:val="00DF04CD"/>
    <w:rsid w:val="00E34F62"/>
    <w:rsid w:val="00E57EA6"/>
    <w:rsid w:val="00EE2F4C"/>
    <w:rsid w:val="00EF1258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64521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Milena Karczewska</cp:lastModifiedBy>
  <cp:revision>2</cp:revision>
  <dcterms:created xsi:type="dcterms:W3CDTF">2018-04-09T11:57:00Z</dcterms:created>
  <dcterms:modified xsi:type="dcterms:W3CDTF">2018-04-09T11:57:00Z</dcterms:modified>
</cp:coreProperties>
</file>