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BB7C12A" w14:textId="1370575E" w:rsidR="00543083" w:rsidRDefault="00543083" w:rsidP="00543083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 06.12.2021</w:t>
      </w:r>
    </w:p>
    <w:p w14:paraId="737A2B04" w14:textId="77777777" w:rsidR="00543083" w:rsidRDefault="00543083" w:rsidP="005430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0D13296" w14:textId="77777777" w:rsidR="00543083" w:rsidRDefault="00543083" w:rsidP="00543083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648E8154" w14:textId="77777777" w:rsidR="00543083" w:rsidRDefault="00543083" w:rsidP="00543083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Nadbrzeżna</w:t>
      </w:r>
    </w:p>
    <w:p w14:paraId="4A044F61" w14:textId="77777777" w:rsidR="00543083" w:rsidRDefault="00543083" w:rsidP="00543083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543083" w14:paraId="03BF4BDB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0A3E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35F" w14:textId="77777777" w:rsidR="00543083" w:rsidRPr="002372F5" w:rsidRDefault="00543083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0002 Nowogród Bobrzański ul. Nadbrzeżna</w:t>
            </w:r>
          </w:p>
        </w:tc>
      </w:tr>
      <w:tr w:rsidR="00543083" w14:paraId="148FCA4E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C9F4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4B9" w14:textId="0D7239C7" w:rsidR="00543083" w:rsidRPr="002372F5" w:rsidRDefault="00543083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1652/2</w:t>
            </w:r>
            <w:r>
              <w:rPr>
                <w:sz w:val="24"/>
                <w:szCs w:val="24"/>
              </w:rPr>
              <w:t>3</w:t>
            </w:r>
            <w:r w:rsidRPr="002372F5">
              <w:rPr>
                <w:sz w:val="24"/>
                <w:szCs w:val="24"/>
              </w:rPr>
              <w:t xml:space="preserve">      0,0298 ha</w:t>
            </w:r>
          </w:p>
        </w:tc>
      </w:tr>
      <w:tr w:rsidR="00543083" w14:paraId="427DB318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7CB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6F33" w14:textId="77777777" w:rsidR="00543083" w:rsidRPr="002372F5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543083" w14:paraId="323F3098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911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39D9" w14:textId="77777777" w:rsidR="00543083" w:rsidRPr="002372F5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ZG1E/00059001/1</w:t>
            </w:r>
          </w:p>
        </w:tc>
      </w:tr>
      <w:tr w:rsidR="00543083" w14:paraId="46E2561E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D50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497" w14:textId="77777777" w:rsidR="00543083" w:rsidRPr="002372F5" w:rsidRDefault="00543083" w:rsidP="00B01F77">
            <w:pPr>
              <w:rPr>
                <w:rStyle w:val="markedcontent"/>
              </w:rPr>
            </w:pPr>
            <w:r w:rsidRPr="002372F5">
              <w:rPr>
                <w:rStyle w:val="markedcontent"/>
              </w:rPr>
              <w:t>Zgodnie z miejscowym planem zagospodarowania przestrzennego w Nowogrodzie Bobrzańskim przy ul. Lipowej ( Uchwała nr X1/61/11 z dnia 17.06.2021 roku Rady Miejskiej w Nowogrodzie Bobrzańskim ) nieruchomość zaklasyfikowana jako teren zabudowy garażowej z zielenią towarzyszącą oznaczony symbolem KS)</w:t>
            </w:r>
          </w:p>
        </w:tc>
      </w:tr>
      <w:tr w:rsidR="00543083" w14:paraId="7A03B2A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EC0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47E" w14:textId="77777777" w:rsidR="00543083" w:rsidRPr="002372F5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543083" w14:paraId="2B59DF0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3AEE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B851" w14:textId="77777777" w:rsidR="00543083" w:rsidRPr="002372F5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20 000 zł + 23% VAT</w:t>
            </w:r>
          </w:p>
        </w:tc>
      </w:tr>
      <w:tr w:rsidR="00543083" w14:paraId="0158404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1290" w14:textId="77777777" w:rsidR="00543083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90E" w14:textId="77777777" w:rsidR="00543083" w:rsidRPr="002372F5" w:rsidRDefault="00543083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2000 zł</w:t>
            </w:r>
          </w:p>
        </w:tc>
      </w:tr>
      <w:tr w:rsidR="00543083" w14:paraId="61BDBB77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252F" w14:textId="77777777" w:rsidR="00543083" w:rsidRDefault="00543083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ECB" w14:textId="77777777" w:rsidR="00543083" w:rsidRPr="002372F5" w:rsidRDefault="00543083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46CDB440" w14:textId="77777777" w:rsidR="00543083" w:rsidRDefault="00543083" w:rsidP="00543083">
      <w:pPr>
        <w:rPr>
          <w:rStyle w:val="markedcontent"/>
        </w:rPr>
      </w:pPr>
    </w:p>
    <w:p w14:paraId="5C88C3EE" w14:textId="670CCA20" w:rsidR="00543083" w:rsidRPr="00D63ACB" w:rsidRDefault="00543083" w:rsidP="00543083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określona działką ewidencyjną 1652/23 o powierzchni 298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przy ul. Nadbrzeżnej w obrębie 0002 miasta Nowogród Bobrzański. Stanowi działkę pod zabudowę. Otoczenie nieruchomości stanowią grunty z zabudową garażową. Dostęp do działki od ul. Nadbrzeżnej zapewniony jest przez drogę 1652/21. Teren płaski, uzbrojony w media, znajdujący się w niewielkiej odległości od rzeki Bóbr.  Przez działkę przebiega nieczynna sieć kanalizacji deszczowej. </w:t>
      </w:r>
    </w:p>
    <w:p w14:paraId="05D162A6" w14:textId="77777777" w:rsidR="00543083" w:rsidRDefault="00543083" w:rsidP="00543083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C21DF8" w14:textId="7F43AC03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Przetarg odbędzie się </w:t>
      </w:r>
      <w:r w:rsidR="00E005EC">
        <w:rPr>
          <w:rStyle w:val="markedcontent"/>
          <w:rFonts w:ascii="Times New Roman" w:hAnsi="Times New Roman" w:cs="Times New Roman"/>
          <w:sz w:val="24"/>
          <w:szCs w:val="24"/>
        </w:rPr>
        <w:t>05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005EC">
        <w:rPr>
          <w:rStyle w:val="markedcontent"/>
          <w:rFonts w:ascii="Times New Roman" w:hAnsi="Times New Roman" w:cs="Times New Roman"/>
          <w:sz w:val="24"/>
          <w:szCs w:val="24"/>
        </w:rPr>
        <w:t>01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E005E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roku. o </w:t>
      </w:r>
      <w:proofErr w:type="spellStart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E005EC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4E049E9E" w14:textId="42AD366F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wpłacą wadium w pieniądzu w wysokości 2000 zł na konto nr 97 9657 0007 0020 0200 0693 0001  BS z dopiskiem „ wadium za działkę nr 1652/2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2 stycznia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2245DFFA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DAE45B8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51B5A41F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406611E7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26C9A030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2013200A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18C0E7DE" w14:textId="77777777" w:rsidR="00543083" w:rsidRDefault="00543083" w:rsidP="005430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25D43C3E" w14:textId="77777777" w:rsidR="00D10785" w:rsidRDefault="00D10785" w:rsidP="00D1078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oraz na tablicy ogłoszeń przed siedzibą Urzędu Miejskiego w Nowogrodzie Bobrzańskim, ul Słowackiego 11. </w:t>
      </w:r>
    </w:p>
    <w:p w14:paraId="012A8D93" w14:textId="77777777" w:rsidR="00543083" w:rsidRDefault="00543083" w:rsidP="00543083">
      <w:pPr>
        <w:spacing w:line="240" w:lineRule="auto"/>
        <w:jc w:val="both"/>
        <w:rPr>
          <w:rStyle w:val="markedcontent"/>
        </w:rPr>
      </w:pPr>
    </w:p>
    <w:p w14:paraId="60B4E481" w14:textId="001F8DC8" w:rsidR="006F7A13" w:rsidRDefault="00543083" w:rsidP="0054308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Szczegółowe informacje można uzyskać w Urzędzie Miejskim w Nowogrodzie Bobrzańskim , ul Słowackiego</w:t>
      </w:r>
      <w:r w:rsidR="00837965">
        <w:rPr>
          <w:rStyle w:val="markedcontent"/>
          <w:rFonts w:ascii="Times New Roman" w:hAnsi="Times New Roman" w:cs="Times New Roman"/>
          <w:sz w:val="24"/>
          <w:szCs w:val="24"/>
        </w:rPr>
        <w:t xml:space="preserve"> 11, 66-010 Nowogród Bobrzański, pokój nr 204 oraz pod nr telefonu 517886286.</w:t>
      </w:r>
    </w:p>
    <w:p w14:paraId="558EF311" w14:textId="680FC2F8" w:rsidR="006751FA" w:rsidRDefault="006751FA" w:rsidP="0054308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DDB3EF" w14:textId="77777777" w:rsidR="006751FA" w:rsidRPr="006751FA" w:rsidRDefault="006751FA" w:rsidP="006751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0B4CAFB8" w14:textId="77777777" w:rsidR="006751FA" w:rsidRPr="006751FA" w:rsidRDefault="006751FA" w:rsidP="006751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17FDDBCB" w14:textId="77777777" w:rsidR="006751FA" w:rsidRPr="006751FA" w:rsidRDefault="006751FA" w:rsidP="006751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B78C9E" w14:textId="00E5CC33" w:rsidR="006751FA" w:rsidRPr="006751FA" w:rsidRDefault="006751FA" w:rsidP="00675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sectPr w:rsidR="006751FA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AF3A" w14:textId="77777777" w:rsidR="00106E28" w:rsidRDefault="00106E28" w:rsidP="00551BE5">
      <w:pPr>
        <w:spacing w:after="0" w:line="240" w:lineRule="auto"/>
      </w:pPr>
      <w:r>
        <w:separator/>
      </w:r>
    </w:p>
  </w:endnote>
  <w:endnote w:type="continuationSeparator" w:id="0">
    <w:p w14:paraId="04E6B440" w14:textId="77777777" w:rsidR="00106E28" w:rsidRDefault="00106E28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0124" w14:textId="77777777" w:rsidR="00106E28" w:rsidRDefault="00106E28" w:rsidP="00551BE5">
      <w:pPr>
        <w:spacing w:after="0" w:line="240" w:lineRule="auto"/>
      </w:pPr>
      <w:r>
        <w:separator/>
      </w:r>
    </w:p>
  </w:footnote>
  <w:footnote w:type="continuationSeparator" w:id="0">
    <w:p w14:paraId="72E94DB2" w14:textId="77777777" w:rsidR="00106E28" w:rsidRDefault="00106E28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106E28"/>
    <w:rsid w:val="0017595B"/>
    <w:rsid w:val="00177DE5"/>
    <w:rsid w:val="001D7D74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452D34"/>
    <w:rsid w:val="004D10B9"/>
    <w:rsid w:val="00543083"/>
    <w:rsid w:val="00551BE5"/>
    <w:rsid w:val="00647414"/>
    <w:rsid w:val="006751FA"/>
    <w:rsid w:val="00695B18"/>
    <w:rsid w:val="006D074F"/>
    <w:rsid w:val="006F7A13"/>
    <w:rsid w:val="00765ACE"/>
    <w:rsid w:val="00766158"/>
    <w:rsid w:val="0077609A"/>
    <w:rsid w:val="0079329A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9C239A"/>
    <w:rsid w:val="009E2760"/>
    <w:rsid w:val="00A41C8E"/>
    <w:rsid w:val="00A90079"/>
    <w:rsid w:val="00B06161"/>
    <w:rsid w:val="00B41E4F"/>
    <w:rsid w:val="00B42C4C"/>
    <w:rsid w:val="00B47B1B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10785"/>
    <w:rsid w:val="00D2278C"/>
    <w:rsid w:val="00D55E7B"/>
    <w:rsid w:val="00DB5E29"/>
    <w:rsid w:val="00DF7583"/>
    <w:rsid w:val="00E005EC"/>
    <w:rsid w:val="00E70238"/>
    <w:rsid w:val="00EF23BB"/>
    <w:rsid w:val="00F26FCB"/>
    <w:rsid w:val="00F65815"/>
    <w:rsid w:val="00FA1A77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4</cp:revision>
  <cp:lastPrinted>2021-10-07T11:57:00Z</cp:lastPrinted>
  <dcterms:created xsi:type="dcterms:W3CDTF">2021-11-30T12:00:00Z</dcterms:created>
  <dcterms:modified xsi:type="dcterms:W3CDTF">2021-12-06T14:46:00Z</dcterms:modified>
</cp:coreProperties>
</file>