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E648D0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B455E">
        <w:rPr>
          <w:rFonts w:ascii="Times New Roman" w:hAnsi="Times New Roman" w:cs="Times New Roman"/>
          <w:sz w:val="24"/>
          <w:szCs w:val="24"/>
        </w:rPr>
        <w:t>04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0BCA47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1B455E">
        <w:rPr>
          <w:rFonts w:ascii="Times New Roman" w:hAnsi="Times New Roman" w:cs="Times New Roman"/>
        </w:rPr>
        <w:t>55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20327E72" w:rsidR="00E041B9" w:rsidRPr="002C23EF" w:rsidRDefault="006D16A0" w:rsidP="002C23EF">
      <w:pPr>
        <w:spacing w:after="0" w:line="240" w:lineRule="auto"/>
        <w:ind w:firstLine="421"/>
        <w:jc w:val="both"/>
      </w:pPr>
      <w:r w:rsidRPr="00720DB8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20DB8">
        <w:rPr>
          <w:rFonts w:ascii="Times New Roman" w:hAnsi="Times New Roman" w:cs="Times New Roman"/>
          <w:sz w:val="24"/>
          <w:szCs w:val="24"/>
        </w:rPr>
        <w:br/>
      </w:r>
      <w:r w:rsidRPr="00720DB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720DB8">
        <w:rPr>
          <w:rFonts w:ascii="Times New Roman" w:hAnsi="Times New Roman" w:cs="Times New Roman"/>
          <w:sz w:val="24"/>
          <w:szCs w:val="24"/>
        </w:rPr>
        <w:t>977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20DB8">
        <w:rPr>
          <w:rFonts w:ascii="Times New Roman" w:hAnsi="Times New Roman" w:cs="Times New Roman"/>
          <w:sz w:val="24"/>
          <w:szCs w:val="24"/>
        </w:rPr>
        <w:t xml:space="preserve">oraz </w:t>
      </w:r>
      <w:r w:rsidRPr="00720DB8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2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20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20DB8">
        <w:rPr>
          <w:rFonts w:ascii="Times New Roman" w:hAnsi="Times New Roman" w:cs="Times New Roman"/>
          <w:sz w:val="24"/>
          <w:szCs w:val="24"/>
        </w:rPr>
        <w:t>. Dz.U. z 202</w:t>
      </w:r>
      <w:r w:rsidR="00994C8B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>r. poz.</w:t>
      </w:r>
      <w:r w:rsidR="00994C8B" w:rsidRPr="00720DB8">
        <w:rPr>
          <w:rFonts w:ascii="Times New Roman" w:hAnsi="Times New Roman" w:cs="Times New Roman"/>
          <w:sz w:val="24"/>
          <w:szCs w:val="24"/>
        </w:rPr>
        <w:t>775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720DB8">
        <w:rPr>
          <w:rFonts w:ascii="Times New Roman" w:hAnsi="Times New Roman" w:cs="Times New Roman"/>
          <w:sz w:val="24"/>
          <w:szCs w:val="24"/>
        </w:rPr>
        <w:t>)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, </w:t>
      </w:r>
      <w:r w:rsidRPr="00720DB8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720DB8">
        <w:rPr>
          <w:rFonts w:ascii="Times New Roman" w:hAnsi="Times New Roman" w:cs="Times New Roman"/>
          <w:sz w:val="24"/>
          <w:szCs w:val="24"/>
        </w:rPr>
        <w:t>ę</w:t>
      </w:r>
      <w:r w:rsidRPr="00720DB8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720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720DB8">
        <w:rPr>
          <w:rFonts w:ascii="Times New Roman" w:hAnsi="Times New Roman" w:cs="Times New Roman"/>
          <w:sz w:val="24"/>
          <w:szCs w:val="24"/>
        </w:rPr>
        <w:t>z</w:t>
      </w:r>
      <w:r w:rsidR="0087310B" w:rsidRPr="00720DB8">
        <w:rPr>
          <w:rFonts w:ascii="Times New Roman" w:hAnsi="Times New Roman" w:cs="Times New Roman"/>
          <w:sz w:val="24"/>
          <w:szCs w:val="24"/>
        </w:rPr>
        <w:t> </w:t>
      </w:r>
      <w:r w:rsidR="0088463B" w:rsidRPr="00720DB8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C23EF">
        <w:rPr>
          <w:rFonts w:ascii="Times New Roman" w:hAnsi="Times New Roman" w:cs="Times New Roman"/>
          <w:sz w:val="24"/>
          <w:szCs w:val="24"/>
        </w:rPr>
        <w:t>2</w:t>
      </w:r>
      <w:r w:rsidR="001B455E">
        <w:rPr>
          <w:rFonts w:ascii="Times New Roman" w:hAnsi="Times New Roman" w:cs="Times New Roman"/>
          <w:sz w:val="24"/>
          <w:szCs w:val="24"/>
        </w:rPr>
        <w:t>2</w:t>
      </w:r>
      <w:r w:rsidR="002C23EF">
        <w:rPr>
          <w:rFonts w:ascii="Times New Roman" w:hAnsi="Times New Roman" w:cs="Times New Roman"/>
          <w:sz w:val="24"/>
          <w:szCs w:val="24"/>
        </w:rPr>
        <w:t xml:space="preserve"> listopada</w:t>
      </w:r>
      <w:r w:rsidR="00994C8B" w:rsidRPr="00720DB8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720DB8">
        <w:rPr>
          <w:rFonts w:ascii="Times New Roman" w:hAnsi="Times New Roman" w:cs="Times New Roman"/>
          <w:sz w:val="24"/>
          <w:szCs w:val="24"/>
        </w:rPr>
        <w:t xml:space="preserve">r. </w:t>
      </w:r>
      <w:r w:rsidR="002C23EF" w:rsidRPr="002C23EF">
        <w:rPr>
          <w:rFonts w:ascii="Times New Roman" w:hAnsi="Times New Roman" w:cs="Times New Roman"/>
          <w:sz w:val="24"/>
          <w:szCs w:val="24"/>
        </w:rPr>
        <w:t>Pan</w:t>
      </w:r>
      <w:r w:rsidR="001B455E">
        <w:rPr>
          <w:rFonts w:ascii="Times New Roman" w:hAnsi="Times New Roman" w:cs="Times New Roman"/>
          <w:sz w:val="24"/>
          <w:szCs w:val="24"/>
        </w:rPr>
        <w:t>a Andrzeja Wróblewskiego</w:t>
      </w:r>
      <w:r w:rsidR="002C23EF" w:rsidRPr="002C23EF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1B455E">
        <w:rPr>
          <w:rFonts w:ascii="Times New Roman" w:hAnsi="Times New Roman" w:cs="Times New Roman"/>
          <w:sz w:val="24"/>
          <w:szCs w:val="24"/>
        </w:rPr>
        <w:t>ego</w:t>
      </w:r>
      <w:r w:rsidR="002C23EF" w:rsidRPr="002C23EF">
        <w:rPr>
          <w:rFonts w:ascii="Times New Roman" w:hAnsi="Times New Roman" w:cs="Times New Roman"/>
          <w:sz w:val="24"/>
          <w:szCs w:val="24"/>
        </w:rPr>
        <w:t xml:space="preserve"> zgodnie z udzielonym pełnomocnictwem w imieniu i na rzecz inwestora </w:t>
      </w:r>
      <w:r w:rsidR="001B455E">
        <w:rPr>
          <w:rFonts w:ascii="Times New Roman" w:hAnsi="Times New Roman" w:cs="Times New Roman"/>
          <w:bCs/>
          <w:sz w:val="24"/>
          <w:szCs w:val="24"/>
        </w:rPr>
        <w:t xml:space="preserve">Gminy Nowogród Bobrzański, </w:t>
      </w:r>
      <w:r w:rsidR="00720DB8" w:rsidRPr="002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1B9" w:rsidRPr="002C23EF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0A948575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2C23EF">
        <w:rPr>
          <w:rFonts w:ascii="Times New Roman" w:hAnsi="Times New Roman" w:cs="Times New Roman"/>
          <w:sz w:val="24"/>
          <w:szCs w:val="24"/>
        </w:rPr>
        <w:t>14 grudnia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1B455E">
        <w:rPr>
          <w:rFonts w:ascii="Times New Roman" w:hAnsi="Times New Roman" w:cs="Times New Roman"/>
          <w:sz w:val="24"/>
          <w:szCs w:val="24"/>
        </w:rPr>
        <w:t>Dyrektora PGW WP, Regionalny Zarząd Gospodarki Wodnej we Wrocławiu decyzji nr 486/RPP/CP-505/2023 znak: WR.RPP.611.505.2023.el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(uzgodnienie pozytywne),</w:t>
      </w:r>
    </w:p>
    <w:p w14:paraId="535473E0" w14:textId="2045B01A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bookmarkStart w:id="6" w:name="_Hlk126310661"/>
      <w:r w:rsidR="001B455E" w:rsidRPr="001B455E">
        <w:rPr>
          <w:bCs/>
          <w:i w:val="0"/>
          <w:iCs w:val="0"/>
        </w:rPr>
        <w:t>sieci elektroenergetycznych SN 15kV na działce nr ewid. 50 w obrębie Cieszów w gminie Nowogród Bobrzański,</w:t>
      </w:r>
      <w:r w:rsidR="001B455E">
        <w:rPr>
          <w:b/>
          <w:i w:val="0"/>
          <w:iCs w:val="0"/>
        </w:rPr>
        <w:t xml:space="preserve"> </w:t>
      </w:r>
      <w:bookmarkEnd w:id="6"/>
      <w:r w:rsidR="001B455E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AFC15" w14:textId="77777777" w:rsidR="00280116" w:rsidRPr="00280116" w:rsidRDefault="00280116" w:rsidP="002801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80116">
        <w:rPr>
          <w:rFonts w:ascii="Times New Roman" w:hAnsi="Times New Roman" w:cs="Times New Roman"/>
          <w:bCs/>
        </w:rPr>
        <w:t>Z up. BURMISTRZ</w:t>
      </w:r>
    </w:p>
    <w:p w14:paraId="18757238" w14:textId="77777777" w:rsidR="00280116" w:rsidRPr="00280116" w:rsidRDefault="00280116" w:rsidP="002801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CAB97D9" w14:textId="77777777" w:rsidR="00280116" w:rsidRPr="00280116" w:rsidRDefault="00280116" w:rsidP="0028011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80116">
        <w:rPr>
          <w:rFonts w:ascii="Times New Roman" w:hAnsi="Times New Roman" w:cs="Times New Roman"/>
          <w:bCs/>
          <w:i/>
        </w:rPr>
        <w:t>mgr inż. Mirosław Walencik</w:t>
      </w:r>
    </w:p>
    <w:p w14:paraId="5EB7F410" w14:textId="0DED40F1" w:rsidR="00E041B9" w:rsidRPr="00280116" w:rsidRDefault="00280116" w:rsidP="0028011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0116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E602051" w14:textId="77777777" w:rsidR="001B455E" w:rsidRDefault="001B45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CF13" w14:textId="77777777" w:rsidR="00142F68" w:rsidRDefault="00142F68" w:rsidP="00905AC6">
      <w:pPr>
        <w:spacing w:after="0" w:line="240" w:lineRule="auto"/>
      </w:pPr>
      <w:r>
        <w:separator/>
      </w:r>
    </w:p>
  </w:endnote>
  <w:endnote w:type="continuationSeparator" w:id="0">
    <w:p w14:paraId="075FE143" w14:textId="77777777" w:rsidR="00142F68" w:rsidRDefault="00142F6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DDE4" w14:textId="77777777" w:rsidR="00142F68" w:rsidRDefault="00142F68" w:rsidP="00905AC6">
      <w:pPr>
        <w:spacing w:after="0" w:line="240" w:lineRule="auto"/>
      </w:pPr>
      <w:r>
        <w:separator/>
      </w:r>
    </w:p>
  </w:footnote>
  <w:footnote w:type="continuationSeparator" w:id="0">
    <w:p w14:paraId="613B31D5" w14:textId="77777777" w:rsidR="00142F68" w:rsidRDefault="00142F6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D537D"/>
    <w:rsid w:val="000E1AB5"/>
    <w:rsid w:val="000F102A"/>
    <w:rsid w:val="00102E16"/>
    <w:rsid w:val="0012014B"/>
    <w:rsid w:val="001341F5"/>
    <w:rsid w:val="00142F68"/>
    <w:rsid w:val="001564F6"/>
    <w:rsid w:val="001811C7"/>
    <w:rsid w:val="00191E7B"/>
    <w:rsid w:val="001B455E"/>
    <w:rsid w:val="001C1563"/>
    <w:rsid w:val="001D0BB5"/>
    <w:rsid w:val="001E5040"/>
    <w:rsid w:val="00207656"/>
    <w:rsid w:val="00244D41"/>
    <w:rsid w:val="00262EC8"/>
    <w:rsid w:val="00280116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66687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709EE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2024-01-04T06:18:00Z</cp:lastPrinted>
  <dcterms:created xsi:type="dcterms:W3CDTF">2024-01-04T06:14:00Z</dcterms:created>
  <dcterms:modified xsi:type="dcterms:W3CDTF">2024-01-04T11:06:00Z</dcterms:modified>
</cp:coreProperties>
</file>