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e-mail: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3A9689A5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F67C19">
        <w:rPr>
          <w:rFonts w:ascii="Times New Roman" w:hAnsi="Times New Roman" w:cs="Times New Roman"/>
          <w:sz w:val="24"/>
          <w:szCs w:val="24"/>
        </w:rPr>
        <w:t>06 listopada</w:t>
      </w:r>
      <w:r w:rsidR="00030F4F">
        <w:rPr>
          <w:rFonts w:ascii="Times New Roman" w:hAnsi="Times New Roman" w:cs="Times New Roman"/>
          <w:sz w:val="24"/>
          <w:szCs w:val="24"/>
        </w:rPr>
        <w:t xml:space="preserve"> </w:t>
      </w:r>
      <w:r w:rsidR="00171766">
        <w:rPr>
          <w:rFonts w:ascii="Times New Roman" w:hAnsi="Times New Roman" w:cs="Times New Roman"/>
          <w:sz w:val="24"/>
          <w:szCs w:val="24"/>
        </w:rPr>
        <w:t>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64F42E18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E535B7">
        <w:rPr>
          <w:rFonts w:ascii="Times New Roman" w:hAnsi="Times New Roman" w:cs="Times New Roman"/>
        </w:rPr>
        <w:t>4</w:t>
      </w:r>
      <w:r w:rsidR="00F67C19">
        <w:rPr>
          <w:rFonts w:ascii="Times New Roman" w:hAnsi="Times New Roman" w:cs="Times New Roman"/>
        </w:rPr>
        <w:t>5</w:t>
      </w:r>
      <w:r w:rsidR="00B63717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4190C05A" w:rsidR="001E671D" w:rsidRPr="00566579" w:rsidRDefault="006D16A0" w:rsidP="00030F4F">
      <w:pPr>
        <w:pStyle w:val="Tekstpodstawowy"/>
        <w:ind w:firstLine="708"/>
        <w:jc w:val="both"/>
        <w:rPr>
          <w:b/>
          <w:bCs/>
          <w:i w:val="0"/>
          <w:iCs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C2080B">
        <w:rPr>
          <w:i w:val="0"/>
          <w:iCs w:val="0"/>
        </w:rPr>
        <w:t>3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</w:t>
      </w:r>
      <w:r w:rsidR="00C2080B">
        <w:rPr>
          <w:i w:val="0"/>
          <w:iCs w:val="0"/>
        </w:rPr>
        <w:t>oz. 997</w:t>
      </w:r>
      <w:r w:rsidR="00F67C19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4B763F">
        <w:rPr>
          <w:i w:val="0"/>
          <w:iCs w:val="0"/>
        </w:rPr>
        <w:t>3</w:t>
      </w:r>
      <w:r w:rsidR="00BC0E0A" w:rsidRPr="00B023B5">
        <w:rPr>
          <w:i w:val="0"/>
          <w:iCs w:val="0"/>
        </w:rPr>
        <w:t xml:space="preserve">r. poz. </w:t>
      </w:r>
      <w:r w:rsidR="004B763F">
        <w:rPr>
          <w:i w:val="0"/>
          <w:iCs w:val="0"/>
        </w:rPr>
        <w:t>775</w:t>
      </w:r>
      <w:r w:rsidR="00F67C19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E535B7">
        <w:rPr>
          <w:i w:val="0"/>
          <w:iCs w:val="0"/>
        </w:rPr>
        <w:t>J</w:t>
      </w:r>
      <w:r w:rsidR="00E300CA">
        <w:rPr>
          <w:i w:val="0"/>
          <w:iCs w:val="0"/>
        </w:rPr>
        <w:t>anusza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F67C19">
        <w:rPr>
          <w:i w:val="0"/>
          <w:iCs w:val="0"/>
        </w:rPr>
        <w:t>04 września</w:t>
      </w:r>
      <w:r w:rsidR="003B488D">
        <w:rPr>
          <w:i w:val="0"/>
          <w:iCs w:val="0"/>
        </w:rPr>
        <w:t xml:space="preserve"> 2023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E300CA">
        <w:rPr>
          <w:i w:val="0"/>
          <w:iCs w:val="0"/>
        </w:rPr>
        <w:t>0</w:t>
      </w:r>
      <w:r w:rsidR="00F67C19">
        <w:rPr>
          <w:i w:val="0"/>
          <w:iCs w:val="0"/>
        </w:rPr>
        <w:t xml:space="preserve">6 </w:t>
      </w:r>
      <w:r w:rsidR="007F25EF">
        <w:rPr>
          <w:i w:val="0"/>
          <w:iCs w:val="0"/>
        </w:rPr>
        <w:t>listopada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F67C19">
        <w:rPr>
          <w:i w:val="0"/>
          <w:iCs w:val="0"/>
        </w:rPr>
        <w:t>50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420A3F">
        <w:rPr>
          <w:bCs/>
          <w:i w:val="0"/>
          <w:iCs w:val="0"/>
        </w:rPr>
        <w:t>budowa</w:t>
      </w:r>
      <w:bookmarkEnd w:id="2"/>
      <w:bookmarkEnd w:id="3"/>
      <w:r w:rsidR="00A037C8" w:rsidRPr="00A037C8">
        <w:rPr>
          <w:bCs/>
          <w:i w:val="0"/>
          <w:iCs w:val="0"/>
        </w:rPr>
        <w:t xml:space="preserve"> </w:t>
      </w:r>
      <w:r w:rsidR="00F67C19" w:rsidRPr="00F67C19">
        <w:rPr>
          <w:bCs/>
          <w:i w:val="0"/>
          <w:iCs w:val="0"/>
        </w:rPr>
        <w:t>sieci oświetlenia drogowego na działkach nr ewid. 834/100, 834/90, 834/89, 834/65, 834/41, 834/18 położonych w obrębie 0001 Nowogród Bobrzański.</w:t>
      </w:r>
    </w:p>
    <w:bookmarkEnd w:id="1"/>
    <w:p w14:paraId="2C58EDB6" w14:textId="380B0B57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</w:t>
      </w:r>
      <w:r w:rsidR="00E300CA">
        <w:rPr>
          <w:rFonts w:ascii="Times New Roman" w:hAnsi="Times New Roman" w:cs="Times New Roman"/>
        </w:rPr>
        <w:t>art</w:t>
      </w:r>
      <w:r w:rsidRPr="00BF049B">
        <w:rPr>
          <w:rFonts w:ascii="Times New Roman" w:hAnsi="Times New Roman" w:cs="Times New Roman"/>
        </w:rPr>
        <w:t>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</w:t>
      </w:r>
      <w:r w:rsidR="00E300CA">
        <w:rPr>
          <w:rFonts w:ascii="Times New Roman" w:hAnsi="Times New Roman" w:cs="Times New Roman"/>
        </w:rPr>
        <w:t>art</w:t>
      </w:r>
      <w:r w:rsidRPr="00BF049B">
        <w:rPr>
          <w:rFonts w:ascii="Times New Roman" w:hAnsi="Times New Roman" w:cs="Times New Roman"/>
        </w:rPr>
        <w:t xml:space="preserve">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r w:rsidRPr="00BF049B">
        <w:rPr>
          <w:rFonts w:ascii="Times New Roman" w:hAnsi="Times New Roman" w:cs="Times New Roman"/>
          <w:lang w:val="en-US"/>
        </w:rPr>
        <w:t>k.p.a.)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</w:t>
      </w:r>
      <w:r w:rsidR="00E300CA">
        <w:rPr>
          <w:rFonts w:ascii="Times New Roman" w:hAnsi="Times New Roman" w:cs="Times New Roman"/>
        </w:rPr>
        <w:t>art</w:t>
      </w:r>
      <w:r w:rsidRPr="00BF049B">
        <w:rPr>
          <w:rFonts w:ascii="Times New Roman" w:hAnsi="Times New Roman" w:cs="Times New Roman"/>
        </w:rPr>
        <w:t>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4FE62FE1" w14:textId="77777777" w:rsidR="00E535B7" w:rsidRDefault="00E535B7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AC1895" w14:textId="77777777" w:rsidR="007742F1" w:rsidRPr="007742F1" w:rsidRDefault="007742F1" w:rsidP="007742F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742F1">
        <w:rPr>
          <w:rFonts w:ascii="Times New Roman" w:hAnsi="Times New Roman" w:cs="Times New Roman"/>
          <w:bCs/>
        </w:rPr>
        <w:t>Z up. BURMISTRZ</w:t>
      </w:r>
    </w:p>
    <w:p w14:paraId="6937E6B7" w14:textId="77777777" w:rsidR="007742F1" w:rsidRPr="007742F1" w:rsidRDefault="007742F1" w:rsidP="007742F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209AEB79" w14:textId="77777777" w:rsidR="007742F1" w:rsidRPr="007742F1" w:rsidRDefault="007742F1" w:rsidP="007742F1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7742F1">
        <w:rPr>
          <w:rFonts w:ascii="Times New Roman" w:hAnsi="Times New Roman" w:cs="Times New Roman"/>
          <w:bCs/>
          <w:i/>
        </w:rPr>
        <w:t>mgr inż. Mirosław Walencik</w:t>
      </w:r>
    </w:p>
    <w:p w14:paraId="7248577F" w14:textId="77777777" w:rsidR="007742F1" w:rsidRPr="007742F1" w:rsidRDefault="007742F1" w:rsidP="007742F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742F1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7A542AC6" w14:textId="77777777" w:rsidR="00F67C19" w:rsidRDefault="00F67C1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5C7E3C" w14:textId="77777777" w:rsidR="00F67C19" w:rsidRDefault="00F67C1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w Urzędzie Miejskim w Nowogrodzie Bobrz.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0F4F"/>
    <w:rsid w:val="00033E6A"/>
    <w:rsid w:val="00035379"/>
    <w:rsid w:val="000404F8"/>
    <w:rsid w:val="000428C0"/>
    <w:rsid w:val="000572A7"/>
    <w:rsid w:val="0007151A"/>
    <w:rsid w:val="000768DF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520DC"/>
    <w:rsid w:val="003710FB"/>
    <w:rsid w:val="00374352"/>
    <w:rsid w:val="0038284E"/>
    <w:rsid w:val="00384029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E4E5C"/>
    <w:rsid w:val="004F0529"/>
    <w:rsid w:val="00500984"/>
    <w:rsid w:val="005079FB"/>
    <w:rsid w:val="00527B3E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52CC6"/>
    <w:rsid w:val="006601F1"/>
    <w:rsid w:val="006615D9"/>
    <w:rsid w:val="00664D5E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742F1"/>
    <w:rsid w:val="0078109E"/>
    <w:rsid w:val="00782F11"/>
    <w:rsid w:val="00785ED0"/>
    <w:rsid w:val="007A434B"/>
    <w:rsid w:val="007A64BA"/>
    <w:rsid w:val="007C3BC8"/>
    <w:rsid w:val="007C6067"/>
    <w:rsid w:val="007D7F3C"/>
    <w:rsid w:val="007E1832"/>
    <w:rsid w:val="007E5915"/>
    <w:rsid w:val="007F25EF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037C8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63717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53AB1"/>
    <w:rsid w:val="00D628B9"/>
    <w:rsid w:val="00D67A46"/>
    <w:rsid w:val="00D8791C"/>
    <w:rsid w:val="00D91E7E"/>
    <w:rsid w:val="00DA278E"/>
    <w:rsid w:val="00DB003D"/>
    <w:rsid w:val="00DB2F1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00CA"/>
    <w:rsid w:val="00E3544C"/>
    <w:rsid w:val="00E44677"/>
    <w:rsid w:val="00E535B7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147CE"/>
    <w:rsid w:val="00F20991"/>
    <w:rsid w:val="00F21445"/>
    <w:rsid w:val="00F23DFF"/>
    <w:rsid w:val="00F24C24"/>
    <w:rsid w:val="00F26984"/>
    <w:rsid w:val="00F349F9"/>
    <w:rsid w:val="00F4052A"/>
    <w:rsid w:val="00F67C19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6</cp:revision>
  <cp:lastPrinted>2022-12-27T11:59:00Z</cp:lastPrinted>
  <dcterms:created xsi:type="dcterms:W3CDTF">2023-11-06T07:02:00Z</dcterms:created>
  <dcterms:modified xsi:type="dcterms:W3CDTF">2023-11-06T08:16:00Z</dcterms:modified>
</cp:coreProperties>
</file>