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Ind w:w="0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0D085F" w14:paraId="0B9AF475" w14:textId="77777777" w:rsidTr="000D085F">
        <w:trPr>
          <w:trHeight w:val="567"/>
        </w:trPr>
        <w:tc>
          <w:tcPr>
            <w:tcW w:w="2043" w:type="dxa"/>
            <w:vMerge w:val="restart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0E07E19D" w14:textId="6E337C1C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lang w:val="en-US"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ACD8D8" wp14:editId="01EFF916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305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70359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  <w:lang w:eastAsia="pl-PL"/>
              </w:rPr>
              <w:t>Burmistrz Nowogrodu Bobrzańskiego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14:paraId="0DF859D5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MS Sans Serif" w:hAnsi="MS Sans Serif"/>
                <w:color w:val="595959" w:themeColor="text1" w:themeTint="A6"/>
                <w:lang w:val="en-US" w:eastAsia="pl-PL"/>
              </w:rPr>
            </w:pPr>
          </w:p>
        </w:tc>
      </w:tr>
      <w:tr w:rsidR="000D085F" w14:paraId="2268BEF0" w14:textId="77777777" w:rsidTr="000D085F">
        <w:trPr>
          <w:trHeight w:val="141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vAlign w:val="center"/>
            <w:hideMark/>
          </w:tcPr>
          <w:p w14:paraId="52A0E932" w14:textId="77777777" w:rsidR="000D085F" w:rsidRDefault="000D085F" w:rsidP="00EC2478">
            <w:pPr>
              <w:spacing w:after="0" w:line="240" w:lineRule="auto"/>
              <w:rPr>
                <w:rFonts w:ascii="MS Sans Serif" w:hAnsi="MS Sans Serif"/>
                <w:lang w:val="en-US" w:eastAsia="pl-P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021F01F4" w14:textId="77777777" w:rsidR="000D085F" w:rsidRDefault="000D085F" w:rsidP="00EC2478">
            <w:pPr>
              <w:spacing w:after="0" w:line="240" w:lineRule="auto"/>
              <w:rPr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 xml:space="preserve">ul. J. Słowackiego 11     </w:t>
            </w:r>
            <w:r>
              <w:rPr>
                <w:color w:val="595959" w:themeColor="text1" w:themeTint="A6"/>
                <w:sz w:val="16"/>
                <w:szCs w:val="16"/>
                <w:lang w:eastAsia="pl-PL"/>
              </w:rPr>
              <w:t xml:space="preserve"> </w:t>
            </w:r>
          </w:p>
          <w:p w14:paraId="7A9A987F" w14:textId="77777777" w:rsidR="000D085F" w:rsidRDefault="000D085F" w:rsidP="00EC2478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 xml:space="preserve">66-010 Nowogród Bobrzański </w:t>
            </w:r>
          </w:p>
          <w:p w14:paraId="17D93C73" w14:textId="77777777" w:rsidR="000D085F" w:rsidRDefault="000D085F" w:rsidP="00EC2478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eastAsia="pl-PL"/>
              </w:rPr>
              <w:t>NIP: 9291004928</w:t>
            </w:r>
          </w:p>
          <w:p w14:paraId="03F0B902" w14:textId="77777777" w:rsidR="000D085F" w:rsidRDefault="000D085F" w:rsidP="00EC2478">
            <w:pPr>
              <w:spacing w:after="0" w:line="240" w:lineRule="auto"/>
              <w:rPr>
                <w:rFonts w:ascii="Cambria" w:hAnsi="Cambria"/>
                <w:color w:val="595959" w:themeColor="text1" w:themeTint="A6"/>
                <w:sz w:val="18"/>
                <w:szCs w:val="18"/>
                <w:lang w:val="de-DE" w:eastAsia="pl-PL"/>
              </w:rPr>
            </w:pP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e-mail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: now.bobrz.um@post.pl</w:t>
            </w:r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br/>
            </w:r>
            <w:proofErr w:type="spellStart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web</w:t>
            </w:r>
            <w:proofErr w:type="spellEnd"/>
            <w:r>
              <w:rPr>
                <w:rFonts w:ascii="Cambria" w:hAnsi="Cambria"/>
                <w:color w:val="595959" w:themeColor="text1" w:themeTint="A6"/>
                <w:sz w:val="16"/>
                <w:szCs w:val="16"/>
                <w:lang w:val="de-DE" w:eastAsia="pl-PL"/>
              </w:rPr>
              <w:t>: www.nowogrodbobrz.pl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44F6422A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 xml:space="preserve">Dni i godziny urzędowania: </w:t>
            </w:r>
          </w:p>
          <w:p w14:paraId="36552731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Poniedziałek  8.00-16.00</w:t>
            </w:r>
          </w:p>
          <w:p w14:paraId="7BCD45C9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MS Sans Serif" w:hAnsi="MS Sans Serif"/>
                <w:color w:val="595959" w:themeColor="text1" w:themeTint="A6"/>
                <w:sz w:val="8"/>
                <w:szCs w:val="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wtorek - piątek.7.00 – 15.00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double" w:sz="4" w:space="0" w:color="595959" w:themeColor="text1" w:themeTint="A6"/>
              <w:right w:val="nil"/>
            </w:tcBorders>
            <w:hideMark/>
          </w:tcPr>
          <w:p w14:paraId="0CFB18B3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  <w:lang w:eastAsia="pl-PL"/>
              </w:rPr>
              <w:t xml:space="preserve">Nr telefonów i faksów:   </w:t>
            </w:r>
          </w:p>
          <w:p w14:paraId="17EF3511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Centrala   68 329-09-62</w:t>
            </w:r>
          </w:p>
          <w:p w14:paraId="4ED37CD4" w14:textId="77777777" w:rsidR="000D085F" w:rsidRDefault="000D085F" w:rsidP="00EC247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hAnsi="Arial Narrow"/>
                <w:color w:val="595959" w:themeColor="text1" w:themeTint="A6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  <w:lang w:eastAsia="pl-PL"/>
              </w:rPr>
              <w:t>Fax             68 329-09-62</w:t>
            </w:r>
          </w:p>
        </w:tc>
      </w:tr>
    </w:tbl>
    <w:p w14:paraId="2771C293" w14:textId="117BE777" w:rsidR="000D085F" w:rsidRDefault="000D085F" w:rsidP="000D08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Nowogród Bobrzański, 8 lutego 2023r.</w:t>
      </w:r>
    </w:p>
    <w:p w14:paraId="52423C85" w14:textId="31994016" w:rsidR="000D085F" w:rsidRDefault="000D085F" w:rsidP="000D08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GKIII.6220.18.2021.MJS/AŁ</w:t>
      </w:r>
    </w:p>
    <w:p w14:paraId="5218A038" w14:textId="77777777" w:rsidR="000D085F" w:rsidRDefault="000D085F" w:rsidP="000D08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OBWIESZCZENIE</w:t>
      </w:r>
    </w:p>
    <w:p w14:paraId="15C75F62" w14:textId="77777777" w:rsidR="000D085F" w:rsidRDefault="000D085F" w:rsidP="000D08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 Nowogrodu Bobrzańskiego, działając na podstawie art.30, art. 33 ust.1, w związku z art. 79 ust. 1 ustawy z dnia 3 października 2008r. o udostępnianiu informacji o środowisku i jego ochronie, udziale społeczeństwa w ochronie środowiska oraz o ocenach oddziaływania na środowisko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2022 r. poz. 1029)</w:t>
      </w:r>
    </w:p>
    <w:p w14:paraId="1CA300AE" w14:textId="77777777" w:rsidR="000D085F" w:rsidRDefault="000D085F" w:rsidP="000D0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podaje do publicznej wiadomości</w:t>
      </w:r>
    </w:p>
    <w:p w14:paraId="345DD107" w14:textId="77777777" w:rsidR="000D085F" w:rsidRDefault="000D085F" w:rsidP="000D085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28CDC4" w14:textId="391564BA" w:rsidR="000D085F" w:rsidRPr="000D085F" w:rsidRDefault="000D085F" w:rsidP="000D0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informację o przystąpieniu do przeprowadzenia oceny oddziaływania przedsięwzięcia na środowisko i przeprowadzeniu procedury udziału społeczeństwa w ramach postępowania w sprawie wydania decyzji o środowiskowych uwarunkowaniach dla przedsięwzięcia polegającego na: </w:t>
      </w:r>
      <w:r w:rsidRPr="000D085F">
        <w:rPr>
          <w:rFonts w:ascii="Times New Roman" w:hAnsi="Times New Roman" w:cs="Times New Roman"/>
          <w:sz w:val="20"/>
          <w:szCs w:val="20"/>
        </w:rPr>
        <w:t xml:space="preserve">„Rozbudowie wytwórni mieszanek mineralno-asfaltowych </w:t>
      </w:r>
      <w:proofErr w:type="spellStart"/>
      <w:r w:rsidRPr="000D085F">
        <w:rPr>
          <w:rFonts w:ascii="Times New Roman" w:hAnsi="Times New Roman" w:cs="Times New Roman"/>
          <w:sz w:val="20"/>
          <w:szCs w:val="20"/>
        </w:rPr>
        <w:t>Eurovia</w:t>
      </w:r>
      <w:proofErr w:type="spellEnd"/>
      <w:r w:rsidRPr="000D085F">
        <w:rPr>
          <w:rFonts w:ascii="Times New Roman" w:hAnsi="Times New Roman" w:cs="Times New Roman"/>
          <w:sz w:val="20"/>
          <w:szCs w:val="20"/>
        </w:rPr>
        <w:t xml:space="preserve"> Polska S.A. w Nowogrodzie Bobrzańskim przy ul. </w:t>
      </w:r>
      <w:proofErr w:type="spellStart"/>
      <w:r w:rsidRPr="000D085F">
        <w:rPr>
          <w:rFonts w:ascii="Times New Roman" w:hAnsi="Times New Roman" w:cs="Times New Roman"/>
          <w:sz w:val="20"/>
          <w:szCs w:val="20"/>
        </w:rPr>
        <w:t>Białowickiej</w:t>
      </w:r>
      <w:proofErr w:type="spellEnd"/>
      <w:r w:rsidRPr="000D085F">
        <w:rPr>
          <w:rFonts w:ascii="Times New Roman" w:hAnsi="Times New Roman" w:cs="Times New Roman"/>
          <w:sz w:val="20"/>
          <w:szCs w:val="20"/>
        </w:rPr>
        <w:t xml:space="preserve"> 3, o zbiornik magazynowy na asfalt o pojemności 100 m</w:t>
      </w:r>
      <w:r w:rsidRPr="000D08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D085F">
        <w:rPr>
          <w:rFonts w:ascii="Times New Roman" w:hAnsi="Times New Roman" w:cs="Times New Roman"/>
          <w:sz w:val="20"/>
          <w:szCs w:val="20"/>
        </w:rPr>
        <w:t xml:space="preserve"> oraz zbiornik na emulsję o pojemności 45 m</w:t>
      </w:r>
      <w:r w:rsidRPr="000D085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D085F">
        <w:rPr>
          <w:rFonts w:ascii="Times New Roman" w:hAnsi="Times New Roman" w:cs="Times New Roman"/>
          <w:sz w:val="20"/>
          <w:szCs w:val="20"/>
        </w:rPr>
        <w:t>”</w:t>
      </w:r>
      <w:r w:rsidRPr="000D085F">
        <w:rPr>
          <w:rFonts w:ascii="Times New Roman" w:hAnsi="Times New Roman" w:cs="Times New Roman"/>
          <w:bCs/>
          <w:sz w:val="20"/>
          <w:szCs w:val="20"/>
        </w:rPr>
        <w:t>.</w:t>
      </w:r>
    </w:p>
    <w:p w14:paraId="4E6A91F9" w14:textId="174DF242" w:rsidR="000D085F" w:rsidRDefault="000D085F" w:rsidP="000D0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postępowanie zostało wszczęte na wniosek </w:t>
      </w:r>
      <w:proofErr w:type="spellStart"/>
      <w:r>
        <w:rPr>
          <w:rFonts w:ascii="Times New Roman" w:hAnsi="Times New Roman" w:cs="Times New Roman"/>
          <w:sz w:val="20"/>
          <w:szCs w:val="20"/>
        </w:rPr>
        <w:t>Euovia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Polska S.A. z siedzibą w Bielanach Wrocławskich, przy ul. Irysowej 1, 55-040 Kobierzyce. W ramach prowadzonego postępowania został sporządzony raport o oddziaływaniu przedsięwzięcia na środowisko</w:t>
      </w:r>
      <w:r w:rsidR="00F02F11">
        <w:rPr>
          <w:rFonts w:ascii="Times New Roman" w:hAnsi="Times New Roman" w:cs="Times New Roman"/>
          <w:sz w:val="20"/>
          <w:szCs w:val="20"/>
        </w:rPr>
        <w:t xml:space="preserve"> oraz uzupełnienie nr 1 do raportu</w:t>
      </w:r>
      <w:r>
        <w:rPr>
          <w:rFonts w:ascii="Times New Roman" w:hAnsi="Times New Roman" w:cs="Times New Roman"/>
          <w:sz w:val="20"/>
          <w:szCs w:val="20"/>
        </w:rPr>
        <w:t>, przedłożon</w:t>
      </w:r>
      <w:r w:rsidR="00EF5BA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organowi w dniu </w:t>
      </w:r>
      <w:r w:rsidR="00F02F11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2F11">
        <w:rPr>
          <w:rFonts w:ascii="Times New Roman" w:hAnsi="Times New Roman" w:cs="Times New Roman"/>
          <w:sz w:val="20"/>
          <w:szCs w:val="20"/>
        </w:rPr>
        <w:t>listopada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3C5E8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  <w:r w:rsidR="00F02F11">
        <w:rPr>
          <w:rFonts w:ascii="Times New Roman" w:hAnsi="Times New Roman" w:cs="Times New Roman"/>
          <w:sz w:val="20"/>
          <w:szCs w:val="20"/>
        </w:rPr>
        <w:t xml:space="preserve"> (data wpływu do tut. Urzędu 28.11.2022 r)</w:t>
      </w:r>
      <w:r>
        <w:rPr>
          <w:rFonts w:ascii="Times New Roman" w:hAnsi="Times New Roman" w:cs="Times New Roman"/>
          <w:sz w:val="20"/>
          <w:szCs w:val="20"/>
        </w:rPr>
        <w:t>, który został przekazany do uzgodnienia Regionalnemu Dyrektorowi Ochrony Środowiska w Gorzowie Wielkopolskim</w:t>
      </w:r>
      <w:r w:rsidR="00EF5BA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W ramach uzgodnienia Regionalny Dyrektor Ochrony Środowiska w Gorzowie Wielkopolskim wydał postanowienie </w:t>
      </w:r>
      <w:r w:rsidR="00EF5BA9">
        <w:rPr>
          <w:rFonts w:ascii="Times New Roman" w:hAnsi="Times New Roman" w:cs="Times New Roman"/>
          <w:sz w:val="20"/>
          <w:szCs w:val="20"/>
        </w:rPr>
        <w:t xml:space="preserve">(znak: WZŚ.4221.156.2022.AJ) z dnia  19.12.2022 r. </w:t>
      </w:r>
      <w:r>
        <w:rPr>
          <w:rFonts w:ascii="Times New Roman" w:hAnsi="Times New Roman" w:cs="Times New Roman"/>
          <w:sz w:val="20"/>
          <w:szCs w:val="20"/>
        </w:rPr>
        <w:t>w sprawie uzgodnienia warunków realizacji</w:t>
      </w:r>
      <w:r w:rsidR="00B005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przedsięwzięcia. </w:t>
      </w:r>
    </w:p>
    <w:p w14:paraId="696ED904" w14:textId="4271090E" w:rsidR="000D085F" w:rsidRDefault="000D085F" w:rsidP="000D08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Jednocześnie zawiadamiam wszystkich zainteresowanych o możliwości zapoznania się z dokumentacją sprawy, w tym z raportem o oddziaływaniu przedsięwzięcia na środowisko, uzgodnieniem Regionalnego Dyrektora Ochrony Środowiska w Gorzowie Wielkopolskim oraz opinią Państwowego Powiatowego Inspektora Sanitarnego w Zielonej Górze </w:t>
      </w:r>
      <w:r w:rsidR="006D15C2">
        <w:rPr>
          <w:rFonts w:ascii="Times New Roman" w:hAnsi="Times New Roman" w:cs="Times New Roman"/>
          <w:sz w:val="20"/>
          <w:szCs w:val="20"/>
        </w:rPr>
        <w:t xml:space="preserve">oraz opinią Dyrektora Państwowego Gospodarstwa Wodnego Wody Polskie Zarząd Zlewni w Lwówku Śląskim </w:t>
      </w:r>
      <w:r>
        <w:rPr>
          <w:rFonts w:ascii="Times New Roman" w:hAnsi="Times New Roman" w:cs="Times New Roman"/>
          <w:sz w:val="20"/>
          <w:szCs w:val="20"/>
        </w:rPr>
        <w:t xml:space="preserve">(miejsce udostępnienie: Urząd Miejski w Nowogrodzie Bobrzańskim, ul. Juliusza Słowackiego 11, 66-010 Nowogród Bobrzański, pokój nr 203, I piętro, w godzinach pracy urzędu, po wcześniejszym umówieniu się telefonicznie pod nr </w:t>
      </w:r>
      <w:proofErr w:type="spellStart"/>
      <w:r>
        <w:rPr>
          <w:rFonts w:ascii="Times New Roman" w:hAnsi="Times New Roman" w:cs="Times New Roman"/>
          <w:sz w:val="20"/>
          <w:szCs w:val="20"/>
        </w:rPr>
        <w:t>tel</w:t>
      </w:r>
      <w:proofErr w:type="spellEnd"/>
      <w:r>
        <w:rPr>
          <w:rFonts w:ascii="Times New Roman" w:hAnsi="Times New Roman" w:cs="Times New Roman"/>
          <w:sz w:val="20"/>
          <w:szCs w:val="20"/>
        </w:rPr>
        <w:t>: 517 886 285) oraz możliwością składania uwag i wniosków w formie: pisemnej (adres: Urząd Miejski w Nowogrodzie Bobrzańskim, ul. J. Słowackiego 11, 66-010 Nowogród Bobrzański), elektronicznej (</w:t>
      </w: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a.lacka@nowogrodbobrz.pl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i ustnej (w Urzędzie Miejskim w Nowogrodzie Bobrzańskim), w terminie </w:t>
      </w:r>
      <w:r>
        <w:rPr>
          <w:rFonts w:ascii="Times New Roman" w:hAnsi="Times New Roman" w:cs="Times New Roman"/>
          <w:b/>
          <w:sz w:val="20"/>
          <w:szCs w:val="20"/>
        </w:rPr>
        <w:t>do 1</w:t>
      </w:r>
      <w:r w:rsidR="006E0B35">
        <w:rPr>
          <w:rFonts w:ascii="Times New Roman" w:hAnsi="Times New Roman" w:cs="Times New Roman"/>
          <w:b/>
          <w:sz w:val="20"/>
          <w:szCs w:val="20"/>
        </w:rPr>
        <w:t>0 marca</w:t>
      </w:r>
      <w:r>
        <w:rPr>
          <w:rFonts w:ascii="Times New Roman" w:hAnsi="Times New Roman" w:cs="Times New Roman"/>
          <w:b/>
          <w:sz w:val="20"/>
          <w:szCs w:val="20"/>
        </w:rPr>
        <w:t xml:space="preserve">  202</w:t>
      </w:r>
      <w:r w:rsidR="006E0B35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r.</w:t>
      </w:r>
      <w:r>
        <w:rPr>
          <w:rFonts w:ascii="Times New Roman" w:hAnsi="Times New Roman" w:cs="Times New Roman"/>
          <w:sz w:val="20"/>
          <w:szCs w:val="20"/>
        </w:rPr>
        <w:t xml:space="preserve"> Złożone uwagi i wnioski zostaną rozpatrzone przez Burmistrza Nowogrodu Bobrzańskiego przed wydaniem decyzji o środowiskowych uwarunkowaniach. Organem właściwym do wydania decyzji o środowiskowych uwarunkowaniach jest Burmistrz Nowogrodu Bobrzańskiego.</w:t>
      </w:r>
    </w:p>
    <w:p w14:paraId="5C886D4E" w14:textId="6EEED0F5" w:rsidR="000D085F" w:rsidRDefault="000D085F" w:rsidP="000D085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Ponadto zawiadamia się, iż zgodnie z art. 35 przywołanej wyżej ustawy- uwagi lub wnioski złożone po upływie wyznaczonego terminu, tj. po dniu 1</w:t>
      </w:r>
      <w:r w:rsidR="006E0B35">
        <w:rPr>
          <w:rFonts w:ascii="Times New Roman" w:hAnsi="Times New Roman" w:cs="Times New Roman"/>
          <w:sz w:val="20"/>
          <w:szCs w:val="20"/>
        </w:rPr>
        <w:t>0 marca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6E0B3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r., pozostaną bez rozpatrzenia.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0A4BA8FF" w14:textId="77777777" w:rsidR="00A04A5D" w:rsidRDefault="00A04A5D" w:rsidP="00A04A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>Z up. Burmistrza</w:t>
      </w:r>
    </w:p>
    <w:p w14:paraId="139EED52" w14:textId="77777777" w:rsidR="00A04A5D" w:rsidRDefault="00A04A5D" w:rsidP="00A04A5D">
      <w:pPr>
        <w:spacing w:after="0" w:line="360" w:lineRule="auto"/>
        <w:jc w:val="center"/>
        <w:rPr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mgr inż. Mirosław Walencik</w:t>
      </w:r>
    </w:p>
    <w:p w14:paraId="53031C7C" w14:textId="77777777" w:rsidR="00A04A5D" w:rsidRDefault="00A04A5D" w:rsidP="00A04A5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Zastępca Burmistrza</w:t>
      </w:r>
    </w:p>
    <w:p w14:paraId="1B0D9202" w14:textId="77777777" w:rsidR="00A66250" w:rsidRDefault="00A66250"/>
    <w:sectPr w:rsidR="00A6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D4"/>
    <w:rsid w:val="000D085F"/>
    <w:rsid w:val="00394FF0"/>
    <w:rsid w:val="003C5E82"/>
    <w:rsid w:val="006D15C2"/>
    <w:rsid w:val="006E0B35"/>
    <w:rsid w:val="006F1CD6"/>
    <w:rsid w:val="00921797"/>
    <w:rsid w:val="00A04A5D"/>
    <w:rsid w:val="00A610D4"/>
    <w:rsid w:val="00A66250"/>
    <w:rsid w:val="00B00568"/>
    <w:rsid w:val="00EF5BA9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F97B"/>
  <w15:chartTrackingRefBased/>
  <w15:docId w15:val="{9BE9DA73-C84A-461E-8F3F-9188C5A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8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85F"/>
    <w:rPr>
      <w:color w:val="0563C1" w:themeColor="hyperlink"/>
      <w:u w:val="single"/>
    </w:rPr>
  </w:style>
  <w:style w:type="table" w:styleId="Tabela-Siatka">
    <w:name w:val="Table Grid"/>
    <w:basedOn w:val="Standardowy"/>
    <w:rsid w:val="000D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lacka@nowogrodbobrz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Łącka</dc:creator>
  <cp:keywords/>
  <dc:description/>
  <cp:lastModifiedBy>Agnieszka Łącka</cp:lastModifiedBy>
  <cp:revision>24</cp:revision>
  <cp:lastPrinted>2023-02-08T07:52:00Z</cp:lastPrinted>
  <dcterms:created xsi:type="dcterms:W3CDTF">2023-02-08T06:15:00Z</dcterms:created>
  <dcterms:modified xsi:type="dcterms:W3CDTF">2023-02-08T12:20:00Z</dcterms:modified>
</cp:coreProperties>
</file>