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90E06B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E71B8">
        <w:rPr>
          <w:rFonts w:ascii="Times New Roman" w:hAnsi="Times New Roman" w:cs="Times New Roman"/>
          <w:sz w:val="24"/>
          <w:szCs w:val="24"/>
        </w:rPr>
        <w:t>24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311C80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97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7EA82094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="007E71B8">
        <w:rPr>
          <w:rFonts w:ascii="Times New Roman" w:hAnsi="Times New Roman" w:cs="Times New Roman"/>
          <w:sz w:val="24"/>
          <w:szCs w:val="24"/>
        </w:rPr>
        <w:t xml:space="preserve"> i 49a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działki o nr </w:t>
      </w:r>
      <w:r w:rsidR="0006490D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41/9 i o nr 41/8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obręb </w:t>
      </w:r>
      <w:proofErr w:type="spellStart"/>
      <w:r w:rsidR="0006490D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Pierzwin</w:t>
      </w:r>
      <w:proofErr w:type="spellEnd"/>
      <w:r w:rsidR="0006490D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gmina Nowogród Bobrzański</w:t>
      </w:r>
      <w:r w:rsidR="00667802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Hlk156983574"/>
      <w:r w:rsidR="00667802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pozostałe strony postepowania,</w:t>
      </w:r>
      <w:r w:rsidR="0066780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67802" w:rsidRPr="00186445">
        <w:rPr>
          <w:rFonts w:ascii="Times New Roman" w:hAnsi="Times New Roman" w:cs="Times New Roman"/>
          <w:sz w:val="24"/>
          <w:szCs w:val="24"/>
        </w:rPr>
        <w:t xml:space="preserve">o wystąpieniu w dn. </w:t>
      </w:r>
      <w:r w:rsidR="00CE18C0">
        <w:rPr>
          <w:rFonts w:ascii="Times New Roman" w:hAnsi="Times New Roman" w:cs="Times New Roman"/>
          <w:sz w:val="24"/>
          <w:szCs w:val="24"/>
        </w:rPr>
        <w:t>24 stycznia 2024</w:t>
      </w:r>
      <w:r w:rsidR="00667802" w:rsidRPr="00186445">
        <w:rPr>
          <w:rFonts w:ascii="Times New Roman" w:hAnsi="Times New Roman" w:cs="Times New Roman"/>
          <w:sz w:val="24"/>
          <w:szCs w:val="24"/>
        </w:rPr>
        <w:t xml:space="preserve">r. do organów wymienianych w art. 53 ust. 4 ustawy o planowaniu i zagospodarowaniu przestrzennym tj. </w:t>
      </w:r>
      <w:r w:rsidR="00667802">
        <w:rPr>
          <w:rFonts w:ascii="Times New Roman" w:hAnsi="Times New Roman" w:cs="Times New Roman"/>
          <w:sz w:val="24"/>
          <w:szCs w:val="24"/>
        </w:rPr>
        <w:t xml:space="preserve">Zarządu Dróg Wojewódzkich w Zielonej Górze w zakresie drogi wojewódzkiej, </w:t>
      </w:r>
      <w:r w:rsidR="00667802" w:rsidRPr="00186445">
        <w:rPr>
          <w:rFonts w:ascii="Times New Roman" w:hAnsi="Times New Roman" w:cs="Times New Roman"/>
          <w:sz w:val="24"/>
          <w:szCs w:val="24"/>
        </w:rPr>
        <w:t>celem uzgodnienia projektu decyzji o ustaleniu warunków zabudowy dla zadania pn.</w:t>
      </w:r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667802" w:rsidRPr="0006490D">
        <w:rPr>
          <w:rFonts w:ascii="Times New Roman" w:hAnsi="Times New Roman" w:cs="Times New Roman"/>
          <w:bCs/>
          <w:sz w:val="24"/>
          <w:szCs w:val="24"/>
        </w:rPr>
        <w:t>budowa</w:t>
      </w:r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 instalacji gazu płynnego wraz ze zbiornikiem podziemnym dla potrzeb budynku mieszkalnego wielorodzinnego, na części działki nr </w:t>
      </w:r>
      <w:proofErr w:type="spellStart"/>
      <w:r w:rsidR="0006490D" w:rsidRPr="0006490D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. 41/9 w obrębie </w:t>
      </w:r>
      <w:proofErr w:type="spellStart"/>
      <w:r w:rsidR="0006490D" w:rsidRPr="0006490D">
        <w:rPr>
          <w:rFonts w:ascii="Times New Roman" w:hAnsi="Times New Roman" w:cs="Times New Roman"/>
          <w:bCs/>
          <w:sz w:val="24"/>
          <w:szCs w:val="24"/>
        </w:rPr>
        <w:t>Pierzwin</w:t>
      </w:r>
      <w:proofErr w:type="spellEnd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 w gminie Nowogród Bobrzański.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219E5" w14:textId="77777777" w:rsidR="007C61A3" w:rsidRDefault="007C61A3" w:rsidP="007C61A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3D18237C" w14:textId="77777777" w:rsidR="007C61A3" w:rsidRDefault="007C61A3" w:rsidP="007C61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621615D9" w14:textId="77777777" w:rsidR="007C61A3" w:rsidRDefault="007C61A3" w:rsidP="007C61A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45122D1" w14:textId="77777777" w:rsidR="007C61A3" w:rsidRDefault="007C61A3" w:rsidP="007C61A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1218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B71C" w14:textId="77777777" w:rsidR="00121863" w:rsidRDefault="00121863" w:rsidP="00905AC6">
      <w:pPr>
        <w:spacing w:after="0" w:line="240" w:lineRule="auto"/>
      </w:pPr>
      <w:r>
        <w:separator/>
      </w:r>
    </w:p>
  </w:endnote>
  <w:endnote w:type="continuationSeparator" w:id="0">
    <w:p w14:paraId="06B90B50" w14:textId="77777777" w:rsidR="00121863" w:rsidRDefault="0012186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6A8" w14:textId="77777777" w:rsidR="00121863" w:rsidRDefault="00121863" w:rsidP="00905AC6">
      <w:pPr>
        <w:spacing w:after="0" w:line="240" w:lineRule="auto"/>
      </w:pPr>
      <w:r>
        <w:separator/>
      </w:r>
    </w:p>
  </w:footnote>
  <w:footnote w:type="continuationSeparator" w:id="0">
    <w:p w14:paraId="4E053992" w14:textId="77777777" w:rsidR="00121863" w:rsidRDefault="0012186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21863"/>
    <w:rsid w:val="001341F5"/>
    <w:rsid w:val="001402BD"/>
    <w:rsid w:val="001564F6"/>
    <w:rsid w:val="001811C7"/>
    <w:rsid w:val="00191E7B"/>
    <w:rsid w:val="001C1563"/>
    <w:rsid w:val="001D0BB5"/>
    <w:rsid w:val="001E5040"/>
    <w:rsid w:val="001F179B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67802"/>
    <w:rsid w:val="00691E73"/>
    <w:rsid w:val="00695A98"/>
    <w:rsid w:val="006C35EF"/>
    <w:rsid w:val="006C5614"/>
    <w:rsid w:val="006C7D11"/>
    <w:rsid w:val="006D16A0"/>
    <w:rsid w:val="006E2EB3"/>
    <w:rsid w:val="006F2CB0"/>
    <w:rsid w:val="00702726"/>
    <w:rsid w:val="00714CDE"/>
    <w:rsid w:val="00720DB8"/>
    <w:rsid w:val="007610E7"/>
    <w:rsid w:val="00796E23"/>
    <w:rsid w:val="007C61A3"/>
    <w:rsid w:val="007E71B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453EE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CE18C0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509B1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2024-01-24T09:11:00Z</cp:lastPrinted>
  <dcterms:created xsi:type="dcterms:W3CDTF">2024-01-24T08:58:00Z</dcterms:created>
  <dcterms:modified xsi:type="dcterms:W3CDTF">2024-01-25T11:06:00Z</dcterms:modified>
</cp:coreProperties>
</file>