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525AE5">
        <w:rPr>
          <w:rFonts w:ascii="Times New Roman" w:hAnsi="Times New Roman" w:cs="Times New Roman"/>
          <w:sz w:val="20"/>
          <w:szCs w:val="20"/>
        </w:rPr>
        <w:t>12</w:t>
      </w:r>
      <w:r w:rsidR="004F4BF6">
        <w:rPr>
          <w:rFonts w:ascii="Times New Roman" w:hAnsi="Times New Roman" w:cs="Times New Roman"/>
          <w:sz w:val="20"/>
          <w:szCs w:val="20"/>
        </w:rPr>
        <w:t xml:space="preserve"> </w:t>
      </w:r>
      <w:r w:rsidR="00525AE5">
        <w:rPr>
          <w:rFonts w:ascii="Times New Roman" w:hAnsi="Times New Roman" w:cs="Times New Roman"/>
          <w:sz w:val="20"/>
          <w:szCs w:val="20"/>
        </w:rPr>
        <w:t>października</w:t>
      </w:r>
      <w:r w:rsidRPr="00CB5EEA">
        <w:rPr>
          <w:rFonts w:ascii="Times New Roman" w:hAnsi="Times New Roman" w:cs="Times New Roman"/>
          <w:sz w:val="20"/>
          <w:szCs w:val="20"/>
        </w:rPr>
        <w:t xml:space="preserve"> 2020r.</w:t>
      </w:r>
    </w:p>
    <w:p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525AE5">
        <w:rPr>
          <w:rFonts w:ascii="Times New Roman" w:hAnsi="Times New Roman" w:cs="Times New Roman"/>
          <w:sz w:val="20"/>
          <w:szCs w:val="20"/>
        </w:rPr>
        <w:t>17</w:t>
      </w:r>
      <w:r w:rsidRPr="00CB5EEA">
        <w:rPr>
          <w:rFonts w:ascii="Times New Roman" w:hAnsi="Times New Roman" w:cs="Times New Roman"/>
          <w:sz w:val="20"/>
          <w:szCs w:val="20"/>
        </w:rPr>
        <w:t>.20</w:t>
      </w:r>
      <w:r w:rsidR="004F4BF6">
        <w:rPr>
          <w:rFonts w:ascii="Times New Roman" w:hAnsi="Times New Roman" w:cs="Times New Roman"/>
          <w:sz w:val="20"/>
          <w:szCs w:val="20"/>
        </w:rPr>
        <w:t>20</w:t>
      </w:r>
      <w:r w:rsidRPr="00CB5EEA">
        <w:rPr>
          <w:rFonts w:ascii="Times New Roman" w:hAnsi="Times New Roman" w:cs="Times New Roman"/>
          <w:sz w:val="20"/>
          <w:szCs w:val="20"/>
        </w:rPr>
        <w:t>.MS</w:t>
      </w:r>
    </w:p>
    <w:p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:rsidR="002A4A44" w:rsidRPr="004F4BF6" w:rsidRDefault="00540D3E" w:rsidP="008049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 U. z 2020r. poz. 256</w:t>
      </w:r>
      <w:r w:rsidR="004F4BF6" w:rsidRPr="004F4BF6">
        <w:rPr>
          <w:rFonts w:ascii="Times New Roman" w:hAnsi="Times New Roman" w:cs="Times New Roman"/>
          <w:sz w:val="20"/>
          <w:szCs w:val="20"/>
        </w:rPr>
        <w:t xml:space="preserve"> ze zm.</w:t>
      </w:r>
      <w:r w:rsidRPr="004F4BF6">
        <w:rPr>
          <w:rFonts w:ascii="Times New Roman" w:hAnsi="Times New Roman" w:cs="Times New Roman"/>
          <w:sz w:val="20"/>
          <w:szCs w:val="20"/>
        </w:rPr>
        <w:t>), 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>U. z 2020 r. poz.</w:t>
      </w:r>
      <w:r w:rsidR="00525AE5">
        <w:rPr>
          <w:rFonts w:ascii="Times New Roman" w:hAnsi="Times New Roman" w:cs="Times New Roman"/>
          <w:sz w:val="20"/>
          <w:szCs w:val="20"/>
        </w:rPr>
        <w:t xml:space="preserve"> 283 ze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pn.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4F4BF6" w:rsidRPr="004F4BF6">
        <w:rPr>
          <w:rFonts w:ascii="Times New Roman" w:hAnsi="Times New Roman" w:cs="Times New Roman"/>
          <w:sz w:val="20"/>
          <w:szCs w:val="20"/>
        </w:rPr>
        <w:t>„Budowa</w:t>
      </w:r>
      <w:r w:rsidR="00525AE5">
        <w:rPr>
          <w:rFonts w:ascii="Times New Roman" w:hAnsi="Times New Roman" w:cs="Times New Roman"/>
          <w:sz w:val="20"/>
          <w:szCs w:val="20"/>
        </w:rPr>
        <w:t xml:space="preserve"> pięciu</w:t>
      </w:r>
      <w:r w:rsidR="004F4BF6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="00525AE5">
        <w:rPr>
          <w:rFonts w:ascii="Times New Roman" w:hAnsi="Times New Roman" w:cs="Times New Roman"/>
          <w:sz w:val="20"/>
          <w:szCs w:val="20"/>
        </w:rPr>
        <w:t>farm</w:t>
      </w:r>
      <w:r w:rsidR="004F4BF6" w:rsidRPr="004F4BF6">
        <w:rPr>
          <w:rFonts w:ascii="Times New Roman" w:hAnsi="Times New Roman" w:cs="Times New Roman"/>
          <w:sz w:val="20"/>
          <w:szCs w:val="20"/>
        </w:rPr>
        <w:t xml:space="preserve"> fotowoltaiczn</w:t>
      </w:r>
      <w:r w:rsidR="00525AE5">
        <w:rPr>
          <w:rFonts w:ascii="Times New Roman" w:hAnsi="Times New Roman" w:cs="Times New Roman"/>
          <w:sz w:val="20"/>
          <w:szCs w:val="20"/>
        </w:rPr>
        <w:t>ych</w:t>
      </w:r>
      <w:r w:rsidR="004F4BF6" w:rsidRPr="004F4BF6">
        <w:rPr>
          <w:rFonts w:ascii="Times New Roman" w:hAnsi="Times New Roman" w:cs="Times New Roman"/>
          <w:sz w:val="20"/>
          <w:szCs w:val="20"/>
        </w:rPr>
        <w:t xml:space="preserve"> o mocy do </w:t>
      </w:r>
      <w:r w:rsidR="0083509F">
        <w:rPr>
          <w:rFonts w:ascii="Times New Roman" w:hAnsi="Times New Roman" w:cs="Times New Roman"/>
          <w:sz w:val="20"/>
          <w:szCs w:val="20"/>
        </w:rPr>
        <w:t>1</w:t>
      </w:r>
      <w:r w:rsidR="004F4BF6" w:rsidRPr="004F4BF6">
        <w:rPr>
          <w:rFonts w:ascii="Times New Roman" w:hAnsi="Times New Roman" w:cs="Times New Roman"/>
          <w:sz w:val="20"/>
          <w:szCs w:val="20"/>
        </w:rPr>
        <w:t xml:space="preserve"> MW</w:t>
      </w:r>
      <w:r w:rsidR="00525AE5">
        <w:rPr>
          <w:rFonts w:ascii="Times New Roman" w:hAnsi="Times New Roman" w:cs="Times New Roman"/>
          <w:sz w:val="20"/>
          <w:szCs w:val="20"/>
        </w:rPr>
        <w:t xml:space="preserve"> każda wraz</w:t>
      </w:r>
      <w:r w:rsidR="004F4BF6" w:rsidRPr="004F4BF6">
        <w:rPr>
          <w:rFonts w:ascii="Times New Roman" w:hAnsi="Times New Roman" w:cs="Times New Roman"/>
          <w:sz w:val="20"/>
          <w:szCs w:val="20"/>
        </w:rPr>
        <w:t xml:space="preserve"> z </w:t>
      </w:r>
      <w:r w:rsidR="0083509F">
        <w:rPr>
          <w:rFonts w:ascii="Times New Roman" w:hAnsi="Times New Roman" w:cs="Times New Roman"/>
          <w:sz w:val="20"/>
          <w:szCs w:val="20"/>
        </w:rPr>
        <w:t>infrastrukturą techniczną</w:t>
      </w:r>
      <w:r w:rsidR="00525AE5">
        <w:rPr>
          <w:rFonts w:ascii="Times New Roman" w:hAnsi="Times New Roman" w:cs="Times New Roman"/>
          <w:sz w:val="20"/>
          <w:szCs w:val="20"/>
        </w:rPr>
        <w:t xml:space="preserve"> na części</w:t>
      </w:r>
      <w:r w:rsidR="0083509F">
        <w:rPr>
          <w:rFonts w:ascii="Times New Roman" w:hAnsi="Times New Roman" w:cs="Times New Roman"/>
          <w:sz w:val="20"/>
          <w:szCs w:val="20"/>
        </w:rPr>
        <w:t xml:space="preserve"> dział</w:t>
      </w:r>
      <w:r w:rsidR="00525AE5">
        <w:rPr>
          <w:rFonts w:ascii="Times New Roman" w:hAnsi="Times New Roman" w:cs="Times New Roman"/>
          <w:sz w:val="20"/>
          <w:szCs w:val="20"/>
        </w:rPr>
        <w:t>ek o nr ew. 136, 137, 138/2, 138/3 w miejscowości Urzuty- Instalacje A,B,C,D,E</w:t>
      </w:r>
      <w:r w:rsidR="004F4BF6" w:rsidRPr="004F4BF6">
        <w:rPr>
          <w:rFonts w:ascii="Times New Roman" w:hAnsi="Times New Roman" w:cs="Times New Roman"/>
          <w:sz w:val="20"/>
          <w:szCs w:val="20"/>
        </w:rPr>
        <w:t>”</w:t>
      </w:r>
      <w:r w:rsidR="004F4BF6" w:rsidRPr="004F4BF6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przewidzianego do realizacji na dział</w:t>
      </w:r>
      <w:r w:rsidR="00525AE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kach</w:t>
      </w:r>
      <w:r w:rsidR="004F4BF6" w:rsidRPr="004F4BF6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nr ewid</w:t>
      </w:r>
      <w:r w:rsidR="00525AE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encyjny</w:t>
      </w:r>
      <w:r w:rsidR="0083509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525AE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136, 137, 138/2, 138/3</w:t>
      </w:r>
      <w:r w:rsidR="0083509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obręb 00</w:t>
      </w:r>
      <w:r w:rsidR="00525AE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21</w:t>
      </w:r>
      <w:r w:rsidR="004F4BF6" w:rsidRPr="004F4BF6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525AE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Urzuty</w:t>
      </w:r>
      <w:r w:rsidR="004F4BF6" w:rsidRPr="004F4BF6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, gm. Nowogród Bobrzański.</w:t>
      </w:r>
      <w:r w:rsidR="002A4A44" w:rsidRPr="004F4B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</w:t>
      </w:r>
      <w:r w:rsidR="0083509F" w:rsidRPr="0083509F">
        <w:rPr>
          <w:rFonts w:ascii="Times New Roman" w:hAnsi="Times New Roman" w:cs="Times New Roman"/>
          <w:sz w:val="20"/>
          <w:szCs w:val="20"/>
        </w:rPr>
        <w:t xml:space="preserve"> </w:t>
      </w:r>
      <w:r w:rsidR="0083509F">
        <w:rPr>
          <w:rFonts w:ascii="Times New Roman" w:hAnsi="Times New Roman" w:cs="Times New Roman"/>
          <w:sz w:val="20"/>
          <w:szCs w:val="20"/>
        </w:rPr>
        <w:t>opinię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NS-NZ.7720.</w:t>
      </w:r>
      <w:r w:rsidR="00F501BE">
        <w:rPr>
          <w:rFonts w:ascii="Times New Roman" w:hAnsi="Times New Roman" w:cs="Times New Roman"/>
          <w:sz w:val="20"/>
          <w:szCs w:val="20"/>
        </w:rPr>
        <w:t>91</w:t>
      </w:r>
      <w:r w:rsidR="0083509F" w:rsidRPr="00CB5EEA">
        <w:rPr>
          <w:rFonts w:ascii="Times New Roman" w:hAnsi="Times New Roman" w:cs="Times New Roman"/>
          <w:sz w:val="20"/>
          <w:szCs w:val="20"/>
        </w:rPr>
        <w:t>.20</w:t>
      </w:r>
      <w:r w:rsidR="0083509F">
        <w:rPr>
          <w:rFonts w:ascii="Times New Roman" w:hAnsi="Times New Roman" w:cs="Times New Roman"/>
          <w:sz w:val="20"/>
          <w:szCs w:val="20"/>
        </w:rPr>
        <w:t>20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F501BE">
        <w:rPr>
          <w:rFonts w:ascii="Times New Roman" w:hAnsi="Times New Roman" w:cs="Times New Roman"/>
          <w:sz w:val="20"/>
          <w:szCs w:val="20"/>
        </w:rPr>
        <w:t>5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F501BE">
        <w:rPr>
          <w:rFonts w:ascii="Times New Roman" w:hAnsi="Times New Roman" w:cs="Times New Roman"/>
          <w:sz w:val="20"/>
          <w:szCs w:val="20"/>
        </w:rPr>
        <w:t>października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20</w:t>
      </w:r>
      <w:r w:rsidR="0083509F">
        <w:rPr>
          <w:rFonts w:ascii="Times New Roman" w:hAnsi="Times New Roman" w:cs="Times New Roman"/>
          <w:sz w:val="20"/>
          <w:szCs w:val="20"/>
        </w:rPr>
        <w:t>20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r. (data wpływu do tut. Urzędu </w:t>
      </w:r>
      <w:r w:rsidR="00F501BE">
        <w:rPr>
          <w:rFonts w:ascii="Times New Roman" w:hAnsi="Times New Roman" w:cs="Times New Roman"/>
          <w:sz w:val="20"/>
          <w:szCs w:val="20"/>
        </w:rPr>
        <w:t>6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F501BE">
        <w:rPr>
          <w:rFonts w:ascii="Times New Roman" w:hAnsi="Times New Roman" w:cs="Times New Roman"/>
          <w:sz w:val="20"/>
          <w:szCs w:val="20"/>
        </w:rPr>
        <w:t>października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20</w:t>
      </w:r>
      <w:r w:rsidR="0083509F">
        <w:rPr>
          <w:rFonts w:ascii="Times New Roman" w:hAnsi="Times New Roman" w:cs="Times New Roman"/>
          <w:sz w:val="20"/>
          <w:szCs w:val="20"/>
        </w:rPr>
        <w:t>20</w:t>
      </w:r>
      <w:r w:rsidR="0083509F" w:rsidRPr="00CB5EEA">
        <w:rPr>
          <w:rFonts w:ascii="Times New Roman" w:hAnsi="Times New Roman" w:cs="Times New Roman"/>
          <w:sz w:val="20"/>
          <w:szCs w:val="20"/>
        </w:rPr>
        <w:t>r.) Państwowego Powiatowego Inspekto</w:t>
      </w:r>
      <w:r w:rsidR="0083509F">
        <w:rPr>
          <w:rFonts w:ascii="Times New Roman" w:hAnsi="Times New Roman" w:cs="Times New Roman"/>
          <w:sz w:val="20"/>
          <w:szCs w:val="20"/>
        </w:rPr>
        <w:t>ra Sanitarnego w Zielonej Górze,</w:t>
      </w:r>
      <w:r w:rsidR="0083509F" w:rsidRPr="0083509F">
        <w:rPr>
          <w:rFonts w:ascii="Times New Roman" w:hAnsi="Times New Roman" w:cs="Times New Roman"/>
          <w:sz w:val="20"/>
          <w:szCs w:val="20"/>
        </w:rPr>
        <w:t xml:space="preserve"> </w:t>
      </w:r>
      <w:r w:rsidR="0083509F">
        <w:rPr>
          <w:rFonts w:ascii="Times New Roman" w:hAnsi="Times New Roman" w:cs="Times New Roman"/>
          <w:sz w:val="20"/>
          <w:szCs w:val="20"/>
        </w:rPr>
        <w:t>opinię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83509F">
        <w:rPr>
          <w:rFonts w:ascii="Times New Roman" w:hAnsi="Times New Roman" w:cs="Times New Roman"/>
          <w:sz w:val="20"/>
          <w:szCs w:val="20"/>
        </w:rPr>
        <w:t>WR.ZZŚ.</w:t>
      </w:r>
      <w:r w:rsidR="00F501BE">
        <w:rPr>
          <w:rFonts w:ascii="Times New Roman" w:hAnsi="Times New Roman" w:cs="Times New Roman"/>
          <w:sz w:val="20"/>
          <w:szCs w:val="20"/>
        </w:rPr>
        <w:t>7</w:t>
      </w:r>
      <w:r w:rsidR="0083509F">
        <w:rPr>
          <w:rFonts w:ascii="Times New Roman" w:hAnsi="Times New Roman" w:cs="Times New Roman"/>
          <w:sz w:val="20"/>
          <w:szCs w:val="20"/>
        </w:rPr>
        <w:t>.435.</w:t>
      </w:r>
      <w:r w:rsidR="00F501BE">
        <w:rPr>
          <w:rFonts w:ascii="Times New Roman" w:hAnsi="Times New Roman" w:cs="Times New Roman"/>
          <w:sz w:val="20"/>
          <w:szCs w:val="20"/>
        </w:rPr>
        <w:t>331</w:t>
      </w:r>
      <w:r w:rsidR="0083509F">
        <w:rPr>
          <w:rFonts w:ascii="Times New Roman" w:hAnsi="Times New Roman" w:cs="Times New Roman"/>
          <w:sz w:val="20"/>
          <w:szCs w:val="20"/>
        </w:rPr>
        <w:t>.2020.</w:t>
      </w:r>
      <w:r w:rsidR="00F501BE">
        <w:rPr>
          <w:rFonts w:ascii="Times New Roman" w:hAnsi="Times New Roman" w:cs="Times New Roman"/>
          <w:sz w:val="20"/>
          <w:szCs w:val="20"/>
        </w:rPr>
        <w:t>IW RKW-2020-2732</w:t>
      </w:r>
      <w:r w:rsidR="0083509F">
        <w:rPr>
          <w:rFonts w:ascii="Times New Roman" w:hAnsi="Times New Roman" w:cs="Times New Roman"/>
          <w:sz w:val="20"/>
          <w:szCs w:val="20"/>
        </w:rPr>
        <w:t xml:space="preserve"> z dnia </w:t>
      </w:r>
      <w:r w:rsidR="00F501BE">
        <w:rPr>
          <w:rFonts w:ascii="Times New Roman" w:hAnsi="Times New Roman" w:cs="Times New Roman"/>
          <w:sz w:val="20"/>
          <w:szCs w:val="20"/>
        </w:rPr>
        <w:t>6</w:t>
      </w:r>
      <w:r w:rsidR="0083509F">
        <w:rPr>
          <w:rFonts w:ascii="Times New Roman" w:hAnsi="Times New Roman" w:cs="Times New Roman"/>
          <w:sz w:val="20"/>
          <w:szCs w:val="20"/>
        </w:rPr>
        <w:t xml:space="preserve"> </w:t>
      </w:r>
      <w:r w:rsidR="00F501BE">
        <w:rPr>
          <w:rFonts w:ascii="Times New Roman" w:hAnsi="Times New Roman" w:cs="Times New Roman"/>
          <w:sz w:val="20"/>
          <w:szCs w:val="20"/>
        </w:rPr>
        <w:t>października</w:t>
      </w:r>
      <w:r w:rsidR="0083509F">
        <w:rPr>
          <w:rFonts w:ascii="Times New Roman" w:hAnsi="Times New Roman" w:cs="Times New Roman"/>
          <w:sz w:val="20"/>
          <w:szCs w:val="20"/>
        </w:rPr>
        <w:t xml:space="preserve"> 2020r. (data wpływu do tut. Urzędu: </w:t>
      </w:r>
      <w:r w:rsidR="00F501BE">
        <w:rPr>
          <w:rFonts w:ascii="Times New Roman" w:hAnsi="Times New Roman" w:cs="Times New Roman"/>
          <w:sz w:val="20"/>
          <w:szCs w:val="20"/>
        </w:rPr>
        <w:t>8</w:t>
      </w:r>
      <w:r w:rsidR="0083509F">
        <w:rPr>
          <w:rFonts w:ascii="Times New Roman" w:hAnsi="Times New Roman" w:cs="Times New Roman"/>
          <w:sz w:val="20"/>
          <w:szCs w:val="20"/>
        </w:rPr>
        <w:t xml:space="preserve"> </w:t>
      </w:r>
      <w:r w:rsidR="00F501BE">
        <w:rPr>
          <w:rFonts w:ascii="Times New Roman" w:hAnsi="Times New Roman" w:cs="Times New Roman"/>
          <w:sz w:val="20"/>
          <w:szCs w:val="20"/>
        </w:rPr>
        <w:t>października</w:t>
      </w:r>
      <w:r w:rsidR="0083509F">
        <w:rPr>
          <w:rFonts w:ascii="Times New Roman" w:hAnsi="Times New Roman" w:cs="Times New Roman"/>
          <w:sz w:val="20"/>
          <w:szCs w:val="20"/>
        </w:rPr>
        <w:t xml:space="preserve"> 2020r.) 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Dyrektora Zarządu Zlewni w </w:t>
      </w:r>
      <w:r w:rsidR="00F501BE">
        <w:rPr>
          <w:rFonts w:ascii="Times New Roman" w:hAnsi="Times New Roman" w:cs="Times New Roman"/>
          <w:sz w:val="20"/>
          <w:szCs w:val="20"/>
        </w:rPr>
        <w:t>Zielonej Górze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Państwowego Gospodarstwa Wodnego Wody Polskie</w:t>
      </w:r>
      <w:r w:rsidR="0083509F">
        <w:rPr>
          <w:rFonts w:ascii="Times New Roman" w:hAnsi="Times New Roman" w:cs="Times New Roman"/>
          <w:sz w:val="20"/>
          <w:szCs w:val="20"/>
        </w:rPr>
        <w:t xml:space="preserve"> oraz</w:t>
      </w:r>
      <w:r w:rsidRPr="00CB5EEA">
        <w:rPr>
          <w:rFonts w:ascii="Times New Roman" w:hAnsi="Times New Roman" w:cs="Times New Roman"/>
          <w:sz w:val="20"/>
          <w:szCs w:val="20"/>
        </w:rPr>
        <w:t xml:space="preserve"> opinię</w:t>
      </w:r>
      <w:r w:rsidR="0083509F" w:rsidRPr="0083509F">
        <w:rPr>
          <w:rFonts w:ascii="Times New Roman" w:hAnsi="Times New Roman" w:cs="Times New Roman"/>
          <w:sz w:val="20"/>
          <w:szCs w:val="20"/>
        </w:rPr>
        <w:t xml:space="preserve"> </w:t>
      </w:r>
      <w:r w:rsidR="0083509F" w:rsidRPr="00CB5EEA">
        <w:rPr>
          <w:rFonts w:ascii="Times New Roman" w:hAnsi="Times New Roman" w:cs="Times New Roman"/>
          <w:sz w:val="20"/>
          <w:szCs w:val="20"/>
        </w:rPr>
        <w:t>WZŚ.4220.</w:t>
      </w:r>
      <w:r w:rsidR="00F501BE">
        <w:rPr>
          <w:rFonts w:ascii="Times New Roman" w:hAnsi="Times New Roman" w:cs="Times New Roman"/>
          <w:sz w:val="20"/>
          <w:szCs w:val="20"/>
        </w:rPr>
        <w:t>586</w:t>
      </w:r>
      <w:r w:rsidR="0083509F">
        <w:rPr>
          <w:rFonts w:ascii="Times New Roman" w:hAnsi="Times New Roman" w:cs="Times New Roman"/>
          <w:sz w:val="20"/>
          <w:szCs w:val="20"/>
        </w:rPr>
        <w:t>.2020.</w:t>
      </w:r>
      <w:r w:rsidR="00F501BE">
        <w:rPr>
          <w:rFonts w:ascii="Times New Roman" w:hAnsi="Times New Roman" w:cs="Times New Roman"/>
          <w:sz w:val="20"/>
          <w:szCs w:val="20"/>
        </w:rPr>
        <w:t>SL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F501BE">
        <w:rPr>
          <w:rFonts w:ascii="Times New Roman" w:hAnsi="Times New Roman" w:cs="Times New Roman"/>
          <w:sz w:val="20"/>
          <w:szCs w:val="20"/>
        </w:rPr>
        <w:t>7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F501BE">
        <w:rPr>
          <w:rFonts w:ascii="Times New Roman" w:hAnsi="Times New Roman" w:cs="Times New Roman"/>
          <w:sz w:val="20"/>
          <w:szCs w:val="20"/>
        </w:rPr>
        <w:t>października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2020r. (data wpływu do tut. Urzędu </w:t>
      </w:r>
      <w:r w:rsidR="00F501BE">
        <w:rPr>
          <w:rFonts w:ascii="Times New Roman" w:hAnsi="Times New Roman" w:cs="Times New Roman"/>
          <w:sz w:val="20"/>
          <w:szCs w:val="20"/>
        </w:rPr>
        <w:t>7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F501BE">
        <w:rPr>
          <w:rFonts w:ascii="Times New Roman" w:hAnsi="Times New Roman" w:cs="Times New Roman"/>
          <w:sz w:val="20"/>
          <w:szCs w:val="20"/>
        </w:rPr>
        <w:t>października</w:t>
      </w:r>
      <w:r w:rsidR="0083509F" w:rsidRPr="00CB5EEA">
        <w:rPr>
          <w:rFonts w:ascii="Times New Roman" w:hAnsi="Times New Roman" w:cs="Times New Roman"/>
          <w:sz w:val="20"/>
          <w:szCs w:val="20"/>
        </w:rPr>
        <w:t xml:space="preserve"> 2020r.) Regionalnego Dyrektora Ochrony Środowiska w Gorzowie Wielkopolskim</w:t>
      </w:r>
      <w:r w:rsidR="0083509F">
        <w:rPr>
          <w:rFonts w:ascii="Times New Roman" w:hAnsi="Times New Roman" w:cs="Times New Roman"/>
          <w:sz w:val="20"/>
          <w:szCs w:val="20"/>
        </w:rPr>
        <w:t xml:space="preserve">. </w:t>
      </w: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:rsidR="004F4BF6" w:rsidRDefault="00804936" w:rsidP="004F4B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>Niniejsze obwieszczenie zostaje podane do publicznej wiadomości przez zamieszczenie na tablicy ogłoszeń Urzędu Miejskiego w Nowogrodzie Bobrzańskim</w:t>
      </w:r>
      <w:r w:rsidR="0083509F">
        <w:rPr>
          <w:rFonts w:ascii="Times New Roman" w:hAnsi="Times New Roman" w:cs="Times New Roman"/>
          <w:sz w:val="20"/>
          <w:szCs w:val="20"/>
        </w:rPr>
        <w:t xml:space="preserve">, tablicy ogłoszeń przed Urzędem Miejskim ul. J. Słowackiego 11, 66-010 Nowogród Bobrzański, tablicy ogłoszeń sołectwa </w:t>
      </w:r>
      <w:r w:rsidR="00F501BE">
        <w:rPr>
          <w:rFonts w:ascii="Times New Roman" w:hAnsi="Times New Roman" w:cs="Times New Roman"/>
          <w:sz w:val="20"/>
          <w:szCs w:val="20"/>
        </w:rPr>
        <w:t>Urzuty</w:t>
      </w:r>
      <w:r w:rsidRPr="00CB5EEA">
        <w:rPr>
          <w:rFonts w:ascii="Times New Roman" w:hAnsi="Times New Roman" w:cs="Times New Roman"/>
          <w:sz w:val="20"/>
          <w:szCs w:val="20"/>
        </w:rPr>
        <w:t xml:space="preserve">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771C" w:rsidRPr="00C52B27" w:rsidRDefault="00C52B27" w:rsidP="004F4BF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>Z up. Burmistrza</w:t>
      </w:r>
    </w:p>
    <w:p w:rsidR="00C52B27" w:rsidRPr="00C52B27" w:rsidRDefault="00C52B27" w:rsidP="004F4BF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  <w:t>mgr inż. Mirosław Walencik</w:t>
      </w:r>
    </w:p>
    <w:p w:rsidR="00C52B27" w:rsidRPr="00C52B27" w:rsidRDefault="00C52B27" w:rsidP="004F4BF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</w:r>
      <w:r w:rsidRPr="00C52B27">
        <w:rPr>
          <w:rFonts w:ascii="Times New Roman" w:hAnsi="Times New Roman" w:cs="Times New Roman"/>
          <w:b/>
          <w:sz w:val="20"/>
          <w:szCs w:val="20"/>
        </w:rPr>
        <w:tab/>
        <w:t>Zastępca Burmistrza</w:t>
      </w:r>
    </w:p>
    <w:p w:rsidR="00D0771C" w:rsidRDefault="00D0771C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771C" w:rsidRDefault="00D0771C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4BF6" w:rsidRPr="00CB5EEA" w:rsidRDefault="004F4BF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4936" w:rsidRPr="00804936" w:rsidRDefault="00804936" w:rsidP="008049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4936">
        <w:rPr>
          <w:rFonts w:ascii="Times New Roman" w:hAnsi="Times New Roman" w:cs="Times New Roman"/>
          <w:sz w:val="16"/>
          <w:szCs w:val="16"/>
        </w:rPr>
        <w:t>Otrzymują:</w:t>
      </w:r>
    </w:p>
    <w:p w:rsidR="00804936" w:rsidRPr="00804936" w:rsidRDefault="00804936" w:rsidP="0080493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4936">
        <w:rPr>
          <w:rFonts w:ascii="Times New Roman" w:hAnsi="Times New Roman" w:cs="Times New Roman"/>
          <w:sz w:val="16"/>
          <w:szCs w:val="16"/>
        </w:rPr>
        <w:t xml:space="preserve">Strony postępowania przez obwieszczenie zgodnie z art. 49 </w:t>
      </w:r>
      <w:proofErr w:type="spellStart"/>
      <w:r w:rsidRPr="00804936">
        <w:rPr>
          <w:rFonts w:ascii="Times New Roman" w:hAnsi="Times New Roman" w:cs="Times New Roman"/>
          <w:sz w:val="16"/>
          <w:szCs w:val="16"/>
        </w:rPr>
        <w:t>k.p.a</w:t>
      </w:r>
      <w:proofErr w:type="spellEnd"/>
    </w:p>
    <w:p w:rsidR="00804936" w:rsidRPr="00804936" w:rsidRDefault="00804936" w:rsidP="0080493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4936">
        <w:rPr>
          <w:rFonts w:ascii="Times New Roman" w:hAnsi="Times New Roman" w:cs="Times New Roman"/>
          <w:sz w:val="16"/>
          <w:szCs w:val="16"/>
        </w:rPr>
        <w:t>A/a</w:t>
      </w:r>
    </w:p>
    <w:p w:rsidR="00804936" w:rsidRDefault="00804936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4936">
        <w:rPr>
          <w:rFonts w:ascii="Times New Roman" w:hAnsi="Times New Roman" w:cs="Times New Roman"/>
          <w:sz w:val="16"/>
          <w:szCs w:val="16"/>
        </w:rPr>
        <w:t>Do wiadomości:</w:t>
      </w:r>
    </w:p>
    <w:p w:rsidR="002B5EF2" w:rsidRPr="00F501BE" w:rsidRDefault="00F501BE" w:rsidP="00F501BE">
      <w:pPr>
        <w:pStyle w:val="Akapitzlist"/>
        <w:numPr>
          <w:ilvl w:val="0"/>
          <w:numId w:val="6"/>
        </w:numPr>
        <w:suppressAutoHyphens/>
        <w:spacing w:after="0" w:line="240" w:lineRule="auto"/>
        <w:ind w:right="2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Pełnomocnik- Standard Power Development Sp. z o.o. Sp. k.</w:t>
      </w:r>
    </w:p>
    <w:p w:rsidR="00F501BE" w:rsidRDefault="00F501BE" w:rsidP="00F501BE">
      <w:pPr>
        <w:pStyle w:val="Akapitzlist"/>
        <w:suppressAutoHyphens/>
        <w:spacing w:after="0" w:line="240" w:lineRule="auto"/>
        <w:ind w:right="25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ul. Jana Dekerta 18</w:t>
      </w:r>
    </w:p>
    <w:p w:rsidR="00F501BE" w:rsidRPr="00CB5EEA" w:rsidRDefault="00F501BE" w:rsidP="00F501BE">
      <w:pPr>
        <w:pStyle w:val="Akapitzlist"/>
        <w:suppressAutoHyphens/>
        <w:spacing w:after="0" w:line="240" w:lineRule="auto"/>
        <w:ind w:right="2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30-703 Kraków</w:t>
      </w:r>
      <w:bookmarkStart w:id="0" w:name="_GoBack"/>
      <w:bookmarkEnd w:id="0"/>
    </w:p>
    <w:sectPr w:rsidR="00F501BE" w:rsidRPr="00CB5E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1C" w:rsidRDefault="000D361C" w:rsidP="007E29DA">
      <w:pPr>
        <w:spacing w:after="0" w:line="240" w:lineRule="auto"/>
      </w:pPr>
      <w:r>
        <w:separator/>
      </w:r>
    </w:p>
  </w:endnote>
  <w:endnote w:type="continuationSeparator" w:id="0">
    <w:p w:rsidR="000D361C" w:rsidRDefault="000D361C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27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1C" w:rsidRDefault="000D361C" w:rsidP="007E29DA">
      <w:pPr>
        <w:spacing w:after="0" w:line="240" w:lineRule="auto"/>
      </w:pPr>
      <w:r>
        <w:separator/>
      </w:r>
    </w:p>
  </w:footnote>
  <w:footnote w:type="continuationSeparator" w:id="0">
    <w:p w:rsidR="000D361C" w:rsidRDefault="000D361C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F675B"/>
    <w:multiLevelType w:val="hybridMultilevel"/>
    <w:tmpl w:val="9E48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229F7"/>
    <w:rsid w:val="000C3BAD"/>
    <w:rsid w:val="000D361C"/>
    <w:rsid w:val="001319E3"/>
    <w:rsid w:val="00153FCC"/>
    <w:rsid w:val="001C767E"/>
    <w:rsid w:val="00220748"/>
    <w:rsid w:val="002A4A44"/>
    <w:rsid w:val="002B17D0"/>
    <w:rsid w:val="002B5EF2"/>
    <w:rsid w:val="002E37B6"/>
    <w:rsid w:val="004F4BF6"/>
    <w:rsid w:val="00525AE5"/>
    <w:rsid w:val="00540D3E"/>
    <w:rsid w:val="00591A64"/>
    <w:rsid w:val="006422EC"/>
    <w:rsid w:val="006C471A"/>
    <w:rsid w:val="006E7490"/>
    <w:rsid w:val="006E7780"/>
    <w:rsid w:val="007571F5"/>
    <w:rsid w:val="007E29DA"/>
    <w:rsid w:val="00804936"/>
    <w:rsid w:val="0083509F"/>
    <w:rsid w:val="008A7036"/>
    <w:rsid w:val="0090132C"/>
    <w:rsid w:val="00A5603E"/>
    <w:rsid w:val="00B60C81"/>
    <w:rsid w:val="00BA31A6"/>
    <w:rsid w:val="00BB73E4"/>
    <w:rsid w:val="00C01762"/>
    <w:rsid w:val="00C52B27"/>
    <w:rsid w:val="00CB5EEA"/>
    <w:rsid w:val="00D0771C"/>
    <w:rsid w:val="00D11667"/>
    <w:rsid w:val="00DC084E"/>
    <w:rsid w:val="00E867F0"/>
    <w:rsid w:val="00F200A8"/>
    <w:rsid w:val="00F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80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80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2020-10-12T13:10:00Z</cp:lastPrinted>
  <dcterms:created xsi:type="dcterms:W3CDTF">2020-10-12T13:11:00Z</dcterms:created>
  <dcterms:modified xsi:type="dcterms:W3CDTF">2020-10-12T13:29:00Z</dcterms:modified>
</cp:coreProperties>
</file>