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47/2022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Nowogrodu Bobrzańskiego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14 kwietnia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zmieniające budżet gminy Nowogród Bobrzański na 2022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305, 1236, 1535, 1773, 1927, 1981, 2054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2270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583) oraz §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nr XLVII/424/2021 Rady Miejskiej Nowogrodu Bobrzańskiego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uchwały budżetowej Gminy Nowogród Bobrzański na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Rady Miejskiej Nowogrodu Bobrzańskiego nr XLVII/424/2021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dokonuje się  nastę[ujących zmian: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nr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„Dochody budżetu na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r.”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łącznej kwocie po zmianach, jak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nr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niniejszego zarządzenia;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nr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„Wydatki budżetu na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r.”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łącznej kwocie po zmianach, jak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nr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niniejszego zarządzenia;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nr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„Dochody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związane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realizacją zadań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zakresu administracji rządowej zleconych gminie ustawami na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rok”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łącznej kwocie po zmianach, jak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nr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Dochody budżetu na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 po zmianach wprowadzonych załącznikiem nr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niniejszego zarządzenia wynoszą: 45.793.277,85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dochody bieżące 41.876.774,39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dochody majątkowe 3.916.503,46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budżetu na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 po zmianach wprowadzonych załącznikiem nr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niniejszego zarządzenia wynoszą: 53.531.415,24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bieżące 42.553.258,20zł,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majątkowe 10.978.157,04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zarządzenia powierza się skarbnikowi Nowogrodu Bobrzańskiego.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 Nowogrodu Bobrzańskiego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Paweł Mierzwiak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Załącznik Nr 1 do zarządzenia</w:t>
      </w:r>
      <w:r>
        <w:t xml:space="preserve"> Nr 47/2022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Burmistrza Nowogrodu Bobrzańskiego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14 kwietnia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28"/>
        <w:gridCol w:w="104"/>
        <w:gridCol w:w="724"/>
        <w:gridCol w:w="828"/>
        <w:gridCol w:w="2978"/>
        <w:gridCol w:w="1386"/>
        <w:gridCol w:w="890"/>
        <w:gridCol w:w="496"/>
        <w:gridCol w:w="1386"/>
        <w:gridCol w:w="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9868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Dochody budżetu na 2022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Dział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Rozdział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Paragraf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Treść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Przed zmianą</w:t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Zmiana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Po zmianie</w:t>
            </w:r>
          </w:p>
        </w:tc>
        <w:tc>
          <w:tcPr>
            <w:tcW w:w="2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752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Obrona narodowa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1 000,00</w:t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-1 000,00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2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75212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Pozostałe wydatki obronne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1 000,00</w:t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-1 000,00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2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48"/>
        </w:trPr>
        <w:tc>
          <w:tcPr>
            <w:tcW w:w="8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2010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1 000,00</w:t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-1 000,00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2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852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Pomoc społeczna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1 340 306,63</w:t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212 483,34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1 552 789,97</w:t>
            </w:r>
          </w:p>
        </w:tc>
        <w:tc>
          <w:tcPr>
            <w:tcW w:w="2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85295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Pozostała działalność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303 029,86</w:t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212 483,34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515 513,20</w:t>
            </w:r>
          </w:p>
        </w:tc>
        <w:tc>
          <w:tcPr>
            <w:tcW w:w="2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48"/>
        </w:trPr>
        <w:tc>
          <w:tcPr>
            <w:tcW w:w="8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2010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203 737,86</w:t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212 483,34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416 221,20</w:t>
            </w:r>
          </w:p>
        </w:tc>
        <w:tc>
          <w:tcPr>
            <w:tcW w:w="2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855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Rodzina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8 095 706,00</w:t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54,00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8 095 760,00</w:t>
            </w:r>
          </w:p>
        </w:tc>
        <w:tc>
          <w:tcPr>
            <w:tcW w:w="2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85503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Karta Dużej Rodziny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136,00</w:t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54,00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190,00</w:t>
            </w:r>
          </w:p>
        </w:tc>
        <w:tc>
          <w:tcPr>
            <w:tcW w:w="2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48"/>
        </w:trPr>
        <w:tc>
          <w:tcPr>
            <w:tcW w:w="8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2010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136,00</w:t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54,00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190,00</w:t>
            </w:r>
          </w:p>
        </w:tc>
        <w:tc>
          <w:tcPr>
            <w:tcW w:w="2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8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54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Razem: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45 581 740,51</w:t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211 537,34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45 793 277,85</w:t>
            </w:r>
          </w:p>
        </w:tc>
        <w:tc>
          <w:tcPr>
            <w:tcW w:w="2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5"/>
          <w:endnotePr>
            <w:numFmt w:val="decimal"/>
          </w:endnotePr>
          <w:type w:val="nextPage"/>
          <w:pgSz w:w="16838" w:h="11906" w:orient="landscape"/>
          <w:pgMar w:top="562" w:right="562" w:bottom="562" w:left="562" w:header="708" w:footer="708" w:gutter="0"/>
          <w:pgNumType w:start="1"/>
          <w:cols w:space="708"/>
          <w:docGrid w:linePitch="360"/>
        </w:sectPr>
      </w:pPr>
    </w:p>
    <w:p>
      <w:pPr>
        <w:spacing w:before="280" w:after="280" w:line="360" w:lineRule="auto"/>
        <w:ind w:left="4535" w:right="0" w:firstLine="0"/>
        <w:jc w:val="left"/>
      </w:pPr>
      <w:r>
        <w:t>Załącznik Nr 2 do zarządzenia</w:t>
      </w:r>
      <w:r>
        <w:t xml:space="preserve"> Nr 47/2022</w:t>
      </w:r>
      <w:r>
        <w:br/>
      </w:r>
      <w:r>
        <w:t>Burmistrza Nowogrodu Bobrzańskiego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14 kwietnia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30"/>
        <w:gridCol w:w="106"/>
        <w:gridCol w:w="744"/>
        <w:gridCol w:w="850"/>
        <w:gridCol w:w="3062"/>
        <w:gridCol w:w="1424"/>
        <w:gridCol w:w="914"/>
        <w:gridCol w:w="510"/>
        <w:gridCol w:w="1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2"/>
        </w:trPr>
        <w:tc>
          <w:tcPr>
            <w:tcW w:w="986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Wydatki budżetu na 2022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92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Dział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Rozdział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Paragraf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Treść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Przed zmianą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Zmiana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Po zmianie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Gospodarka mieszkaniowa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1 980 407,00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1 200,00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1 981 607,00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70005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Gospodarka gruntami i nieruchomościami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785 174,00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1 200,00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786 374,00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4390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Zakup usług obejmujących wykonanie ekspertyz, analiz i opinii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25 000,00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1 200,00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26 200,00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752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Obrona narodowa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1 000,00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-1 000,00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75212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Pozostałe wydatki obronne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1 000,00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-1 000,00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4700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 xml:space="preserve">Szkolenia pracowników niebędących członkami korpusu służby cywilnej 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1 000,00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-1 000,00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758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Różne rozliczenia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352 595,00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-13 623,00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338 972,00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75818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Rezerwy ogólne i celowe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332 376,24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-13 623,00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318 753,24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4810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Rezerwy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182 376,24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-13 623,00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168 753,24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Oświata i wychowanie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17 245 045,74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17 245 045,74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80101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Szkoły podstawowe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11 036 697,18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11 036 697,18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8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4300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Zakup usług pozostałych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117 485,00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-2,00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117 483,00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4580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Pozostałe odsetki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Pomoc społeczna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3 264 993,63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212 483,34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3 477 476,97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85295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Pozostała działalność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329 807,86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212 483,34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542 291,20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8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3110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Świadczenia społeczne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223 363,00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208 317,00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431 680,00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8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4010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11 269,40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3 198,99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14 468,39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8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4110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1 927,28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562,97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2 490,25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8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4120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Składki na Fundusz Pracy oraz Fundusz Solidarnościowy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276,18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78,38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354,56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4210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87 372,00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326,00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87 698,00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855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Rodzina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8 453 841,00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54,00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8 453 895,00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85503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Karta Dużej Rodziny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136,00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54,00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190,00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4210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136,00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54,00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190,00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921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Kultura i ochrona dziedzictwa narodowego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1 473 075,28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12 423,00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1 485 498,28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92109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Domy i ośrodki kultury, świetlice i kluby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1 105 225,28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12 423,00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1 117 648,28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4300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Zakup usług pozostałych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41 580,00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12 423,00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54 003,00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92"/>
        </w:trPr>
        <w:tc>
          <w:tcPr>
            <w:tcW w:w="8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92"/>
        </w:trPr>
        <w:tc>
          <w:tcPr>
            <w:tcW w:w="55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Razem: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53 319 877,90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211 537,34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53 531 415,24</w:t>
            </w: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562" w:right="562" w:bottom="562" w:left="562" w:header="708" w:footer="708" w:gutter="0"/>
          <w:pgNumType w:start="1"/>
          <w:cols w:space="708"/>
          <w:docGrid w:linePitch="360"/>
        </w:sectPr>
      </w:pPr>
    </w:p>
    <w:p>
      <w:pPr>
        <w:spacing w:before="280" w:after="280" w:line="360" w:lineRule="auto"/>
        <w:ind w:left="4535" w:right="0" w:firstLine="0"/>
        <w:jc w:val="left"/>
      </w:pPr>
      <w:r>
        <w:t>Załącznik Nr 3 do zarządzenia</w:t>
      </w:r>
      <w:r>
        <w:t xml:space="preserve"> Nr 47/2022</w:t>
      </w:r>
      <w:r>
        <w:br/>
      </w:r>
      <w:r>
        <w:t>Burmistrza Nowogrodu Bobrzańskiego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14 kwietnia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28"/>
        <w:gridCol w:w="104"/>
        <w:gridCol w:w="724"/>
        <w:gridCol w:w="828"/>
        <w:gridCol w:w="2978"/>
        <w:gridCol w:w="1386"/>
        <w:gridCol w:w="890"/>
        <w:gridCol w:w="496"/>
        <w:gridCol w:w="1386"/>
        <w:gridCol w:w="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9868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Dochody i wydatki związane z realizacją zadań z zakresu administracji rządowej zleconych gminie ustawami na 2022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Dział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Rozdział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Paragraf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Treść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Przed zmianą</w:t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Zmiana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Po zmianie</w:t>
            </w:r>
          </w:p>
        </w:tc>
        <w:tc>
          <w:tcPr>
            <w:tcW w:w="2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752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Obrona narodowa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1 000,00</w:t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-1 000,00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2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75212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Pozostałe wydatki obronne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1 000,00</w:t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-1 000,00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2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48"/>
        </w:trPr>
        <w:tc>
          <w:tcPr>
            <w:tcW w:w="8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2010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1 000,00</w:t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-1 000,00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2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852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Pomoc społeczna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251 022,63</w:t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212 483,34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463 505,97</w:t>
            </w:r>
          </w:p>
        </w:tc>
        <w:tc>
          <w:tcPr>
            <w:tcW w:w="2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85295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Pozostała działalność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203 737,86</w:t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212 483,34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416 221,20</w:t>
            </w:r>
          </w:p>
        </w:tc>
        <w:tc>
          <w:tcPr>
            <w:tcW w:w="2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48"/>
        </w:trPr>
        <w:tc>
          <w:tcPr>
            <w:tcW w:w="8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2010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203 737,86</w:t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212 483,34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416 221,20</w:t>
            </w:r>
          </w:p>
        </w:tc>
        <w:tc>
          <w:tcPr>
            <w:tcW w:w="2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855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Rodzina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8 031 136,00</w:t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54,00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8 031 190,00</w:t>
            </w:r>
          </w:p>
        </w:tc>
        <w:tc>
          <w:tcPr>
            <w:tcW w:w="2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85503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Karta Dużej Rodziny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136,00</w:t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54,00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190,00</w:t>
            </w:r>
          </w:p>
        </w:tc>
        <w:tc>
          <w:tcPr>
            <w:tcW w:w="2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48"/>
        </w:trPr>
        <w:tc>
          <w:tcPr>
            <w:tcW w:w="8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2010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136,00</w:t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54,00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190,00</w:t>
            </w:r>
          </w:p>
        </w:tc>
        <w:tc>
          <w:tcPr>
            <w:tcW w:w="2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8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54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Razem: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8 346 141,63</w:t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211 537,34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8 557 678,97</w:t>
            </w:r>
          </w:p>
        </w:tc>
        <w:tc>
          <w:tcPr>
            <w:tcW w:w="2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8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8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Dział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Rozdział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Paragraf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Treść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Przed zmianą</w:t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Zmiana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Po zmianie</w:t>
            </w:r>
          </w:p>
        </w:tc>
        <w:tc>
          <w:tcPr>
            <w:tcW w:w="2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752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Obrona narodowa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1 000,00</w:t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-1 000,00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2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75212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Pozostałe wydatki obronne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1 000,00</w:t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-1 000,00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2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8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4700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 xml:space="preserve">Szkolenia pracowników niebędących członkami korpusu służby cywilnej 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1 000,00</w:t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-1 000,00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2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852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Pomoc społeczna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251 022,63</w:t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212 483,34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463 505,97</w:t>
            </w:r>
          </w:p>
        </w:tc>
        <w:tc>
          <w:tcPr>
            <w:tcW w:w="2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85295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Pozostała działalność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203 737,86</w:t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212 483,34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416 221,20</w:t>
            </w:r>
          </w:p>
        </w:tc>
        <w:tc>
          <w:tcPr>
            <w:tcW w:w="2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3110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Świadczenia społeczne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199 743,00</w:t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208 317,00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408 060,00</w:t>
            </w:r>
          </w:p>
        </w:tc>
        <w:tc>
          <w:tcPr>
            <w:tcW w:w="2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4010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1 232,00</w:t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3 198,99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4 430,99</w:t>
            </w:r>
          </w:p>
        </w:tc>
        <w:tc>
          <w:tcPr>
            <w:tcW w:w="2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4110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210,68</w:t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562,97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773,65</w:t>
            </w:r>
          </w:p>
        </w:tc>
        <w:tc>
          <w:tcPr>
            <w:tcW w:w="2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4120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Składki na Fundusz Pracy oraz Fundusz Solidarnościowy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30,18</w:t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78,38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108,56</w:t>
            </w:r>
          </w:p>
        </w:tc>
        <w:tc>
          <w:tcPr>
            <w:tcW w:w="2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8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4210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2 522,00</w:t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326,00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2 848,00</w:t>
            </w:r>
          </w:p>
        </w:tc>
        <w:tc>
          <w:tcPr>
            <w:tcW w:w="2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855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Rodzina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8 031 136,00</w:t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54,00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8 031 190,00</w:t>
            </w:r>
          </w:p>
        </w:tc>
        <w:tc>
          <w:tcPr>
            <w:tcW w:w="2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85503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Karta Dużej Rodziny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136,00</w:t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54,00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190,00</w:t>
            </w:r>
          </w:p>
        </w:tc>
        <w:tc>
          <w:tcPr>
            <w:tcW w:w="2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8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4210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136,00</w:t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54,00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190,00</w:t>
            </w:r>
          </w:p>
        </w:tc>
        <w:tc>
          <w:tcPr>
            <w:tcW w:w="2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8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54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Razem: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8 346 141,63</w:t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211 537,34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8 557 678,97</w:t>
            </w:r>
          </w:p>
        </w:tc>
        <w:tc>
          <w:tcPr>
            <w:tcW w:w="2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</w:tbl>
    <w:p>
      <w:pPr>
        <w:sectPr>
          <w:footerReference w:type="default" r:id="rId7"/>
          <w:endnotePr>
            <w:numFmt w:val="decimal"/>
          </w:endnotePr>
          <w:type w:val="nextPage"/>
          <w:pgSz w:w="16838" w:h="11906" w:orient="landscape"/>
          <w:pgMar w:top="562" w:right="562" w:bottom="562" w:left="562" w:header="708" w:footer="708" w:gutter="0"/>
          <w:pgNumType w:start="1"/>
          <w:cols w:space="708"/>
          <w:docGrid w:linePitch="360"/>
        </w:sectPr>
      </w:pPr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Środki z rezerwy ogólnej w kwocie 13.623,00 zł zostanę rozdysponowane na: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1. kwota 1.200,00 zl na wykonanie operatu szacunkowego dotyczącego wyliczenia wysokości nakładów poniesionych na remont mieszkania zlokalizowanego w Nowogrodzie Bobrzańskim, ul. Pocztowa 3/7,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2. kwota 12.423,00 zl na wykonanie przylącza elektrycznego do świetlicy wiejskiej w Kaczenicach.</w:t>
      </w:r>
    </w:p>
    <w:sectPr>
      <w:footerReference w:type="default" r:id="rId8"/>
      <w:endnotePr>
        <w:numFmt w:val="decimal"/>
      </w:endnotePr>
      <w:type w:val="nextPage"/>
      <w:pgSz w:w="11906" w:h="16838" w:code="0"/>
      <w:pgMar w:top="992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B3E883BD-E358-4D4B-A6C4-1BFD882CD59E.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476"/>
      <w:gridCol w:w="523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B3E883BD-E358-4D4B-A6C4-1BFD882CD59E. 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476"/>
      <w:gridCol w:w="523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B3E883BD-E358-4D4B-A6C4-1BFD882CD59E. 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476"/>
      <w:gridCol w:w="523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B3E883BD-E358-4D4B-A6C4-1BFD882CD59E. 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B3E883BD-E358-4D4B-A6C4-1BFD882CD59E.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Nowogrodu Bobrzańskiego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47/2022 z dnia 14 kwietnia 2022 r.</dc:title>
  <dc:subject>zmieniające budżet gminy Nowogród Bobrzański na 2022^rok</dc:subject>
  <dc:creator>sekretarz</dc:creator>
  <cp:lastModifiedBy>sekretarz</cp:lastModifiedBy>
  <cp:revision>1</cp:revision>
  <dcterms:created xsi:type="dcterms:W3CDTF">2022-04-21T08:32:39Z</dcterms:created>
  <dcterms:modified xsi:type="dcterms:W3CDTF">2022-04-21T08:32:39Z</dcterms:modified>
  <cp:category>Akt prawny</cp:category>
</cp:coreProperties>
</file>