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39DD944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C0EEF">
        <w:rPr>
          <w:rFonts w:ascii="Times New Roman" w:hAnsi="Times New Roman" w:cs="Times New Roman"/>
          <w:sz w:val="24"/>
          <w:szCs w:val="24"/>
        </w:rPr>
        <w:t>1</w:t>
      </w:r>
      <w:r w:rsidR="00086460">
        <w:rPr>
          <w:rFonts w:ascii="Times New Roman" w:hAnsi="Times New Roman" w:cs="Times New Roman"/>
          <w:sz w:val="24"/>
          <w:szCs w:val="24"/>
        </w:rPr>
        <w:t>9</w:t>
      </w:r>
      <w:r w:rsidR="00BA3EB2">
        <w:rPr>
          <w:rFonts w:ascii="Times New Roman" w:hAnsi="Times New Roman" w:cs="Times New Roman"/>
          <w:sz w:val="24"/>
          <w:szCs w:val="24"/>
        </w:rPr>
        <w:t xml:space="preserve"> maja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19CF1A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07151A">
        <w:rPr>
          <w:rFonts w:ascii="Times New Roman" w:hAnsi="Times New Roman" w:cs="Times New Roman"/>
        </w:rPr>
        <w:t>0</w:t>
      </w:r>
      <w:r w:rsidR="00086460">
        <w:rPr>
          <w:rFonts w:ascii="Times New Roman" w:hAnsi="Times New Roman" w:cs="Times New Roman"/>
        </w:rPr>
        <w:t>5</w:t>
      </w:r>
      <w:r w:rsidR="0007151A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B8B3E0D" w:rsidR="001E671D" w:rsidRPr="00086460" w:rsidRDefault="006D16A0" w:rsidP="00086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60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086460">
        <w:rPr>
          <w:rFonts w:ascii="Times New Roman" w:hAnsi="Times New Roman" w:cs="Times New Roman"/>
          <w:sz w:val="24"/>
          <w:szCs w:val="24"/>
        </w:rPr>
        <w:br/>
      </w:r>
      <w:r w:rsidRPr="00086460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086460">
        <w:rPr>
          <w:rFonts w:ascii="Times New Roman" w:hAnsi="Times New Roman" w:cs="Times New Roman"/>
          <w:sz w:val="24"/>
          <w:szCs w:val="24"/>
        </w:rPr>
        <w:t>z</w:t>
      </w:r>
      <w:r w:rsidR="003F711A" w:rsidRPr="00086460">
        <w:rPr>
          <w:rFonts w:ascii="Times New Roman" w:hAnsi="Times New Roman" w:cs="Times New Roman"/>
          <w:sz w:val="24"/>
          <w:szCs w:val="24"/>
        </w:rPr>
        <w:t> </w:t>
      </w:r>
      <w:r w:rsidR="00BC0E0A" w:rsidRPr="00086460">
        <w:rPr>
          <w:rFonts w:ascii="Times New Roman" w:hAnsi="Times New Roman" w:cs="Times New Roman"/>
          <w:sz w:val="24"/>
          <w:szCs w:val="24"/>
        </w:rPr>
        <w:t>20</w:t>
      </w:r>
      <w:r w:rsidR="008B4BF9" w:rsidRPr="00086460">
        <w:rPr>
          <w:rFonts w:ascii="Times New Roman" w:hAnsi="Times New Roman" w:cs="Times New Roman"/>
          <w:sz w:val="24"/>
          <w:szCs w:val="24"/>
        </w:rPr>
        <w:t>2</w:t>
      </w:r>
      <w:r w:rsidR="0007151A" w:rsidRPr="00086460">
        <w:rPr>
          <w:rFonts w:ascii="Times New Roman" w:hAnsi="Times New Roman" w:cs="Times New Roman"/>
          <w:sz w:val="24"/>
          <w:szCs w:val="24"/>
        </w:rPr>
        <w:t>2</w:t>
      </w:r>
      <w:r w:rsidR="003F711A" w:rsidRPr="00086460">
        <w:rPr>
          <w:rFonts w:ascii="Times New Roman" w:hAnsi="Times New Roman" w:cs="Times New Roman"/>
          <w:sz w:val="24"/>
          <w:szCs w:val="24"/>
        </w:rPr>
        <w:t>r.</w:t>
      </w:r>
      <w:r w:rsidR="00FA03D3" w:rsidRPr="00086460">
        <w:rPr>
          <w:rFonts w:ascii="Times New Roman" w:hAnsi="Times New Roman" w:cs="Times New Roman"/>
          <w:sz w:val="24"/>
          <w:szCs w:val="24"/>
        </w:rPr>
        <w:t xml:space="preserve"> poz. </w:t>
      </w:r>
      <w:r w:rsidR="0007151A" w:rsidRPr="00086460">
        <w:rPr>
          <w:rFonts w:ascii="Times New Roman" w:hAnsi="Times New Roman" w:cs="Times New Roman"/>
          <w:sz w:val="24"/>
          <w:szCs w:val="24"/>
        </w:rPr>
        <w:t>503</w:t>
      </w:r>
      <w:r w:rsidR="008C0C3C" w:rsidRPr="00086460">
        <w:rPr>
          <w:rFonts w:ascii="Times New Roman" w:hAnsi="Times New Roman" w:cs="Times New Roman"/>
          <w:sz w:val="24"/>
          <w:szCs w:val="24"/>
        </w:rPr>
        <w:t>)</w:t>
      </w:r>
      <w:r w:rsidRPr="00086460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086460">
        <w:rPr>
          <w:rFonts w:ascii="Times New Roman" w:hAnsi="Times New Roman" w:cs="Times New Roman"/>
          <w:sz w:val="24"/>
          <w:szCs w:val="24"/>
        </w:rPr>
        <w:t>,</w:t>
      </w:r>
      <w:r w:rsidRPr="00086460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086460">
        <w:rPr>
          <w:rFonts w:ascii="Times New Roman" w:hAnsi="Times New Roman" w:cs="Times New Roman"/>
          <w:sz w:val="24"/>
          <w:szCs w:val="24"/>
        </w:rPr>
        <w:t>20</w:t>
      </w:r>
      <w:r w:rsidR="008B4BF9" w:rsidRPr="00086460">
        <w:rPr>
          <w:rFonts w:ascii="Times New Roman" w:hAnsi="Times New Roman" w:cs="Times New Roman"/>
          <w:sz w:val="24"/>
          <w:szCs w:val="24"/>
        </w:rPr>
        <w:t>2</w:t>
      </w:r>
      <w:r w:rsidR="0023354A" w:rsidRPr="00086460">
        <w:rPr>
          <w:rFonts w:ascii="Times New Roman" w:hAnsi="Times New Roman" w:cs="Times New Roman"/>
          <w:sz w:val="24"/>
          <w:szCs w:val="24"/>
        </w:rPr>
        <w:t>1</w:t>
      </w:r>
      <w:r w:rsidR="00BC0E0A" w:rsidRPr="00086460">
        <w:rPr>
          <w:rFonts w:ascii="Times New Roman" w:hAnsi="Times New Roman" w:cs="Times New Roman"/>
          <w:sz w:val="24"/>
          <w:szCs w:val="24"/>
        </w:rPr>
        <w:t xml:space="preserve">r. poz. </w:t>
      </w:r>
      <w:r w:rsidR="0023354A" w:rsidRPr="00086460">
        <w:rPr>
          <w:rFonts w:ascii="Times New Roman" w:hAnsi="Times New Roman" w:cs="Times New Roman"/>
          <w:sz w:val="24"/>
          <w:szCs w:val="24"/>
        </w:rPr>
        <w:t>735</w:t>
      </w:r>
      <w:r w:rsidR="005D43E5" w:rsidRPr="00086460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460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086460">
        <w:rPr>
          <w:rFonts w:ascii="Times New Roman" w:hAnsi="Times New Roman" w:cs="Times New Roman"/>
          <w:sz w:val="24"/>
          <w:szCs w:val="24"/>
        </w:rPr>
        <w:t>ę</w:t>
      </w:r>
      <w:r w:rsidRPr="00086460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0864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7907028"/>
      <w:r w:rsidR="00086460" w:rsidRPr="00086460">
        <w:rPr>
          <w:rFonts w:ascii="Times New Roman" w:hAnsi="Times New Roman" w:cs="Times New Roman"/>
          <w:sz w:val="24"/>
          <w:szCs w:val="24"/>
        </w:rPr>
        <w:t>Pana Pawła Koniecznego w imieniu i na rzecz inwestora</w:t>
      </w:r>
      <w:r w:rsidR="00086460">
        <w:rPr>
          <w:rFonts w:ascii="Times New Roman" w:hAnsi="Times New Roman" w:cs="Times New Roman"/>
          <w:sz w:val="24"/>
          <w:szCs w:val="24"/>
        </w:rPr>
        <w:t xml:space="preserve"> </w:t>
      </w:r>
      <w:r w:rsidR="00086460" w:rsidRPr="00086460">
        <w:rPr>
          <w:rFonts w:ascii="Times New Roman" w:hAnsi="Times New Roman" w:cs="Times New Roman"/>
          <w:bCs/>
          <w:sz w:val="24"/>
          <w:szCs w:val="24"/>
        </w:rPr>
        <w:t>RES 2 Sp. z o.o., ul. Puławska 2, 02-566 Warszawa</w:t>
      </w:r>
      <w:bookmarkEnd w:id="0"/>
      <w:r w:rsidR="0034758B" w:rsidRPr="00086460">
        <w:rPr>
          <w:rFonts w:ascii="Times New Roman" w:hAnsi="Times New Roman" w:cs="Times New Roman"/>
          <w:bCs/>
          <w:sz w:val="24"/>
          <w:szCs w:val="24"/>
        </w:rPr>
        <w:t>,</w:t>
      </w:r>
      <w:r w:rsidR="0034758B" w:rsidRPr="001E671D">
        <w:t xml:space="preserve"> </w:t>
      </w:r>
      <w:r w:rsidR="003D7EE1" w:rsidRPr="00086460">
        <w:rPr>
          <w:rFonts w:ascii="Times New Roman" w:hAnsi="Times New Roman" w:cs="Times New Roman"/>
          <w:sz w:val="24"/>
          <w:szCs w:val="24"/>
        </w:rPr>
        <w:t>z dn.</w:t>
      </w:r>
      <w:r w:rsidR="00767833" w:rsidRPr="00086460">
        <w:rPr>
          <w:rFonts w:ascii="Times New Roman" w:hAnsi="Times New Roman" w:cs="Times New Roman"/>
          <w:sz w:val="24"/>
          <w:szCs w:val="24"/>
        </w:rPr>
        <w:t xml:space="preserve"> </w:t>
      </w:r>
      <w:r w:rsidR="00086460">
        <w:rPr>
          <w:rFonts w:ascii="Times New Roman" w:hAnsi="Times New Roman" w:cs="Times New Roman"/>
          <w:sz w:val="24"/>
          <w:szCs w:val="24"/>
        </w:rPr>
        <w:t>21 marca</w:t>
      </w:r>
      <w:r w:rsidR="001C0EEF" w:rsidRPr="00086460">
        <w:rPr>
          <w:rFonts w:ascii="Times New Roman" w:hAnsi="Times New Roman" w:cs="Times New Roman"/>
          <w:sz w:val="24"/>
          <w:szCs w:val="24"/>
        </w:rPr>
        <w:t xml:space="preserve"> </w:t>
      </w:r>
      <w:r w:rsidR="00BA3EB2" w:rsidRPr="00086460">
        <w:rPr>
          <w:rFonts w:ascii="Times New Roman" w:hAnsi="Times New Roman" w:cs="Times New Roman"/>
          <w:sz w:val="24"/>
          <w:szCs w:val="24"/>
        </w:rPr>
        <w:t>2022</w:t>
      </w:r>
      <w:r w:rsidR="001E671D" w:rsidRPr="00086460">
        <w:rPr>
          <w:rFonts w:ascii="Times New Roman" w:hAnsi="Times New Roman" w:cs="Times New Roman"/>
          <w:sz w:val="24"/>
          <w:szCs w:val="24"/>
        </w:rPr>
        <w:t>r.,</w:t>
      </w:r>
      <w:r w:rsidR="00F349F9" w:rsidRPr="00086460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086460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0864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7464826"/>
      <w:r w:rsidR="001C0EEF" w:rsidRPr="00086460">
        <w:rPr>
          <w:rFonts w:ascii="Times New Roman" w:hAnsi="Times New Roman" w:cs="Times New Roman"/>
          <w:sz w:val="24"/>
          <w:szCs w:val="24"/>
        </w:rPr>
        <w:t>1</w:t>
      </w:r>
      <w:r w:rsidR="00086460">
        <w:rPr>
          <w:rFonts w:ascii="Times New Roman" w:hAnsi="Times New Roman" w:cs="Times New Roman"/>
          <w:sz w:val="24"/>
          <w:szCs w:val="24"/>
        </w:rPr>
        <w:t>9</w:t>
      </w:r>
      <w:r w:rsidR="00BA3EB2" w:rsidRPr="00086460">
        <w:rPr>
          <w:rFonts w:ascii="Times New Roman" w:hAnsi="Times New Roman" w:cs="Times New Roman"/>
          <w:sz w:val="24"/>
          <w:szCs w:val="24"/>
        </w:rPr>
        <w:t xml:space="preserve"> maja </w:t>
      </w:r>
      <w:r w:rsidR="00A2269A" w:rsidRPr="00086460">
        <w:rPr>
          <w:rFonts w:ascii="Times New Roman" w:hAnsi="Times New Roman" w:cs="Times New Roman"/>
          <w:sz w:val="24"/>
          <w:szCs w:val="24"/>
        </w:rPr>
        <w:t xml:space="preserve"> 2022</w:t>
      </w:r>
      <w:r w:rsidR="00FF3ED4" w:rsidRPr="00086460">
        <w:rPr>
          <w:rFonts w:ascii="Times New Roman" w:hAnsi="Times New Roman" w:cs="Times New Roman"/>
          <w:sz w:val="24"/>
          <w:szCs w:val="24"/>
        </w:rPr>
        <w:t xml:space="preserve">r. decyzji nr </w:t>
      </w:r>
      <w:r w:rsidR="00A2269A" w:rsidRPr="00086460">
        <w:rPr>
          <w:rFonts w:ascii="Times New Roman" w:hAnsi="Times New Roman" w:cs="Times New Roman"/>
          <w:sz w:val="24"/>
          <w:szCs w:val="24"/>
        </w:rPr>
        <w:t>0</w:t>
      </w:r>
      <w:r w:rsidR="00086460">
        <w:rPr>
          <w:rFonts w:ascii="Times New Roman" w:hAnsi="Times New Roman" w:cs="Times New Roman"/>
          <w:sz w:val="24"/>
          <w:szCs w:val="24"/>
        </w:rPr>
        <w:t>6</w:t>
      </w:r>
      <w:r w:rsidR="00FF3ED4" w:rsidRPr="00086460">
        <w:rPr>
          <w:rFonts w:ascii="Times New Roman" w:hAnsi="Times New Roman" w:cs="Times New Roman"/>
          <w:sz w:val="24"/>
          <w:szCs w:val="24"/>
        </w:rPr>
        <w:t>/CP/202</w:t>
      </w:r>
      <w:r w:rsidR="00A2269A" w:rsidRPr="00086460">
        <w:rPr>
          <w:rFonts w:ascii="Times New Roman" w:hAnsi="Times New Roman" w:cs="Times New Roman"/>
          <w:sz w:val="24"/>
          <w:szCs w:val="24"/>
        </w:rPr>
        <w:t>2</w:t>
      </w:r>
      <w:r w:rsidR="00FF3ED4" w:rsidRPr="00086460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086460">
        <w:rPr>
          <w:rFonts w:ascii="Times New Roman" w:hAnsi="Times New Roman" w:cs="Times New Roman"/>
          <w:sz w:val="24"/>
          <w:szCs w:val="24"/>
        </w:rPr>
        <w:t>budowa</w:t>
      </w:r>
      <w:bookmarkEnd w:id="2"/>
      <w:bookmarkEnd w:id="3"/>
      <w:r w:rsidR="00FD1B55" w:rsidRPr="00086460">
        <w:rPr>
          <w:rFonts w:ascii="Times New Roman" w:hAnsi="Times New Roman" w:cs="Times New Roman"/>
          <w:sz w:val="24"/>
          <w:szCs w:val="24"/>
        </w:rPr>
        <w:t xml:space="preserve"> </w:t>
      </w:r>
      <w:r w:rsidR="00086460" w:rsidRPr="00086460">
        <w:rPr>
          <w:rFonts w:ascii="Times New Roman" w:hAnsi="Times New Roman" w:cs="Times New Roman"/>
          <w:bCs/>
          <w:sz w:val="24"/>
          <w:szCs w:val="24"/>
        </w:rPr>
        <w:t xml:space="preserve">sieci elektroenergetycznej SN 15kV, na działkach nr </w:t>
      </w:r>
      <w:proofErr w:type="spellStart"/>
      <w:r w:rsidR="00086460" w:rsidRPr="00086460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086460" w:rsidRPr="00086460">
        <w:rPr>
          <w:rFonts w:ascii="Times New Roman" w:hAnsi="Times New Roman" w:cs="Times New Roman"/>
          <w:bCs/>
          <w:sz w:val="24"/>
          <w:szCs w:val="24"/>
        </w:rPr>
        <w:t>. 1147/1, 1203, 566 w obrębie Bogaczów, w gminie Nowogród Bobrzański</w:t>
      </w:r>
      <w:r w:rsidR="0008646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3D04B4AC" w14:textId="3DCFFCEA" w:rsidR="00BA3EB2" w:rsidRDefault="00BA3EB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6836F" w14:textId="338D1EC7" w:rsidR="001C0EEF" w:rsidRDefault="001C0EE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B9A99" w14:textId="77777777" w:rsidR="003C65CE" w:rsidRPr="003C65CE" w:rsidRDefault="003C65CE" w:rsidP="003C65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65CE">
        <w:rPr>
          <w:rFonts w:ascii="Times New Roman" w:hAnsi="Times New Roman" w:cs="Times New Roman"/>
          <w:bCs/>
        </w:rPr>
        <w:t>Z up. BURMISTRZ</w:t>
      </w:r>
    </w:p>
    <w:p w14:paraId="6106ED7F" w14:textId="77777777" w:rsidR="003C65CE" w:rsidRPr="003C65CE" w:rsidRDefault="003C65CE" w:rsidP="003C65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1D1FC2C" w14:textId="77777777" w:rsidR="003C65CE" w:rsidRPr="003C65CE" w:rsidRDefault="003C65CE" w:rsidP="003C65CE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3C65CE">
        <w:rPr>
          <w:rFonts w:ascii="Times New Roman" w:hAnsi="Times New Roman" w:cs="Times New Roman"/>
          <w:bCs/>
          <w:i/>
        </w:rPr>
        <w:t>mgr inż. Mirosław Walencik</w:t>
      </w:r>
    </w:p>
    <w:p w14:paraId="0EC1977E" w14:textId="4FC4186C" w:rsidR="0007151A" w:rsidRPr="003C65CE" w:rsidRDefault="003C65CE" w:rsidP="003C65C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3C65CE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46227C4" w14:textId="149C53EF" w:rsidR="00086460" w:rsidRDefault="0008646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C4CC779" w14:textId="77777777" w:rsidR="00086460" w:rsidRDefault="0008646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DCAE3E" w14:textId="77777777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2022-05-19T11:27:00Z</dcterms:created>
  <dcterms:modified xsi:type="dcterms:W3CDTF">2022-05-19T12:26:00Z</dcterms:modified>
</cp:coreProperties>
</file>