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400BD4E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r w:rsidR="0036704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AA8F98F" w:rsidR="001C05E7" w:rsidRDefault="001C05E7" w:rsidP="00DC784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DC78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DA00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C7842" w:rsidRPr="00DC7842">
        <w:rPr>
          <w:rFonts w:ascii="Arial" w:hAnsi="Arial" w:cs="Arial"/>
          <w:b/>
          <w:bCs/>
          <w:sz w:val="20"/>
          <w:szCs w:val="20"/>
        </w:rPr>
        <w:t>DOSTAWA JEDNEGO ŚREDNIEGO SAMOCHODU SPECJALNEGO POŻARNICZEGO,</w:t>
      </w:r>
      <w:r w:rsidR="00DC7842">
        <w:rPr>
          <w:rFonts w:ascii="Arial" w:hAnsi="Arial" w:cs="Arial"/>
          <w:b/>
          <w:bCs/>
          <w:sz w:val="20"/>
          <w:szCs w:val="20"/>
        </w:rPr>
        <w:t xml:space="preserve"> </w:t>
      </w:r>
      <w:r w:rsidR="00DC7842" w:rsidRPr="00DC7842">
        <w:rPr>
          <w:rFonts w:ascii="Arial" w:hAnsi="Arial" w:cs="Arial"/>
          <w:b/>
          <w:bCs/>
          <w:sz w:val="20"/>
          <w:szCs w:val="20"/>
        </w:rPr>
        <w:t>RATOWNICZO – GAŚNICZEGO 4X4 DLA OSP W NOWOGRODZIE BOBRZAŃSKIM</w:t>
      </w:r>
      <w:r w:rsidR="00DC784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962F1"/>
    <w:rsid w:val="006512FC"/>
    <w:rsid w:val="00773C16"/>
    <w:rsid w:val="008B4FCA"/>
    <w:rsid w:val="00A97C68"/>
    <w:rsid w:val="00B97652"/>
    <w:rsid w:val="00DA00F5"/>
    <w:rsid w:val="00DC784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2021-05-18T21:37:00Z</dcterms:created>
  <dcterms:modified xsi:type="dcterms:W3CDTF">2022-03-10T20:42:00Z</dcterms:modified>
</cp:coreProperties>
</file>