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828D3C9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</w:t>
            </w:r>
            <w:r w:rsidR="000844C0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0844C0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844C0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45DC58B4" w:rsidR="003C3C04" w:rsidRDefault="003C3C04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B94158">
        <w:rPr>
          <w:rFonts w:ascii="Arial" w:hAnsi="Arial" w:cs="Arial"/>
          <w:sz w:val="20"/>
          <w:szCs w:val="20"/>
        </w:rPr>
        <w:t>1</w:t>
      </w:r>
      <w:r w:rsidR="006336F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</w:t>
      </w:r>
      <w:r w:rsidR="00B94158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94158" w:rsidRPr="00B94158">
        <w:rPr>
          <w:rFonts w:ascii="Arial" w:hAnsi="Arial" w:cs="Arial"/>
          <w:b/>
          <w:bCs/>
          <w:sz w:val="20"/>
          <w:szCs w:val="20"/>
        </w:rPr>
        <w:t>DOSTAWA SAMOCHODU 9-CIO OSOBOWEGO DO PRZEWOZU OSÓB NIEPEŁNOSPRAWNYCH</w:t>
      </w:r>
    </w:p>
    <w:p w14:paraId="079AE6AD" w14:textId="77777777" w:rsidR="00B94158" w:rsidRDefault="00B94158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639DCC0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</w:t>
      </w:r>
      <w:r w:rsidR="000844C0">
        <w:rPr>
          <w:rFonts w:ascii="Arial" w:hAnsi="Arial" w:cs="Arial"/>
          <w:sz w:val="20"/>
          <w:szCs w:val="20"/>
        </w:rPr>
        <w:t xml:space="preserve">t.j. </w:t>
      </w:r>
      <w:r>
        <w:rPr>
          <w:rFonts w:ascii="Arial" w:hAnsi="Arial" w:cs="Arial"/>
          <w:sz w:val="20"/>
          <w:szCs w:val="20"/>
        </w:rPr>
        <w:t>Dz. U. z 20</w:t>
      </w:r>
      <w:r w:rsidR="000844C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0844C0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844C0"/>
    <w:rsid w:val="001D46AB"/>
    <w:rsid w:val="0020126E"/>
    <w:rsid w:val="002B0784"/>
    <w:rsid w:val="003C3C04"/>
    <w:rsid w:val="006336F3"/>
    <w:rsid w:val="006512FC"/>
    <w:rsid w:val="009B712E"/>
    <w:rsid w:val="00B94158"/>
    <w:rsid w:val="00C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8</cp:revision>
  <dcterms:created xsi:type="dcterms:W3CDTF">2021-05-17T11:28:00Z</dcterms:created>
  <dcterms:modified xsi:type="dcterms:W3CDTF">2022-03-07T09:28:00Z</dcterms:modified>
</cp:coreProperties>
</file>