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4B36EF6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293D17">
        <w:rPr>
          <w:rFonts w:ascii="Times New Roman" w:hAnsi="Times New Roman" w:cs="Times New Roman"/>
          <w:sz w:val="24"/>
          <w:szCs w:val="24"/>
        </w:rPr>
        <w:t>2</w:t>
      </w:r>
      <w:r w:rsidR="00CD5DCE">
        <w:rPr>
          <w:rFonts w:ascii="Times New Roman" w:hAnsi="Times New Roman" w:cs="Times New Roman"/>
          <w:sz w:val="24"/>
          <w:szCs w:val="24"/>
        </w:rPr>
        <w:t>7</w:t>
      </w:r>
      <w:r w:rsidR="000C745F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1B9A04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CD5DCE">
        <w:rPr>
          <w:rFonts w:ascii="Times New Roman" w:hAnsi="Times New Roman" w:cs="Times New Roman"/>
        </w:rPr>
        <w:t>36</w:t>
      </w:r>
      <w:r w:rsidR="00702726">
        <w:rPr>
          <w:rFonts w:ascii="Times New Roman" w:hAnsi="Times New Roman" w:cs="Times New Roman"/>
        </w:rPr>
        <w:t>.</w:t>
      </w:r>
      <w:r w:rsidR="00D73E34">
        <w:rPr>
          <w:rFonts w:ascii="Times New Roman" w:hAnsi="Times New Roman" w:cs="Times New Roman"/>
        </w:rPr>
        <w:t>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6F6D7DE" w14:textId="29BA5285" w:rsidR="00D849D4" w:rsidRPr="00293D17" w:rsidRDefault="006D16A0" w:rsidP="00293D17">
      <w:pPr>
        <w:spacing w:after="0" w:line="240" w:lineRule="auto"/>
        <w:ind w:firstLine="421"/>
        <w:jc w:val="both"/>
        <w:rPr>
          <w:rFonts w:ascii="Times New Roman" w:hAnsi="Times New Roman" w:cs="Times New Roman"/>
          <w:sz w:val="24"/>
          <w:szCs w:val="24"/>
        </w:rPr>
      </w:pPr>
      <w:r w:rsidRPr="00293D1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i zagospodarowaniu przestrzennym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 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A6E48" w:rsidRPr="00293D17">
        <w:rPr>
          <w:rFonts w:ascii="Times New Roman" w:hAnsi="Times New Roman" w:cs="Times New Roman"/>
          <w:sz w:val="24"/>
          <w:szCs w:val="24"/>
        </w:rPr>
        <w:t>741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293D17">
        <w:rPr>
          <w:rFonts w:ascii="Times New Roman" w:hAnsi="Times New Roman" w:cs="Times New Roman"/>
          <w:sz w:val="24"/>
          <w:szCs w:val="24"/>
        </w:rPr>
        <w:t xml:space="preserve">oraz </w:t>
      </w:r>
      <w:r w:rsidRPr="00293D17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293D17">
        <w:rPr>
          <w:rFonts w:ascii="Times New Roman" w:hAnsi="Times New Roman" w:cs="Times New Roman"/>
          <w:sz w:val="24"/>
          <w:szCs w:val="24"/>
        </w:rPr>
        <w:t>(t.j. Dz.U. z 202</w:t>
      </w:r>
      <w:r w:rsidR="00CA6E48" w:rsidRPr="00293D17">
        <w:rPr>
          <w:rFonts w:ascii="Times New Roman" w:hAnsi="Times New Roman" w:cs="Times New Roman"/>
          <w:sz w:val="24"/>
          <w:szCs w:val="24"/>
        </w:rPr>
        <w:t>1</w:t>
      </w:r>
      <w:r w:rsidR="00D73E34" w:rsidRPr="00293D17">
        <w:rPr>
          <w:rFonts w:ascii="Times New Roman" w:hAnsi="Times New Roman" w:cs="Times New Roman"/>
          <w:sz w:val="24"/>
          <w:szCs w:val="24"/>
        </w:rPr>
        <w:t>r. poz.</w:t>
      </w:r>
      <w:r w:rsidR="00CA6E48" w:rsidRPr="00293D17">
        <w:rPr>
          <w:rFonts w:ascii="Times New Roman" w:hAnsi="Times New Roman" w:cs="Times New Roman"/>
          <w:sz w:val="24"/>
          <w:szCs w:val="24"/>
        </w:rPr>
        <w:t>735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293D17">
        <w:rPr>
          <w:rFonts w:ascii="Times New Roman" w:hAnsi="Times New Roman" w:cs="Times New Roman"/>
          <w:sz w:val="24"/>
          <w:szCs w:val="24"/>
        </w:rPr>
        <w:t>)</w:t>
      </w:r>
      <w:r w:rsidR="00D73E34" w:rsidRPr="00293D17">
        <w:rPr>
          <w:rFonts w:ascii="Times New Roman" w:hAnsi="Times New Roman" w:cs="Times New Roman"/>
          <w:sz w:val="24"/>
          <w:szCs w:val="24"/>
        </w:rPr>
        <w:t xml:space="preserve">, </w:t>
      </w:r>
      <w:r w:rsidRPr="00293D17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293D17">
        <w:rPr>
          <w:rFonts w:ascii="Times New Roman" w:hAnsi="Times New Roman" w:cs="Times New Roman"/>
          <w:sz w:val="24"/>
          <w:szCs w:val="24"/>
        </w:rPr>
        <w:t>ę</w:t>
      </w:r>
      <w:r w:rsidRPr="00293D17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293D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293D17">
        <w:rPr>
          <w:rFonts w:ascii="Times New Roman" w:hAnsi="Times New Roman" w:cs="Times New Roman"/>
          <w:sz w:val="24"/>
          <w:szCs w:val="24"/>
        </w:rPr>
        <w:t>z</w:t>
      </w:r>
      <w:r w:rsidR="0087310B" w:rsidRPr="00293D17">
        <w:rPr>
          <w:rFonts w:ascii="Times New Roman" w:hAnsi="Times New Roman" w:cs="Times New Roman"/>
          <w:sz w:val="24"/>
          <w:szCs w:val="24"/>
        </w:rPr>
        <w:t> </w:t>
      </w:r>
      <w:r w:rsidR="0088463B" w:rsidRPr="00293D17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CD5DCE" w:rsidRPr="00CD5DCE">
        <w:rPr>
          <w:rFonts w:ascii="Times New Roman" w:hAnsi="Times New Roman" w:cs="Times New Roman"/>
          <w:sz w:val="24"/>
          <w:szCs w:val="24"/>
        </w:rPr>
        <w:t>15 wrze</w:t>
      </w:r>
      <w:r w:rsidR="00CD5DCE">
        <w:rPr>
          <w:rFonts w:ascii="Times New Roman" w:hAnsi="Times New Roman" w:cs="Times New Roman"/>
          <w:sz w:val="24"/>
          <w:szCs w:val="24"/>
        </w:rPr>
        <w:t>ś</w:t>
      </w:r>
      <w:r w:rsidR="00CD5DCE" w:rsidRPr="00CD5DCE">
        <w:rPr>
          <w:rFonts w:ascii="Times New Roman" w:hAnsi="Times New Roman" w:cs="Times New Roman"/>
          <w:sz w:val="24"/>
          <w:szCs w:val="24"/>
        </w:rPr>
        <w:t>nia</w:t>
      </w:r>
      <w:r w:rsidR="009C18C5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88463B" w:rsidRPr="00293D17">
        <w:rPr>
          <w:rFonts w:ascii="Times New Roman" w:hAnsi="Times New Roman" w:cs="Times New Roman"/>
          <w:sz w:val="24"/>
          <w:szCs w:val="24"/>
        </w:rPr>
        <w:t xml:space="preserve">2021r.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Pana </w:t>
      </w:r>
      <w:r w:rsidR="00CD5DCE">
        <w:rPr>
          <w:rFonts w:ascii="Times New Roman" w:hAnsi="Times New Roman" w:cs="Times New Roman"/>
          <w:sz w:val="24"/>
          <w:szCs w:val="24"/>
        </w:rPr>
        <w:t xml:space="preserve">Janusza Michalskiego 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293D17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r w:rsidR="00293D17" w:rsidRPr="00293D17">
        <w:rPr>
          <w:rFonts w:ascii="Times New Roman" w:hAnsi="Times New Roman" w:cs="Times New Roman"/>
          <w:bCs/>
          <w:sz w:val="24"/>
          <w:szCs w:val="24"/>
        </w:rPr>
        <w:t>ENEA Operator Sp. z o.o. , ul. Strzeszyńska 58, 60-479 Poznań</w:t>
      </w:r>
      <w:r w:rsidR="00293D17" w:rsidRPr="00293D17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293D17">
        <w:rPr>
          <w:rFonts w:ascii="Times New Roman" w:hAnsi="Times New Roman" w:cs="Times New Roman"/>
          <w:sz w:val="24"/>
          <w:szCs w:val="24"/>
        </w:rPr>
        <w:t>o wydaniu</w:t>
      </w:r>
      <w:r w:rsidR="00D849D4" w:rsidRPr="00293D17">
        <w:rPr>
          <w:rFonts w:ascii="Times New Roman" w:hAnsi="Times New Roman" w:cs="Times New Roman"/>
          <w:sz w:val="24"/>
          <w:szCs w:val="24"/>
        </w:rPr>
        <w:t>:</w:t>
      </w:r>
    </w:p>
    <w:p w14:paraId="44C2B256" w14:textId="118868D7" w:rsidR="009A7F29" w:rsidRDefault="009A7F2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CD5DCE">
        <w:rPr>
          <w:rFonts w:ascii="Times New Roman" w:hAnsi="Times New Roman" w:cs="Times New Roman"/>
          <w:sz w:val="24"/>
          <w:szCs w:val="24"/>
        </w:rPr>
        <w:t>12</w:t>
      </w:r>
      <w:r w:rsidR="003A64E4">
        <w:rPr>
          <w:rFonts w:ascii="Times New Roman" w:hAnsi="Times New Roman" w:cs="Times New Roman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sz w:val="24"/>
          <w:szCs w:val="24"/>
        </w:rPr>
        <w:t xml:space="preserve"> 2021r. przez Powiatowy Zielonogórski Zarząd Dróg, Górzykowo, postanowienia znak: PZZD.</w:t>
      </w:r>
      <w:r w:rsidR="003A64E4">
        <w:rPr>
          <w:rFonts w:ascii="Times New Roman" w:hAnsi="Times New Roman" w:cs="Times New Roman"/>
          <w:sz w:val="24"/>
          <w:szCs w:val="24"/>
        </w:rPr>
        <w:t>5531.</w:t>
      </w:r>
      <w:r w:rsidR="00CD5DCE">
        <w:rPr>
          <w:rFonts w:ascii="Times New Roman" w:hAnsi="Times New Roman" w:cs="Times New Roman"/>
          <w:sz w:val="24"/>
          <w:szCs w:val="24"/>
        </w:rPr>
        <w:t>66</w:t>
      </w:r>
      <w:r w:rsidR="003A64E4">
        <w:rPr>
          <w:rFonts w:ascii="Times New Roman" w:hAnsi="Times New Roman" w:cs="Times New Roman"/>
          <w:sz w:val="24"/>
          <w:szCs w:val="24"/>
        </w:rPr>
        <w:t>.2021.SO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</w:t>
      </w:r>
    </w:p>
    <w:p w14:paraId="16FA325F" w14:textId="0DD96A32" w:rsidR="00805DB9" w:rsidRPr="00805DB9" w:rsidRDefault="00D849D4" w:rsidP="00805DB9">
      <w:pPr>
        <w:pStyle w:val="Tekstpodstawowy"/>
        <w:jc w:val="both"/>
        <w:rPr>
          <w:i w:val="0"/>
          <w:iCs w:val="0"/>
        </w:rPr>
      </w:pPr>
      <w:r w:rsidRPr="00805DB9">
        <w:rPr>
          <w:i w:val="0"/>
          <w:iCs w:val="0"/>
        </w:rPr>
        <w:t xml:space="preserve">w sprawie uzgodnienia projektu 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3" w:name="_Hlk516647566"/>
      <w:r w:rsidR="003A64E4">
        <w:rPr>
          <w:i w:val="0"/>
          <w:iCs w:val="0"/>
        </w:rPr>
        <w:t>:</w:t>
      </w:r>
      <w:r w:rsidR="00A57A5E" w:rsidRPr="00805DB9">
        <w:rPr>
          <w:i w:val="0"/>
          <w:iCs w:val="0"/>
        </w:rPr>
        <w:t xml:space="preserve"> </w:t>
      </w:r>
      <w:bookmarkStart w:id="4" w:name="_Hlk11753723"/>
      <w:bookmarkStart w:id="5" w:name="_Hlk497464826"/>
      <w:bookmarkEnd w:id="3"/>
      <w:r w:rsidR="00293D17" w:rsidRPr="00293D17">
        <w:rPr>
          <w:bCs/>
          <w:i w:val="0"/>
          <w:iCs w:val="0"/>
        </w:rPr>
        <w:t>budowi</w:t>
      </w:r>
      <w:r w:rsidR="00293D17">
        <w:rPr>
          <w:bCs/>
          <w:i w:val="0"/>
          <w:iCs w:val="0"/>
        </w:rPr>
        <w:t>a</w:t>
      </w:r>
      <w:bookmarkEnd w:id="4"/>
      <w:r w:rsidR="00CD5DCE">
        <w:rPr>
          <w:b/>
          <w:i w:val="0"/>
          <w:iCs w:val="0"/>
        </w:rPr>
        <w:t xml:space="preserve"> </w:t>
      </w:r>
      <w:r w:rsidR="00CD5DCE" w:rsidRPr="00CD5DCE">
        <w:rPr>
          <w:bCs/>
          <w:i w:val="0"/>
          <w:iCs w:val="0"/>
        </w:rPr>
        <w:t>sieci elektroenergetycznej nn-0,4kV, na działkach nr ewid. 74, 104/1, 32/2 w obrębie Bogaczów w miejscowości Sterków w gminie Nowogród Bobrzański.</w:t>
      </w:r>
    </w:p>
    <w:bookmarkEnd w:id="5"/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64DE0F2" w14:textId="62BDE6F9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A8BFD5" w14:textId="77777777" w:rsidR="001C1563" w:rsidRPr="001C1563" w:rsidRDefault="001C1563" w:rsidP="001C156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C1563">
        <w:rPr>
          <w:rFonts w:ascii="Times New Roman" w:hAnsi="Times New Roman" w:cs="Times New Roman"/>
          <w:bCs/>
        </w:rPr>
        <w:t>Z up. BURMISTRZ</w:t>
      </w:r>
    </w:p>
    <w:p w14:paraId="61D41170" w14:textId="77777777" w:rsidR="001C1563" w:rsidRPr="001C1563" w:rsidRDefault="001C1563" w:rsidP="001C156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FADE555" w14:textId="77777777" w:rsidR="001C1563" w:rsidRPr="001C1563" w:rsidRDefault="001C1563" w:rsidP="001C1563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C1563">
        <w:rPr>
          <w:rFonts w:ascii="Times New Roman" w:hAnsi="Times New Roman" w:cs="Times New Roman"/>
          <w:bCs/>
          <w:i/>
        </w:rPr>
        <w:t>mgr inż. Mirosław Walencik</w:t>
      </w:r>
    </w:p>
    <w:p w14:paraId="6A41660A" w14:textId="6D43BA14" w:rsidR="00CD5DCE" w:rsidRPr="001C1563" w:rsidRDefault="001C1563" w:rsidP="001C15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1563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8404107" w14:textId="77777777" w:rsidR="00293D17" w:rsidRDefault="00293D17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60FB90" w14:textId="77777777" w:rsidR="003A64E4" w:rsidRDefault="003A64E4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1CDD1A" w14:textId="77777777" w:rsidR="0087310B" w:rsidRDefault="0087310B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1D74ED1" w14:textId="5FCB00BE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207656"/>
    <w:rsid w:val="00244D41"/>
    <w:rsid w:val="00293D17"/>
    <w:rsid w:val="003A64E4"/>
    <w:rsid w:val="003D0E7E"/>
    <w:rsid w:val="003D6D4D"/>
    <w:rsid w:val="0043119A"/>
    <w:rsid w:val="00454797"/>
    <w:rsid w:val="00486D06"/>
    <w:rsid w:val="00494EEB"/>
    <w:rsid w:val="00511373"/>
    <w:rsid w:val="005A044D"/>
    <w:rsid w:val="005C5B79"/>
    <w:rsid w:val="00643CC3"/>
    <w:rsid w:val="00646D9E"/>
    <w:rsid w:val="00691E73"/>
    <w:rsid w:val="00695A98"/>
    <w:rsid w:val="006D16A0"/>
    <w:rsid w:val="006E2EB3"/>
    <w:rsid w:val="006F2CB0"/>
    <w:rsid w:val="00702726"/>
    <w:rsid w:val="00805DB9"/>
    <w:rsid w:val="00857F65"/>
    <w:rsid w:val="0087310B"/>
    <w:rsid w:val="0088463B"/>
    <w:rsid w:val="009138B4"/>
    <w:rsid w:val="00942680"/>
    <w:rsid w:val="009A7F29"/>
    <w:rsid w:val="009C18C5"/>
    <w:rsid w:val="009C540D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C45CDE"/>
    <w:rsid w:val="00C86238"/>
    <w:rsid w:val="00CA6E48"/>
    <w:rsid w:val="00CC5C0D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C79C1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2021-08-31T07:58:00Z</cp:lastPrinted>
  <dcterms:created xsi:type="dcterms:W3CDTF">2021-10-27T05:19:00Z</dcterms:created>
  <dcterms:modified xsi:type="dcterms:W3CDTF">2021-10-27T07:23:00Z</dcterms:modified>
</cp:coreProperties>
</file>