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B0A771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84029">
        <w:rPr>
          <w:rFonts w:ascii="Times New Roman" w:hAnsi="Times New Roman" w:cs="Times New Roman"/>
          <w:sz w:val="24"/>
          <w:szCs w:val="24"/>
        </w:rPr>
        <w:t>09 lutego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3AF17E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384029">
        <w:rPr>
          <w:rFonts w:ascii="Times New Roman" w:hAnsi="Times New Roman" w:cs="Times New Roman"/>
        </w:rPr>
        <w:t>01.2021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2814AF8A" w:rsidR="00FF5199" w:rsidRPr="00384029" w:rsidRDefault="006D16A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02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384029">
        <w:rPr>
          <w:rFonts w:ascii="Times New Roman" w:hAnsi="Times New Roman" w:cs="Times New Roman"/>
          <w:sz w:val="24"/>
          <w:szCs w:val="24"/>
        </w:rPr>
        <w:br/>
      </w:r>
      <w:r w:rsidRPr="0038402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384029">
        <w:rPr>
          <w:rFonts w:ascii="Times New Roman" w:hAnsi="Times New Roman" w:cs="Times New Roman"/>
          <w:sz w:val="24"/>
          <w:szCs w:val="24"/>
        </w:rPr>
        <w:t>z</w:t>
      </w:r>
      <w:r w:rsidR="003F711A" w:rsidRPr="00384029">
        <w:rPr>
          <w:rFonts w:ascii="Times New Roman" w:hAnsi="Times New Roman" w:cs="Times New Roman"/>
          <w:sz w:val="24"/>
          <w:szCs w:val="24"/>
        </w:rPr>
        <w:t> </w:t>
      </w:r>
      <w:r w:rsidR="00BC0E0A" w:rsidRPr="00384029">
        <w:rPr>
          <w:rFonts w:ascii="Times New Roman" w:hAnsi="Times New Roman" w:cs="Times New Roman"/>
          <w:sz w:val="24"/>
          <w:szCs w:val="24"/>
        </w:rPr>
        <w:t>20</w:t>
      </w:r>
      <w:r w:rsidR="008B4BF9" w:rsidRPr="00384029">
        <w:rPr>
          <w:rFonts w:ascii="Times New Roman" w:hAnsi="Times New Roman" w:cs="Times New Roman"/>
          <w:sz w:val="24"/>
          <w:szCs w:val="24"/>
        </w:rPr>
        <w:t>20</w:t>
      </w:r>
      <w:r w:rsidR="003F711A" w:rsidRPr="00384029">
        <w:rPr>
          <w:rFonts w:ascii="Times New Roman" w:hAnsi="Times New Roman" w:cs="Times New Roman"/>
          <w:sz w:val="24"/>
          <w:szCs w:val="24"/>
        </w:rPr>
        <w:t>r.</w:t>
      </w:r>
      <w:r w:rsidR="00FA03D3" w:rsidRPr="0038402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384029">
        <w:rPr>
          <w:rFonts w:ascii="Times New Roman" w:hAnsi="Times New Roman" w:cs="Times New Roman"/>
          <w:sz w:val="24"/>
          <w:szCs w:val="24"/>
        </w:rPr>
        <w:t>293</w:t>
      </w:r>
      <w:r w:rsidR="00C40E22" w:rsidRPr="00384029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384029">
        <w:rPr>
          <w:rFonts w:ascii="Times New Roman" w:hAnsi="Times New Roman" w:cs="Times New Roman"/>
          <w:sz w:val="24"/>
          <w:szCs w:val="24"/>
        </w:rPr>
        <w:t>)</w:t>
      </w:r>
      <w:r w:rsidRPr="0038402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384029">
        <w:rPr>
          <w:rFonts w:ascii="Times New Roman" w:hAnsi="Times New Roman" w:cs="Times New Roman"/>
          <w:sz w:val="24"/>
          <w:szCs w:val="24"/>
        </w:rPr>
        <w:t>,</w:t>
      </w:r>
      <w:r w:rsidRPr="0038402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384029">
        <w:rPr>
          <w:rFonts w:ascii="Times New Roman" w:hAnsi="Times New Roman" w:cs="Times New Roman"/>
          <w:sz w:val="24"/>
          <w:szCs w:val="24"/>
        </w:rPr>
        <w:t>20</w:t>
      </w:r>
      <w:r w:rsidR="008B4BF9" w:rsidRPr="00384029">
        <w:rPr>
          <w:rFonts w:ascii="Times New Roman" w:hAnsi="Times New Roman" w:cs="Times New Roman"/>
          <w:sz w:val="24"/>
          <w:szCs w:val="24"/>
        </w:rPr>
        <w:t>20</w:t>
      </w:r>
      <w:r w:rsidR="00BC0E0A" w:rsidRPr="0038402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38402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384029">
        <w:rPr>
          <w:rFonts w:ascii="Times New Roman" w:hAnsi="Times New Roman" w:cs="Times New Roman"/>
          <w:sz w:val="24"/>
          <w:szCs w:val="24"/>
        </w:rPr>
        <w:t>ze  zm.</w:t>
      </w:r>
      <w:r w:rsidRPr="0038402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384029">
        <w:rPr>
          <w:rFonts w:ascii="Times New Roman" w:hAnsi="Times New Roman" w:cs="Times New Roman"/>
          <w:sz w:val="24"/>
          <w:szCs w:val="24"/>
        </w:rPr>
        <w:t>ę</w:t>
      </w:r>
      <w:r w:rsidRPr="00384029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384029" w:rsidRPr="00384029">
        <w:rPr>
          <w:rFonts w:ascii="Times New Roman" w:hAnsi="Times New Roman" w:cs="Times New Roman"/>
          <w:sz w:val="24"/>
          <w:szCs w:val="24"/>
        </w:rPr>
        <w:t xml:space="preserve">Pana Janusza Michalskiego działającego zgodnie z udzielonym pełnomocnictwem w imieniu </w:t>
      </w:r>
      <w:r w:rsidR="00384029" w:rsidRPr="00384029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384029" w:rsidRPr="00384029">
        <w:rPr>
          <w:rFonts w:ascii="Times New Roman" w:hAnsi="Times New Roman" w:cs="Times New Roman"/>
          <w:sz w:val="24"/>
          <w:szCs w:val="24"/>
        </w:rPr>
        <w:t>ENEA Operator Sp. z o.o. , ul. Strzeszyńska 58, 60-479 Poznań</w:t>
      </w:r>
      <w:r w:rsidR="00DF5D6D" w:rsidRPr="00384029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384029">
        <w:rPr>
          <w:rFonts w:ascii="Times New Roman" w:hAnsi="Times New Roman" w:cs="Times New Roman"/>
          <w:sz w:val="24"/>
          <w:szCs w:val="24"/>
        </w:rPr>
        <w:t>z dn.</w:t>
      </w:r>
      <w:r w:rsidR="00F349F9"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384029">
        <w:rPr>
          <w:rFonts w:ascii="Times New Roman" w:hAnsi="Times New Roman" w:cs="Times New Roman"/>
          <w:sz w:val="24"/>
          <w:szCs w:val="24"/>
        </w:rPr>
        <w:t>07 stycznia 2021</w:t>
      </w:r>
      <w:r w:rsidR="003D7EE1" w:rsidRPr="00384029">
        <w:rPr>
          <w:rFonts w:ascii="Times New Roman" w:hAnsi="Times New Roman" w:cs="Times New Roman"/>
          <w:sz w:val="24"/>
          <w:szCs w:val="24"/>
        </w:rPr>
        <w:t>r</w:t>
      </w:r>
      <w:r w:rsidR="00F349F9" w:rsidRPr="00384029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384029">
        <w:rPr>
          <w:rFonts w:ascii="Times New Roman" w:hAnsi="Times New Roman" w:cs="Times New Roman"/>
          <w:sz w:val="24"/>
          <w:szCs w:val="24"/>
        </w:rPr>
        <w:t>o wydaniu w dn.</w:t>
      </w:r>
      <w:r w:rsidR="00B2540D">
        <w:rPr>
          <w:rFonts w:ascii="Times New Roman" w:hAnsi="Times New Roman" w:cs="Times New Roman"/>
          <w:sz w:val="24"/>
          <w:szCs w:val="24"/>
        </w:rPr>
        <w:t xml:space="preserve"> 09 lutego</w:t>
      </w:r>
      <w:r w:rsidR="00782F11" w:rsidRPr="00384029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384029">
        <w:rPr>
          <w:rFonts w:ascii="Times New Roman" w:hAnsi="Times New Roman" w:cs="Times New Roman"/>
          <w:sz w:val="24"/>
          <w:szCs w:val="24"/>
        </w:rPr>
        <w:t>r</w:t>
      </w:r>
      <w:r w:rsidRPr="00384029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384029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384029">
        <w:rPr>
          <w:rFonts w:ascii="Times New Roman" w:hAnsi="Times New Roman" w:cs="Times New Roman"/>
          <w:sz w:val="24"/>
          <w:szCs w:val="24"/>
        </w:rPr>
        <w:t>0</w:t>
      </w:r>
      <w:r w:rsidR="00B2540D">
        <w:rPr>
          <w:rFonts w:ascii="Times New Roman" w:hAnsi="Times New Roman" w:cs="Times New Roman"/>
          <w:sz w:val="24"/>
          <w:szCs w:val="24"/>
        </w:rPr>
        <w:t>4</w:t>
      </w:r>
      <w:r w:rsidR="00CD4F05" w:rsidRPr="00384029">
        <w:rPr>
          <w:rFonts w:ascii="Times New Roman" w:hAnsi="Times New Roman" w:cs="Times New Roman"/>
          <w:sz w:val="24"/>
          <w:szCs w:val="24"/>
        </w:rPr>
        <w:t>/CP/202</w:t>
      </w:r>
      <w:r w:rsidR="00782F11" w:rsidRPr="00384029">
        <w:rPr>
          <w:rFonts w:ascii="Times New Roman" w:hAnsi="Times New Roman" w:cs="Times New Roman"/>
          <w:sz w:val="24"/>
          <w:szCs w:val="24"/>
        </w:rPr>
        <w:t>1</w:t>
      </w:r>
      <w:r w:rsidRPr="00384029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384029">
        <w:rPr>
          <w:rFonts w:ascii="Times New Roman" w:hAnsi="Times New Roman" w:cs="Times New Roman"/>
          <w:sz w:val="24"/>
          <w:szCs w:val="24"/>
        </w:rPr>
        <w:t>sprawie</w:t>
      </w:r>
      <w:r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Pr="00384029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384029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384029">
        <w:rPr>
          <w:rFonts w:ascii="Times New Roman" w:hAnsi="Times New Roman" w:cs="Times New Roman"/>
          <w:sz w:val="24"/>
          <w:szCs w:val="24"/>
        </w:rPr>
        <w:t xml:space="preserve">pn. </w:t>
      </w:r>
      <w:r w:rsidR="00384029" w:rsidRPr="00384029">
        <w:rPr>
          <w:rFonts w:ascii="Times New Roman" w:hAnsi="Times New Roman" w:cs="Times New Roman"/>
          <w:bCs/>
          <w:sz w:val="24"/>
          <w:szCs w:val="24"/>
        </w:rPr>
        <w:t>budow</w:t>
      </w:r>
      <w:r w:rsidR="00384029">
        <w:rPr>
          <w:rFonts w:ascii="Times New Roman" w:hAnsi="Times New Roman" w:cs="Times New Roman"/>
          <w:bCs/>
          <w:sz w:val="24"/>
          <w:szCs w:val="24"/>
        </w:rPr>
        <w:t>a</w:t>
      </w:r>
      <w:r w:rsidR="00384029" w:rsidRPr="00384029">
        <w:rPr>
          <w:rFonts w:ascii="Times New Roman" w:hAnsi="Times New Roman" w:cs="Times New Roman"/>
          <w:bCs/>
          <w:sz w:val="24"/>
          <w:szCs w:val="24"/>
        </w:rPr>
        <w:t xml:space="preserve"> sieci elektroenergetycznej kablowej nn-0,4kV, na działkach nr </w:t>
      </w:r>
      <w:proofErr w:type="spellStart"/>
      <w:r w:rsidR="00384029" w:rsidRPr="0038402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384029" w:rsidRPr="00384029">
        <w:rPr>
          <w:rFonts w:ascii="Times New Roman" w:hAnsi="Times New Roman" w:cs="Times New Roman"/>
          <w:bCs/>
          <w:sz w:val="24"/>
          <w:szCs w:val="24"/>
        </w:rPr>
        <w:t>. 148/6, 1268, 1293 w obrębie Bogaczów w miejscowości Pajęczno, gmina Nowogród Bobrzański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04E2FB9" w14:textId="77777777" w:rsidR="00C56C25" w:rsidRDefault="00C56C25" w:rsidP="00C56C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0289C346" w14:textId="77777777" w:rsidR="00C56C25" w:rsidRDefault="00C56C25" w:rsidP="00C56C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7A14F9AA" w14:textId="77777777" w:rsidR="00C56C25" w:rsidRDefault="00C56C25" w:rsidP="00C56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BAF988" w14:textId="77777777" w:rsidR="00C56C25" w:rsidRDefault="00C56C25" w:rsidP="00C56C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21218847" w14:textId="77777777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2021-01-25T07:49:00Z</cp:lastPrinted>
  <dcterms:created xsi:type="dcterms:W3CDTF">2021-02-10T06:03:00Z</dcterms:created>
  <dcterms:modified xsi:type="dcterms:W3CDTF">2021-02-10T15:52:00Z</dcterms:modified>
</cp:coreProperties>
</file>