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A3F26F3" w14:textId="77777777" w:rsidR="00B608E7" w:rsidRDefault="00B608E7" w:rsidP="008C0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C6D6E3" w14:textId="5050E1F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608E7">
        <w:rPr>
          <w:rFonts w:ascii="Times New Roman" w:hAnsi="Times New Roman" w:cs="Times New Roman"/>
          <w:sz w:val="24"/>
          <w:szCs w:val="24"/>
        </w:rPr>
        <w:t>21 grudnia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6EBA11ED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B608E7">
        <w:rPr>
          <w:rFonts w:ascii="Times New Roman" w:hAnsi="Times New Roman" w:cs="Times New Roman"/>
        </w:rPr>
        <w:t>74.2020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55691853" w:rsidR="00FC02EB" w:rsidRDefault="002B40CB" w:rsidP="002B40C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Na podstawie art. 53 ust. 4</w:t>
      </w:r>
      <w:r w:rsidR="006D16A0" w:rsidRPr="007E1832">
        <w:rPr>
          <w:rFonts w:ascii="Times New Roman" w:hAnsi="Times New Roman"/>
          <w:sz w:val="24"/>
        </w:rPr>
        <w:t xml:space="preserve"> ustawy z dnia 27 marca 2003r. o planowaniu </w:t>
      </w:r>
      <w:r w:rsidR="00244D41" w:rsidRPr="007E1832">
        <w:rPr>
          <w:rFonts w:ascii="Times New Roman" w:hAnsi="Times New Roman"/>
          <w:sz w:val="24"/>
        </w:rPr>
        <w:br/>
      </w:r>
      <w:r w:rsidR="006D16A0" w:rsidRPr="007E1832">
        <w:rPr>
          <w:rFonts w:ascii="Times New Roman" w:hAnsi="Times New Roman"/>
          <w:sz w:val="24"/>
        </w:rPr>
        <w:t xml:space="preserve">i zagospodarowaniu przestrzennym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 2020r. poz. 293 ze zm.) </w:t>
      </w:r>
      <w:r w:rsidR="006D16A0" w:rsidRPr="007E1832">
        <w:rPr>
          <w:rFonts w:ascii="Times New Roman" w:hAnsi="Times New Roman"/>
          <w:sz w:val="24"/>
        </w:rPr>
        <w:t>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 2020r. poz. 256 ze  zm.)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B608E7">
        <w:rPr>
          <w:rFonts w:ascii="Times New Roman" w:hAnsi="Times New Roman" w:cs="Times New Roman"/>
          <w:sz w:val="24"/>
          <w:szCs w:val="24"/>
        </w:rPr>
        <w:t xml:space="preserve">i Małgorzaty Kulka </w:t>
      </w:r>
      <w:r w:rsidR="00FC02EB" w:rsidRPr="00FC02EB">
        <w:rPr>
          <w:rFonts w:ascii="Times New Roman" w:hAnsi="Times New Roman" w:cs="Times New Roman"/>
          <w:sz w:val="24"/>
          <w:szCs w:val="24"/>
        </w:rPr>
        <w:t>działając</w:t>
      </w:r>
      <w:r w:rsidR="00B608E7">
        <w:rPr>
          <w:rFonts w:ascii="Times New Roman" w:hAnsi="Times New Roman" w:cs="Times New Roman"/>
          <w:sz w:val="24"/>
          <w:szCs w:val="24"/>
        </w:rPr>
        <w:t>ej</w:t>
      </w:r>
      <w:r w:rsidR="00FC02EB" w:rsidRPr="00FC02EB">
        <w:rPr>
          <w:rFonts w:ascii="Times New Roman" w:hAnsi="Times New Roman" w:cs="Times New Roman"/>
          <w:sz w:val="24"/>
          <w:szCs w:val="24"/>
        </w:rPr>
        <w:t xml:space="preserve"> w imieniu i na rzecz </w:t>
      </w:r>
      <w:r w:rsidR="00B608E7">
        <w:rPr>
          <w:rFonts w:ascii="Times New Roman" w:hAnsi="Times New Roman" w:cs="Times New Roman"/>
          <w:sz w:val="24"/>
          <w:szCs w:val="24"/>
        </w:rPr>
        <w:t xml:space="preserve">Pana Dawida </w:t>
      </w:r>
      <w:proofErr w:type="spellStart"/>
      <w:r w:rsidR="00B608E7">
        <w:rPr>
          <w:rFonts w:ascii="Times New Roman" w:hAnsi="Times New Roman" w:cs="Times New Roman"/>
          <w:sz w:val="24"/>
          <w:szCs w:val="24"/>
        </w:rPr>
        <w:t>Mokras</w:t>
      </w:r>
      <w:proofErr w:type="spellEnd"/>
      <w:r w:rsidR="00B608E7">
        <w:rPr>
          <w:rFonts w:ascii="Times New Roman" w:hAnsi="Times New Roman" w:cs="Times New Roman"/>
          <w:sz w:val="24"/>
          <w:szCs w:val="24"/>
        </w:rPr>
        <w:t xml:space="preserve">,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B608E7">
        <w:rPr>
          <w:rFonts w:ascii="Times New Roman" w:hAnsi="Times New Roman"/>
          <w:sz w:val="24"/>
        </w:rPr>
        <w:t>15 października 2020</w:t>
      </w:r>
      <w:r w:rsidR="000134DB" w:rsidRPr="007E1832">
        <w:rPr>
          <w:rFonts w:ascii="Times New Roman" w:hAnsi="Times New Roman"/>
          <w:bCs/>
          <w:sz w:val="24"/>
        </w:rPr>
        <w:t>r.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wystąpieniu</w:t>
      </w:r>
      <w:r w:rsidR="00244D41" w:rsidRPr="007E1832">
        <w:rPr>
          <w:rFonts w:ascii="Times New Roman" w:hAnsi="Times New Roman"/>
          <w:sz w:val="24"/>
        </w:rPr>
        <w:t xml:space="preserve"> w dn. </w:t>
      </w:r>
      <w:r w:rsidR="00B608E7">
        <w:rPr>
          <w:rFonts w:ascii="Times New Roman" w:hAnsi="Times New Roman"/>
          <w:sz w:val="24"/>
        </w:rPr>
        <w:t>21 grudnia 202</w:t>
      </w:r>
      <w:r w:rsidR="00F766B4" w:rsidRPr="007E1832">
        <w:rPr>
          <w:rFonts w:ascii="Times New Roman" w:hAnsi="Times New Roman"/>
          <w:sz w:val="24"/>
        </w:rPr>
        <w:t>r</w:t>
      </w:r>
      <w:r w:rsidR="006D16A0" w:rsidRPr="007E18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 organów wymienianych w art. 53 ust. 4 ustawy o planowaniu i zagospodarowaniu przestrzennym</w:t>
      </w:r>
      <w:r w:rsidR="00B608E7">
        <w:rPr>
          <w:rFonts w:ascii="Times New Roman" w:hAnsi="Times New Roman"/>
          <w:sz w:val="24"/>
        </w:rPr>
        <w:t xml:space="preserve"> tj. do Starosty Zielonogórskiego w zakresie ochrony gruntów rolnych</w:t>
      </w:r>
      <w:r>
        <w:rPr>
          <w:rFonts w:ascii="Times New Roman" w:hAnsi="Times New Roman"/>
          <w:sz w:val="24"/>
        </w:rPr>
        <w:t>, cele</w:t>
      </w:r>
      <w:r w:rsidR="00B608E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uzgodnienia projektu decyzji o ustaleniu warunków zabudowy dla zadania pn. </w:t>
      </w:r>
      <w:r w:rsidR="00B608E7">
        <w:rPr>
          <w:rFonts w:ascii="Times New Roman" w:hAnsi="Times New Roman"/>
          <w:sz w:val="24"/>
        </w:rPr>
        <w:t xml:space="preserve">budowa budynku gospodarczego na działce nr </w:t>
      </w:r>
      <w:proofErr w:type="spellStart"/>
      <w:r w:rsidR="00B608E7">
        <w:rPr>
          <w:rFonts w:ascii="Times New Roman" w:hAnsi="Times New Roman"/>
          <w:sz w:val="24"/>
        </w:rPr>
        <w:t>ewid</w:t>
      </w:r>
      <w:proofErr w:type="spellEnd"/>
      <w:r w:rsidR="00B608E7">
        <w:rPr>
          <w:rFonts w:ascii="Times New Roman" w:hAnsi="Times New Roman"/>
          <w:sz w:val="24"/>
        </w:rPr>
        <w:t>. 222/39</w:t>
      </w:r>
      <w:r w:rsidR="00B608E7" w:rsidRPr="00EC71CB">
        <w:rPr>
          <w:rFonts w:ascii="Times New Roman" w:hAnsi="Times New Roman"/>
          <w:sz w:val="24"/>
        </w:rPr>
        <w:t xml:space="preserve"> w obręb</w:t>
      </w:r>
      <w:r w:rsidR="00B608E7">
        <w:rPr>
          <w:rFonts w:ascii="Times New Roman" w:hAnsi="Times New Roman"/>
          <w:sz w:val="24"/>
        </w:rPr>
        <w:t>ie miejscowości Dobroszów Mały,</w:t>
      </w:r>
    </w:p>
    <w:p w14:paraId="76088ABF" w14:textId="77777777" w:rsidR="003466C5" w:rsidRDefault="003466C5" w:rsidP="003466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BFC3E9" w14:textId="77777777" w:rsidR="003466C5" w:rsidRPr="00DA2C6B" w:rsidRDefault="003466C5" w:rsidP="003466C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2C6B">
        <w:rPr>
          <w:rFonts w:ascii="Times New Roman" w:hAnsi="Times New Roman" w:cs="Times New Roman"/>
          <w:b/>
        </w:rPr>
        <w:t>Z up. Burmistrza</w:t>
      </w:r>
    </w:p>
    <w:p w14:paraId="17CBABAC" w14:textId="77777777" w:rsidR="003466C5" w:rsidRPr="00DA2C6B" w:rsidRDefault="003466C5" w:rsidP="003466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C6B">
        <w:rPr>
          <w:rFonts w:ascii="Times New Roman" w:hAnsi="Times New Roman" w:cs="Times New Roman"/>
          <w:b/>
        </w:rPr>
        <w:t>mgr inż. Mirosław Walencik</w:t>
      </w:r>
    </w:p>
    <w:p w14:paraId="7B8599C8" w14:textId="77777777" w:rsidR="003466C5" w:rsidRPr="00DA2C6B" w:rsidRDefault="003466C5" w:rsidP="003466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C6B">
        <w:rPr>
          <w:rFonts w:ascii="Times New Roman" w:hAnsi="Times New Roman" w:cs="Times New Roman"/>
          <w:b/>
        </w:rPr>
        <w:t>Zastępca Burmistrza</w:t>
      </w:r>
    </w:p>
    <w:p w14:paraId="5E23247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B246A2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83FF8F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466C5"/>
    <w:rsid w:val="003D0E7E"/>
    <w:rsid w:val="003D6D4D"/>
    <w:rsid w:val="00452132"/>
    <w:rsid w:val="004741F3"/>
    <w:rsid w:val="004C4623"/>
    <w:rsid w:val="006B2844"/>
    <w:rsid w:val="006C1068"/>
    <w:rsid w:val="006D16A0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2018-04-16T05:44:00Z</cp:lastPrinted>
  <dcterms:created xsi:type="dcterms:W3CDTF">2020-12-21T10:10:00Z</dcterms:created>
  <dcterms:modified xsi:type="dcterms:W3CDTF">2020-12-21T19:20:00Z</dcterms:modified>
</cp:coreProperties>
</file>