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762F78" w:rsidP="00762F7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  <w:r w:rsidR="003629F4">
        <w:rPr>
          <w:rFonts w:ascii="Times New Roman" w:eastAsia="Times New Roman" w:hAnsi="Times New Roman" w:cs="Times New Roman"/>
          <w:b/>
          <w:sz w:val="24"/>
        </w:rPr>
        <w:t>SPECYFIKACJA ISTOTNYCH</w:t>
      </w:r>
      <w:r w:rsidR="003629F4">
        <w:rPr>
          <w:rFonts w:ascii="Times New Roman" w:eastAsia="Times New Roman" w:hAnsi="Times New Roman" w:cs="Times New Roman"/>
          <w:b/>
          <w:sz w:val="24"/>
        </w:rPr>
        <w:br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3629F4">
        <w:rPr>
          <w:rFonts w:ascii="Times New Roman" w:eastAsia="Times New Roman" w:hAnsi="Times New Roman" w:cs="Times New Roman"/>
          <w:b/>
          <w:sz w:val="24"/>
        </w:rPr>
        <w:t xml:space="preserve">  WARUNKÓW ZAMÓWIENIA</w:t>
      </w: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0A108E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A108E" w:rsidRDefault="003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Odbiór i zagospodarowanie  odpadów komunalnych ze wszystkich nieruchomości zamieszkałych położonych na terenie gminy Nowogród Bobrzański  </w:t>
            </w:r>
          </w:p>
          <w:p w:rsidR="000A108E" w:rsidRDefault="000A108E">
            <w:pPr>
              <w:spacing w:after="0" w:line="240" w:lineRule="auto"/>
              <w:jc w:val="center"/>
            </w:pPr>
          </w:p>
        </w:tc>
      </w:tr>
    </w:tbl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dokumentów: </w:t>
      </w: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I: Instrukcja dla Wykonawców wraz z załącznikami</w:t>
      </w: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II: Opis przedmiotu zamówienia</w:t>
      </w: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III: Wykaz ilości nieruchomości zamieszkałych w poszczególnych miejscowościach położonych na terenie gminy Nowogród Bobrzański</w:t>
      </w: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Rozdział IV: Projekt umowy </w:t>
      </w:r>
    </w:p>
    <w:p w:rsidR="000A108E" w:rsidRDefault="000A108E">
      <w:pPr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Sporządził: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 w:rsidR="00762F78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  Zaakceptował: </w:t>
      </w: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Włodzimierz Choma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762F78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2F78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Burmistrz Nowogrodu Bobrzańskiego</w:t>
      </w: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 w:rsidR="00762F78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/Andrzej </w:t>
      </w:r>
      <w:proofErr w:type="spellStart"/>
      <w:r>
        <w:rPr>
          <w:rFonts w:ascii="Times New Roman" w:eastAsia="Times New Roman" w:hAnsi="Times New Roman" w:cs="Times New Roman"/>
          <w:sz w:val="24"/>
        </w:rPr>
        <w:t>Bawłowicz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Nowogród Bobrzański wrzesień 2013r.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</w:t>
      </w:r>
    </w:p>
    <w:p w:rsidR="000A108E" w:rsidRDefault="003629F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INSTRUKCJA DLA WYKONAWCÓW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1:</w:t>
      </w:r>
      <w:r>
        <w:rPr>
          <w:rFonts w:ascii="Times New Roman" w:eastAsia="Times New Roman" w:hAnsi="Times New Roman" w:cs="Times New Roman"/>
          <w:sz w:val="24"/>
        </w:rPr>
        <w:tab/>
        <w:t>Formularz oferty</w:t>
      </w: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2:</w:t>
      </w:r>
      <w:r>
        <w:rPr>
          <w:rFonts w:ascii="Times New Roman" w:eastAsia="Times New Roman" w:hAnsi="Times New Roman" w:cs="Times New Roman"/>
          <w:sz w:val="24"/>
        </w:rPr>
        <w:tab/>
        <w:t xml:space="preserve">Dane Wykonawcy </w:t>
      </w: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3:</w:t>
      </w:r>
      <w:r>
        <w:rPr>
          <w:rFonts w:ascii="Times New Roman" w:eastAsia="Times New Roman" w:hAnsi="Times New Roman" w:cs="Times New Roman"/>
          <w:sz w:val="24"/>
        </w:rPr>
        <w:tab/>
        <w:t xml:space="preserve">Oświadczenie o trybie art. 22 ust. 1 ustawy Prawo zamówień publicznych </w:t>
      </w:r>
    </w:p>
    <w:p w:rsidR="000A108E" w:rsidRDefault="003629F4">
      <w:pPr>
        <w:ind w:left="1410" w:hanging="1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4:</w:t>
      </w:r>
      <w:r>
        <w:rPr>
          <w:rFonts w:ascii="Times New Roman" w:eastAsia="Times New Roman" w:hAnsi="Times New Roman" w:cs="Times New Roman"/>
          <w:sz w:val="24"/>
        </w:rPr>
        <w:tab/>
        <w:t xml:space="preserve">Wykaz wykonanych, a w przypadku świadczeń okresowych lub ciągłych również wykonywanych, głównych usług zgodnie z zapisem SIWZ Rozdziału I, pkt III 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„Posiadania wiedzy i doświadczenia”.</w:t>
      </w:r>
    </w:p>
    <w:p w:rsidR="000A108E" w:rsidRDefault="003629F4">
      <w:pPr>
        <w:ind w:left="1410" w:hanging="1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5:</w:t>
      </w:r>
      <w:r>
        <w:rPr>
          <w:rFonts w:ascii="Times New Roman" w:eastAsia="Times New Roman" w:hAnsi="Times New Roman" w:cs="Times New Roman"/>
          <w:sz w:val="24"/>
        </w:rPr>
        <w:tab/>
        <w:t>Wykaz narzędzi, wyposażenia zakładu i urządzeń technicznych dostępnych wykonawcy usług w celu wykonania wraz z informacją o podstawie do dysponowania tymi zasobami</w:t>
      </w:r>
    </w:p>
    <w:p w:rsidR="000A108E" w:rsidRDefault="003629F4">
      <w:pPr>
        <w:ind w:left="1410" w:hanging="1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6: </w:t>
      </w:r>
      <w:r>
        <w:rPr>
          <w:rFonts w:ascii="Times New Roman" w:eastAsia="Times New Roman" w:hAnsi="Times New Roman" w:cs="Times New Roman"/>
          <w:sz w:val="24"/>
        </w:rPr>
        <w:tab/>
        <w:t xml:space="preserve">Informacja z art. 26 ust. 2d ustawy Prawo zamówień publicznych </w:t>
      </w: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840784" w:rsidRDefault="00840784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1410" w:hanging="1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1410" w:hanging="14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INSTRUKCJA DLA WYKONAWCÓW</w:t>
      </w:r>
    </w:p>
    <w:p w:rsidR="000A108E" w:rsidRDefault="003629F4">
      <w:pPr>
        <w:ind w:left="1410" w:hanging="14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Zamawiający: </w:t>
      </w:r>
    </w:p>
    <w:p w:rsidR="000A108E" w:rsidRDefault="003629F4">
      <w:pPr>
        <w:ind w:left="1410" w:hanging="14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Nowogród Bobrzański </w:t>
      </w:r>
    </w:p>
    <w:p w:rsidR="000A108E" w:rsidRDefault="003629F4">
      <w:pPr>
        <w:ind w:left="1410" w:hanging="14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adres: 66-010 Nowogród Bobrzański, ul. Słowackiego 11 </w:t>
      </w:r>
    </w:p>
    <w:p w:rsidR="000A108E" w:rsidRDefault="003629F4">
      <w:pPr>
        <w:ind w:left="1410" w:hanging="14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tel. (68)329 09 62, fax (68) 327 66 63</w:t>
      </w:r>
    </w:p>
    <w:p w:rsidR="000A108E" w:rsidRDefault="0082312D">
      <w:pPr>
        <w:ind w:left="1410" w:hanging="1410"/>
        <w:jc w:val="center"/>
        <w:rPr>
          <w:rFonts w:ascii="Times New Roman" w:eastAsia="Times New Roman" w:hAnsi="Times New Roman" w:cs="Times New Roman"/>
          <w:sz w:val="24"/>
        </w:rPr>
      </w:pPr>
      <w:hyperlink r:id="rId9">
        <w:r w:rsidR="003629F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www.nowogrodbobrz.pl</w:t>
        </w:r>
      </w:hyperlink>
      <w:r w:rsidR="003629F4"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3629F4">
      <w:pPr>
        <w:ind w:left="1410" w:hanging="14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now.bobrz.um@post.pl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0A108E">
      <w:pPr>
        <w:ind w:left="1410" w:hanging="141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 ustawy z dnia 29 stycznia 2004 r.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 U. z 2010 r. Nr 113, poz. 759 z </w:t>
      </w:r>
      <w:proofErr w:type="spellStart"/>
      <w:r>
        <w:rPr>
          <w:rFonts w:ascii="Times New Roman" w:eastAsia="Times New Roman" w:hAnsi="Times New Roman" w:cs="Times New Roman"/>
          <w:sz w:val="24"/>
        </w:rPr>
        <w:t>poźn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 ogłasza przetarg nieograniczony na : </w:t>
      </w:r>
    </w:p>
    <w:p w:rsidR="000A108E" w:rsidRDefault="003629F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„Odbiór i zagospodarowanie odpadów komunalnych ze wszystkich nieruchomości zamieszkałych położonych na terenie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 gminy Nowogród Bobrzański”</w:t>
      </w:r>
    </w:p>
    <w:p w:rsidR="000A108E" w:rsidRDefault="003629F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Postepowanie prowadzone jest w trybie przetargu nieograniczonego o wartości szacunkowej  powyżej  200 000 euro.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numPr>
          <w:ilvl w:val="0"/>
          <w:numId w:val="1"/>
        </w:numPr>
        <w:ind w:left="1080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PRZEDMIOTU ZAMÓWIENIA</w:t>
      </w:r>
    </w:p>
    <w:p w:rsidR="000A108E" w:rsidRDefault="003629F4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Przedmiotem zamówienia jest odbiór i zagospodarowanie odpadów komunalnych ze wszystkich nieruchomości zamieszkałych położonych na terenie gminy Nowogród Bobrzański, w sposób zapewniający osiągnięcie odpowiednich poziomów recyklingu, przygotowania do ponownego użycia i odzysku innymi metodami oraz ograniczenie masy odpadów komunalnych ulegających biodegradacji przekazywanych do składowania. </w:t>
      </w:r>
    </w:p>
    <w:p w:rsidR="000A108E" w:rsidRDefault="003629F4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Teren gminy Nowogród Bobrzański stanowi miasto Nowogród Bobrzański oraz wsie: Białowice, Bogaczów, Cieszów, Dobroszów Wielki, Dobroszów Mały, Drągowina, Kaczenice , Kamionka , Kotowice, Klępina, Krzewiny , Krzywa, Łagoda, Niwiska , Pajęczno , Pielice, </w:t>
      </w:r>
      <w:proofErr w:type="spellStart"/>
      <w:r>
        <w:rPr>
          <w:rFonts w:ascii="Times New Roman" w:eastAsia="Times New Roman" w:hAnsi="Times New Roman" w:cs="Times New Roman"/>
          <w:sz w:val="24"/>
        </w:rPr>
        <w:t>Pierzwin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Podgórzyce, Popowice, Przybymierz, Skibice, Sobolice, </w:t>
      </w:r>
      <w:proofErr w:type="spellStart"/>
      <w:r>
        <w:rPr>
          <w:rFonts w:ascii="Times New Roman" w:eastAsia="Times New Roman" w:hAnsi="Times New Roman" w:cs="Times New Roman"/>
          <w:sz w:val="24"/>
        </w:rPr>
        <w:t>Sterków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Turów, Urzuty , Wysoka. </w:t>
      </w:r>
    </w:p>
    <w:p w:rsidR="000A108E" w:rsidRDefault="003629F4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Szczegółowy opis przedmiotu zamówienia znajduję się w rozdziale II specyfikacji istotnych warunków zamówienia ( dalej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0A108E" w:rsidRDefault="000A108E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Oznaczenie przedmiotu zamówienia zgodnie ze Wspólnym Słownikiem Zamówień:</w:t>
      </w:r>
    </w:p>
    <w:p w:rsidR="000A108E" w:rsidRDefault="003629F4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90500000-2 Usługi związane z odpadami </w:t>
      </w:r>
    </w:p>
    <w:p w:rsidR="000A108E" w:rsidRDefault="003629F4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90513100-7 Usługi wywozu odpadów pochodzących z gospodarstw domowych</w:t>
      </w:r>
    </w:p>
    <w:p w:rsidR="000A108E" w:rsidRDefault="003629F4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90511200-4 Usługi gromadzenia odpadów pochodzących z gospodarstw domowych</w:t>
      </w:r>
    </w:p>
    <w:p w:rsidR="000A108E" w:rsidRDefault="003629F4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90513000-6 Usługi obróbki i usuwania odpadów, które nie są niebezpieczne</w:t>
      </w:r>
    </w:p>
    <w:p w:rsidR="000A108E" w:rsidRDefault="003629F4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90511000-2 Usługi wywozu odpadów</w:t>
      </w:r>
    </w:p>
    <w:p w:rsidR="000A108E" w:rsidRDefault="003629F4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90512000-9 Usługi transportu odpadów</w:t>
      </w:r>
    </w:p>
    <w:p w:rsidR="000A108E" w:rsidRDefault="003629F4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34928480-6 Pojemniki i kosze na odpady i śmieci</w:t>
      </w:r>
    </w:p>
    <w:p w:rsidR="000A108E" w:rsidRDefault="000A108E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dopuszcza się możliwości złożenia oferty wariantowej, tzn. oferty, która przewiduje odmienny od określonego w specyfikacji istotnych warunków zamówienia sposób wykonania zamówienia.</w:t>
      </w:r>
    </w:p>
    <w:p w:rsidR="000A108E" w:rsidRDefault="003629F4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dopuszcza się możliwości złożenia oferty częściowej.</w:t>
      </w:r>
    </w:p>
    <w:p w:rsidR="000A108E" w:rsidRDefault="003629F4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nie przewiduje udzielania zamówień uzupełniających.</w:t>
      </w:r>
    </w:p>
    <w:p w:rsidR="000A108E" w:rsidRDefault="003629F4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nie będzie dokonywał wyboru oferty najkorzystniejszej z zastosowaniem aukcji elektronicznej</w:t>
      </w:r>
    </w:p>
    <w:p w:rsidR="000A108E" w:rsidRDefault="003629F4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nie przewiduje zwrotu kosztów udziału w postepowaniu. </w:t>
      </w:r>
    </w:p>
    <w:p w:rsidR="000A108E" w:rsidRDefault="003629F4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może przewidzieć wykonanie przedmiotu umowy przy pomocy podwykonawców.</w:t>
      </w:r>
    </w:p>
    <w:p w:rsidR="000A108E" w:rsidRDefault="000A108E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 OPIS SPOSOBU PRZYGOTOWANIA OFERTY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Ofertę należy sporządzić na FORMULARZU OFERTOWYM, stanowiącym załączniki nr 1 do Instrukcji dla Wykonawców. Oferta musi obejmować całość zamówienia i spełniać następujące warunki: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Musi być złożona w terminie wyznaczonym  przez Zamawiającego jako termin składania ofert,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 xml:space="preserve">Musi być zgodna w kwestii sposobu jej sporządzenia, oferowanego przedmiotu i warunków zamówienia , ze wszystkimi wymogami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z zasadami ustawy Prawo zamówień publicznych,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Musi być zabezpieczona wadium w wysokości i formie określonej przez Zamawiającego 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d)</w:t>
      </w:r>
      <w:r>
        <w:rPr>
          <w:rFonts w:ascii="Times New Roman" w:eastAsia="Times New Roman" w:hAnsi="Times New Roman" w:cs="Times New Roman"/>
          <w:sz w:val="24"/>
        </w:rPr>
        <w:tab/>
        <w:t>Do oferty należy załączyć wszystkie dokumenty wymagane odpowiednimi postanowieniami punktu IV Instrukcji dla Wykonawców,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ab/>
        <w:t>W przypadku gdy Wykonawca, jako załącznik do oferty dołącza kopie jakiegoś dokumentu , każda strona tego dokumentu musi być potwierdzona ,, za zgodność z oryginałem’’ przez osobę upoważnioną do składania oświadczeń w imieniu wykonawcy.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Oferta musi być sporządzona w języku polskim, napisana na maszynie do pisania, na komputerze lub nieścieralnym atramentem oraz podpisana przez osobę upoważnioną do składania oświadczeń w imieniu Wykonawcy. Wszystkie załączniki do oferty stanowiące oświadczenia Wykonawcy muszą być również podpisane przez osobę upoważnioną do składania oświadczeń w imieniu Wykonawcy.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Upoważnienie do podpisania oferty musi być dołączone do oferty , o ile nie wynika z innych dokumentów załączonych przez Wykonawcę.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Wszystkie kartki oferty mogą być ponumerowane i trwale spięte  w jedną całość , ponadto wszystkie miejsca , w których Wykonawca naniósł zmiany muszą być parafowane przez osobę  podpisującą ofertę 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W celu czytelnego zamieszczenia odpowiedniej ilości informacji , wzory załączników można dopasować do indywidualnych potrzeb , zachowując jednak brzmienie ich wzorcowej treści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 xml:space="preserve">Informacje składane w trakcie postepowania , stanowiące tajemnice przedsiębiorstwa w rozumieniu przepisów ustawy o zwalczaniu nieuczciwej konkurencji, co do których Wykonawca zastrzega, że nie mogą być udostępnione innym uczestnikom postepowania, muszą być oznaczone klauzulą : NIE UDOSTEPNIAC IINYM UCZESTNIKOM POSTEPOWANIA , INFORMACJE STANOWIĄ TAJEMNICE PRZEDSIĘBIORSTWA W ROZUMIENIU ART. 11 UST.4 USTAWY O ZWALCZANIU NIEUCZCIWEJ KONKURENCJI ( 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2003 r. Nr 153,poz.1503 ze zm.) i załączone jako odrębna część , nie związana z ofertą w sposób trwały. Wykonawca nie może zastrzec informacji i dokumentów , których jawność wynika z innych aktów prawnym w tym m.in. z zapisu art.86 ust.4 ustawy Prawo zamówień publicznych.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Wykonawca winien umieścić ofertę ( wraz z wypełnionymi załącznikami) w kopercie zaadresowanej na adres Zamawiającego podany na wstępie. Koperta powinna posiadać również oznaczenia: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Oferta w sprawie przetargu nieograniczonego na: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„Odbiór i zagospodarowanie odpadów komunalnych ze wszystkich nieruchomości zamieszkałych położonych na terenie Gminy Nowogród Bobrzański”.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Nie otwierać przed 18.10.2013 r. przed godziną 12.00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oraz  nazwę i adres Wykonawcy ,  aby można było odesłać ofertę w przypadku stwierdzenia jej opóźnienia lub wycofania jej przez Wykonawcę przed terminem otwarcia ofert.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</w:rPr>
        <w:tab/>
        <w:t xml:space="preserve">Wykonawca może wprowadzić zmiany lub wycofać złożoną przez siebie ofertę , pod warunkiem że zamawiający otrzyma pisemne powiadomienie o wprowadzeniu zmian lub wycofaniu przed terminem składania ofert określonym w pkt XIII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ab/>
        <w:t xml:space="preserve">Powiadomienie o wprowadzeniu zmian lub wycofaniu musi być przygotowane , opieczętowane i oznaczone zgodnie z postanowieniami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 , a koperta musi być dodatkowo oznaczona określeniami ,,ZMIANA’’ lub ‘’ WYCOFANIE’’.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ab/>
        <w:t>Wykonawca nie może wprowadzić zmian w ofercie po upływie terminu składania ofert.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Każdy Wykonawca może złożyć tylko jedną ofertę. Złożenie przez tego samego Wykonawcę więcej niż jednej oferty  lub oferty zawierającej wariantowe wykonanie przedmiotu zamówienia spowoduje odrzucenie oferty lub ofert tego Wykonawcy.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 xml:space="preserve">Wykonawcy należący do tej samej grupy kapitałowej , w rozumieniu ustawy z dnia 16 lutego 2007 r. o ochronie konkurencji i konsumentów ( Dz. U. Nr 50 , poz.331 ,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 również mogą złożyć tylko jedna ofertę chyba, że wykażą że istniejące miedzy nimi powiazania nie prowadzą do zachwiania uczciwej konkurencji pomiędzy wykonawcami.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>Wykonawca ponosi wszelkie koszty związane z przygotowaniem i złożeniem oferty wraz z wymaganymi dokumentami , w zakresie jego odpowiedzialności leży powzięcie – zgodnie z obowiązującymi przepisami – wiadomości niezbędnych do przygotowania dokumentacji ofertowej , a także do podpisania umowy.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ab/>
        <w:t>Zaleca się aby Wykonawca zdobył wszelkie informacje, które mogą być konieczne do przygotowania oferty oraz podpisania umowy.</w:t>
      </w:r>
    </w:p>
    <w:p w:rsidR="000A108E" w:rsidRDefault="000A108E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 OPIS WARUNKÓW UDZIAŁU W POSTEPOWANIU ORAZ OPIS SPOSOBU DOKONYWANIA OCENY SPEŁNIANIA TYCH WARUNKÓW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udzielenie zamówienia mogą się ubiegać Wykonawcy, którzy spełniają warunki dotyczące: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     Posiadania uprawnień do wykonania określonej działalności lub czynności, jeżeli przepisy prawne nakładają obowiązek ich posiadania.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celu potwierdzenia spełnienia tego warunku, Wykonawca przedstawi zaświadczenie o wpisie do ewidencji działalności regulowanych prowadzonej przez Burmistrza Nowogrodu Bobrzańskiego dotyczącej podmiotów uprawnionych do prowadzenia działalności gospodarczej w zakresie odbioru odpadów komunalnych z obszaru gminy Nowogród Bobrzański. Decyzję-zezwolenie odpowiednich organów na zbieranie i transport odpadów komunalnych obejmującego odpady będące przedmiotem zamówienia z terenu gminy Nowogród Bobrzański Wykonawca przedstawi po podpisaniu umowy.</w:t>
      </w:r>
    </w:p>
    <w:p w:rsidR="00840784" w:rsidRDefault="0084078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Posiadania wiedzy i doświadczenia. 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musi wykazać, że zrealizował w ostatnich 3 latach usługi odbioru odpadów komunalnych z należytą starannością.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świadczenia usług odbioru odpadów komunalnych okresowo lub ciągle okresy te sumuje się, jednak suma okresów musi wynosić co najmniej 3 lata.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Jeżeli okres prowadzenia działalności jest krótszy niż 3 lata Wykonawca musi wykazać, że realizował lub realizuje te usługi z należytą starannością w sposób ciągły w okresie co najmniej 6 miesięcy, warunek ten zostanie uznany za spełniony jeżeli w 6 miesięcznym okresie świadczenia usług odpady były odbierane z minimum 30 nieruchomości wielolokalowych.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Dysponowanie odpowiednim potencjałem technicznym oraz osobami zdolnymi do wykonania zamówienia. 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musi dysponować odpowiednim potencjałem technicznym do wykonania zamówienia . Warunek ten zostanie uznany za spełniony , jeżeli Wykonawca wykaże , iż dysponuje: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ab/>
        <w:t>Co najmniej dwoma pojazdami przystosowanymi do odbierania zmieszanych odpadów komunalnych,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ab/>
        <w:t>Co najmniej dwoma pojazdami przystosowanymi do odbierania selektywnie zebranych odpadów komunalnych,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ab/>
        <w:t xml:space="preserve"> Co najmniej jednym pojazdem do odbierania opadów bez funkcji kompaktującej.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Pojazdy te muszą spełniać wymagania określone w rozporządzeniu Ministra Środowiska z dnia 11 stycznia 2013 r. w sprawie szczegółowych wymagań w zakresie odbierania odpadów komunalnych od właścicieli nieruchomości ( Dz. U. z 2013 r. poz.122).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Celem wykazania, że Wykonawca dysponuje w/w pojazdami Zamawiający oczekuje przedstawienia dokumentów uprawniających do korzystania z pojazdu np. tytuł własności, dowód rejestracyjny, umowę najmu, umowę leasingu.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Sytuacja ekonomiczna i finansowa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musi posiadać opłaconą polisę , a w przypadku jej braku , inny dokument potwierdzający, że Wykonawca jest ubezpieczony od odpowiedzialności cywilnej w zakresie prowadzonej działalności gospodarczej, obejmującej ryzyka związane z realizacją przedmiotu zamówienia, w szczególności szkody wyrządzone niewykonaniem lub nienależytym  wykonaniem zobowiązań objętych umową , na sumę ubezpieczenia nie mniejszą niż 100.000 – zł ( słownie : sto  tysięcy złotych 00/100). 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 xml:space="preserve">Ocena spełnienia warunków określonych dla Wykonawców będzie dokonywana przy zastosowaniu kryterium ,, spełnia ‘’ – ,, nie spełnia’’. Wykonawca spełniający warunki otrzyma ocenę ,,spełnia’’ natomiast Wykonawca nie spełniający któregokolwiek z warunków </w:t>
      </w:r>
      <w:r>
        <w:rPr>
          <w:rFonts w:ascii="Times New Roman" w:eastAsia="Times New Roman" w:hAnsi="Times New Roman" w:cs="Times New Roman"/>
          <w:sz w:val="24"/>
        </w:rPr>
        <w:lastRenderedPageBreak/>
        <w:t>otrzyma ocenę ,, nie spełnia’’ i zgodnie z art.24 ust. 2 pkt 4 ustawy Prawo zamówień publicznych zostanie wykluczony z ubiegania się o udzielenie zamówienia , a jego ofertą zgodnie z art.24 ust.4 zostanie odrzucona.</w:t>
      </w:r>
    </w:p>
    <w:p w:rsidR="000A108E" w:rsidRDefault="000A108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 INFORMACJA O OŚWIADCZENIACH I DOKUMENTACH , JAKIE MAJĄ DOSTARCZYĆ WYKONAWCY.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Wykaz oświadczeń lub dokumentów , jakie mają dostarczyć Wykonawcy w celu potwierdzenia spełniania warunków udziału w postepowaniu: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Times New Roman" w:eastAsia="Times New Roman" w:hAnsi="Times New Roman" w:cs="Times New Roman"/>
          <w:sz w:val="24"/>
        </w:rPr>
        <w:tab/>
        <w:t>Oświadczenie o spełnianiu warunków udziału w postepowaniu , o których mowa w art..22 ust.1 ustawy Prawo zamówień publicznych na formularzu stanowiącym załącznik nr 2 do Instrukcji dla Wykonawców.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Times New Roman" w:eastAsia="Times New Roman" w:hAnsi="Times New Roman" w:cs="Times New Roman"/>
          <w:sz w:val="24"/>
        </w:rPr>
        <w:tab/>
        <w:t>W celu oceny spełniania przez Wykonawcę warunków o których mowa w art.22 ust 1 ustawy Prawo zamówień publicznych Zamawiający żąda , następujących dokumentów: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Wykazu wykonanych , a w przypadku świadczeń okresowych lub ciągłych również wykonywanych , głównych usług , w okresie ostatnich 3 lat przed upływem terminu składania ofert, a jeżeli okres prowadzenia działalności jest krótszy- w tym okresie , z podaniem ich wartości , przedmiotu , dat wykonania i podmiotów , na rzecz których usługi zostały wykonane oraz załączeniem dowodów , czy zostały wykonane lub są wykonywane należycie- załącznik nr 4,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  Zaświadczenia o wpisie do rejestru działalności regulowanych prowadzonego przez Burmistrza Nowogrodu Bobrzańskiego dla przedsiębiorców prowadzących działalność gospodarczą w zakresie zbierania odpadów komunalnych na terenie gminy Nowogród Bobrzański.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       Decyzji zezwalającej na zbieranie i transport odpadów komunalnych z terenu gminy Nowogród Bobrzański </w:t>
      </w:r>
      <w:r w:rsidR="00C7744B">
        <w:rPr>
          <w:rFonts w:ascii="Times New Roman" w:eastAsia="Times New Roman" w:hAnsi="Times New Roman" w:cs="Times New Roman"/>
          <w:sz w:val="24"/>
        </w:rPr>
        <w:t>objętych przedmiotem zamówienia w terminie 15 dni po podpisaniu umowy.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Wykaz niezbędnych do wykonania zamówienia narzędzi i urządzeń technicznych, którymi dysponuje lub będzie dysponował Wykonawca  wraz z informacją o podstawie do dysponowania tymi zasobami – załącznik nr 5,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Opłaconej polisy , a w przypadku jej braku ,innego dokumentu potwierdzającego, że wykonawca jest ubezpieczony od odpowiedzialności cywilnej w zakresie prowadzonej działalności związanej z przedmiotem zamówienia.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W celu wykazania braku podstaw do wykluczenia z postepowania o udzielenie zamówienia Wykonawcy w okolicznościach , o których mowa w art.24 ust.1 ustawy, Zamawiający żąda następujących dokumentów :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1) Oświadczenia o braku podstaw do wykluczenia na formularzu stanowiącym załącznik nr 3 do Instrukcji dla Wykonawców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Aktualnego odpisu z właściwego rejestru lub centralnej ewidencji i informacji o działalności gospodarczej , jeżeli odrębne przepisy wymagają wpisu do rejestru lub ewidencji, w celu wykazania braku podstaw do wykluczenia w oparciu o art.24 ust.1 pkt 2 ustawy , wystawionego nie wcześniej niż 6 miesięcy przed upływem terminu składania ofert,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Aktualnego zaświadczenia właściwego naczelnika urzędu skarbowego potwierdzającego, że wykonawca nie zalega z opłacaniem podatków lub zaświadczenia, że uzyskał przewidziane prawem zwolnienie , odroczenie lub rozłożenie na raty zaległych płatności lub wstrzymanie w całości wykonania decyzji właściwego organu – wystawionego nie wcześniej niż 3 miesiące przed terminem składania ofert,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Aktualnego zaświadczenia właściwego oddziału Zakładu Ubezpieczeń Społecznych lub Kasy Rolniczego Ubezpieczenia Społecznego potwierdzającego , że wykonawca nie zalega z opłacaniem składek na ubezpieczenie zdrowotne i społeczne , lub potwierdzenia , że uzyskał przewidziane prawem zwolnienie , odroczenie lub rozłożenie na raty zaległych płatności lub wstrzymanie w całości wykonania decyzji właściwego organu – wystawionego nie wcześniej niż 3 miesiące przed upływem terminu składania ofert.</w:t>
      </w:r>
    </w:p>
    <w:p w:rsidR="00840784" w:rsidRDefault="0084078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Aktualnej informacji z Krajowego Rejestru Karnego w zakresie określonym w art. 24 ust. 1 pkt 4-8 ustawy, wystawionej nie wcześniej niż 6 miesięcy przed upływem terminu składania wniosków o dopuszczenie do udziału w postępowaniu o udzielenie zamówienia albo składania ofert;</w:t>
      </w:r>
    </w:p>
    <w:p w:rsidR="00F67530" w:rsidRDefault="0084078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Aktualnej informacji z Krajowego Rejestru Karnego w zakresie określonym w art. 24 ust. 1 pkt 9 ustawy, wystawionej nie wcześniej niż 6 miesięcy przed upływem terminu składania wniosków o dopuszczenie do udziału w postępowaniu o udzielenie zamówienia albo składania ofert; </w:t>
      </w:r>
    </w:p>
    <w:p w:rsidR="00840784" w:rsidRDefault="00F6753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Jeżeli w kraju miejsca zamieszkania osoby lub w kraju, w którym wykonawca ma siedzibę lub miejsce zamieszkania, nie wydaje się dokumentów o których mowa w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 i 6 zastępuje się dokumentem </w:t>
      </w:r>
      <w:r w:rsidR="00C82A0F">
        <w:rPr>
          <w:rFonts w:ascii="Times New Roman" w:eastAsia="Times New Roman" w:hAnsi="Times New Roman" w:cs="Times New Roman"/>
          <w:sz w:val="24"/>
        </w:rPr>
        <w:t xml:space="preserve">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 notariuszem. </w:t>
      </w:r>
      <w:r w:rsidR="00840784">
        <w:rPr>
          <w:rFonts w:ascii="Times New Roman" w:eastAsia="Times New Roman" w:hAnsi="Times New Roman" w:cs="Times New Roman"/>
          <w:sz w:val="24"/>
        </w:rPr>
        <w:t xml:space="preserve">  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</w:rPr>
        <w:t>Dokumenty dotyczące przynależności do tej samej grupy kapitałowej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 Lista podmiotów należących do tej samej grupy kapitałowej, w rozumieniu ustawy z dnia 16 lutego 2007 r. o ochronie konkurencji i konsumentów albo informacje o tym , że nie należy do grupy kapitałowej – </w:t>
      </w:r>
      <w:r>
        <w:rPr>
          <w:rFonts w:ascii="Times New Roman" w:eastAsia="Times New Roman" w:hAnsi="Times New Roman" w:cs="Times New Roman"/>
          <w:b/>
          <w:sz w:val="24"/>
        </w:rPr>
        <w:t>załącznik nr 6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Inne dokumenty: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Formularz oferty na  </w:t>
      </w:r>
      <w:r>
        <w:rPr>
          <w:rFonts w:ascii="Times New Roman" w:eastAsia="Times New Roman" w:hAnsi="Times New Roman" w:cs="Times New Roman"/>
          <w:b/>
          <w:sz w:val="24"/>
        </w:rPr>
        <w:t>załączniku nr 1</w:t>
      </w: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Dane wykonawcy na </w:t>
      </w:r>
      <w:r>
        <w:rPr>
          <w:rFonts w:ascii="Times New Roman" w:eastAsia="Times New Roman" w:hAnsi="Times New Roman" w:cs="Times New Roman"/>
          <w:b/>
          <w:sz w:val="24"/>
        </w:rPr>
        <w:t xml:space="preserve">załączniku nr 1a </w:t>
      </w: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Wykonawca może polegać na wiedzy i doświadczeniu , potencjale technicznym, osobach zdolnych do wykonywania zamówienia lub zdolnościach finansowych innych podmiotów , niezależnie od charakteru prawnego łączącego go z nimi stosunków. Wykonawca w takiej sytuacji zobowiązany jest udowodnić Zamawiającemu , iż będzie dysponował zasobami do  realizacji zamówienia , przedstawiając w tym celu pisemne  zobowiązanie tych podmiotów do oddania mu do dyspozycji niezbędnych zasobów na okres korzystania z nich przy wykonaniu zamówienia.</w:t>
      </w: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W przypadku składania oferty przez Wykonawców ubiegających się wspólnie o udzielenie zamówienia:</w:t>
      </w: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zgodnie z art.23 ust.2 ustawy Prawo zamówień publicznych, ustanawiają oni pełnomocnika do reprezentowania ich w postepowaniu o udzielenie zamówienia albo reprezentowania w postepowaniu i zawarcia umowy w sprawie zamówienia publicznego, pełnomocnictwo to musi być podpisane przez wszystkich Wykonawców,</w:t>
      </w: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</w:rPr>
        <w:t xml:space="preserve">każdy Wykonawca wspólnie ubiegający się o udzielenie zamówienia zobowiązany jest złożyć wszystkie dokumenty dotyczące właściwości Wykonawcy , o których mowa w pkt IV 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1.3  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 TERMIN WYKONANIA UMOWY.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Termin realizacji zamówienia: </w:t>
      </w:r>
      <w:r>
        <w:rPr>
          <w:rFonts w:ascii="Times New Roman" w:eastAsia="Times New Roman" w:hAnsi="Times New Roman" w:cs="Times New Roman"/>
          <w:b/>
          <w:sz w:val="24"/>
        </w:rPr>
        <w:t xml:space="preserve">od 01.01.2014 r, do  31.12.2014r. 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 OPIS SPOSOBU OBLICZENIA CENY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Cenę oferty należy podać w PLN. Wszelkie rozliczenia finansowe będą prowadzone w PLN.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Podstawą do określenia ceny oferty jest zakres usług podany we wszystkich postanowieniach zawartych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netto całej oferty należy wyliczyć jako iloczyn  ilości osób ( podanej w druku oferty- załącznik nr 1 ) zamieszkałych na terenie Gminy Nowogród Bobrzański, od których odbierane będą odpady komunalne, ceny jednostkowej netto za jeden miesiąc wywozu odpadów komunalnych i ilości miesięcy świadczenia usług ( podanej w druku oferty – załącznik nr 1).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Następnie należy wyliczyć wartość brutto całej oferty po przez dodanie do wartości  netto podatku od towarów i usług ( VAT) 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brutto , o której mowa w ust.4 stanowić będzie podstawę do porównania ofert i obliczania punktów zgodnie z kryterium oceny ofert.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Podana przez zamawiającego ilość osób zamieszkałych na terenie Gminy Nowogród Bobrzański, od których odbierane będą odpady komunalne jest wyliczona ze złożonych deklaracji i służy do porównania ofert pod względem kryterium oceny ofert,. Ilość ta może ulec niewielkim zmianom po złożeniu przez mieszkańców Gminy </w:t>
      </w: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zmian deklaracji o wysokości opłaty za gospodarowanie odpadami komunalnymi w czasie trwania umowy.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Cena oferty musi uwzględniać wszystkie koszty niezbędne do prawidłowej realizacji zamówienia, uwzględniać w swej wartości ewentualny wzrost cen w okresie realizacji zamówienia oraz wszelkie koszty konieczne do prawidłowego jego wykonania wynikające z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projektu umowy oraz obowiązujących przepisów prawa. Wykonawca uwzględni te składniki ceny w zaproponowanej cenie jednostkowej netto za jeden miesiąc świadczenia usługi.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jednostkowa netto określona przez Wykonawcę zostanie ustalona, na okres ważności umowy, jako ryczałtowa i nie będzie podlegać waloryzacji ze względu na inflację.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poprawi w tekście oferty oczywiste omyłki pisarskie , omyłki rachunkowe oraz inne omyłki polegające na niezgodności oferty z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niepowodujące istotnych zmian w treści oferty oraz niezwłocznie zawiadomi o tym Wykonawcę , którego oferta została poprawiona.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nie przewiduje dokonywania przedpłat na wykonanie usługi.</w:t>
      </w:r>
    </w:p>
    <w:p w:rsidR="000A108E" w:rsidRDefault="003629F4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nie dopuszcza stosowania opustów kwotowych ani procentowych od ceny ofertowej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  OPIS KRYTERIÓW, KTÓRYMI ZAMAWIAJĄCY BĘDZIE SIĘ KIEROWAŁ PRZY WYBORZE OFERTY , WRAZ Z PODANIEM, ZNACZENIA TYCH KRYTERIÓW I SPOSOBU OCENY OFERT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Kryterium  wyboru oferty : </w:t>
      </w:r>
      <w:r>
        <w:rPr>
          <w:rFonts w:ascii="Times New Roman" w:eastAsia="Times New Roman" w:hAnsi="Times New Roman" w:cs="Times New Roman"/>
          <w:b/>
          <w:sz w:val="24"/>
        </w:rPr>
        <w:t>cena ( brutto) podana w PLN – 100%</w:t>
      </w:r>
    </w:p>
    <w:p w:rsidR="000A108E" w:rsidRDefault="003629F4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Oferty będą oceniane w odniesieniu do najkorzystniejszych warunków przedstawionych przez Wykonawcę , tj.: </w:t>
      </w:r>
      <w:r>
        <w:rPr>
          <w:rFonts w:ascii="Times New Roman" w:eastAsia="Times New Roman" w:hAnsi="Times New Roman" w:cs="Times New Roman"/>
          <w:b/>
          <w:sz w:val="24"/>
        </w:rPr>
        <w:t>najniższej ceny ( brutto) w PLN wg wzoru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  <w:vertAlign w:val="sub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Cena najkorzystniejsza oferty</w:t>
      </w: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  <w:vertAlign w:val="subscript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cena oferty badanej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Maksymalna liczba punktów jaką można uzyskać to </w:t>
      </w:r>
      <w:r>
        <w:rPr>
          <w:rFonts w:ascii="Times New Roman" w:eastAsia="Times New Roman" w:hAnsi="Times New Roman" w:cs="Times New Roman"/>
          <w:b/>
          <w:sz w:val="24"/>
        </w:rPr>
        <w:t>100,00 pkt.</w:t>
      </w:r>
    </w:p>
    <w:p w:rsidR="000A108E" w:rsidRDefault="003629F4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Punkty zostaną przyznane z dokładnością do dwóch miejsc po przecinku</w:t>
      </w:r>
    </w:p>
    <w:p w:rsidR="000A108E" w:rsidRDefault="003629F4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Zamówienie zostanie udzielone Wykonawcy , którego oferta otrzymała największą liczbę punktów.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 WYMAGANIA DOTYCZĄCE WADIUM ORAZ ZABEZPIECZENIA NALEZYTEGO WYKONANIA UMOWY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Oferta musi być zabezpieczona wadium w wysokości </w:t>
      </w:r>
      <w:r>
        <w:rPr>
          <w:rFonts w:ascii="Times New Roman" w:eastAsia="Times New Roman" w:hAnsi="Times New Roman" w:cs="Times New Roman"/>
          <w:b/>
          <w:sz w:val="24"/>
        </w:rPr>
        <w:t xml:space="preserve">20 000,00 zł </w:t>
      </w:r>
      <w:r>
        <w:rPr>
          <w:rFonts w:ascii="Times New Roman" w:eastAsia="Times New Roman" w:hAnsi="Times New Roman" w:cs="Times New Roman"/>
          <w:sz w:val="24"/>
        </w:rPr>
        <w:t>( słownie : dwadzieścia tysięcy złotych 00/100).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Wadium może być wniesione w :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Pieniądzu,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Poręczeniach bankowych lub poręczeniach spółdzielczej kasy oszczędnościowo – kredytowej, z tym , że poręczenia kasy jest zawsze w poręczeniem pieniężnym.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Gwarancjach bankowych,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Gwarancjach ubezpieczeniowych,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Poręczeniach udzielanych przez podmioty , o których mowa w art. 6 b ust. 5 pkt 2 ustawy z dnia 9 listopada 2000 r. o utworzeniu Polskiej Agencji Rozwoju Przedsiębiorczości ( </w:t>
      </w:r>
      <w:proofErr w:type="spellStart"/>
      <w:r>
        <w:rPr>
          <w:rFonts w:ascii="Times New Roman" w:eastAsia="Times New Roman" w:hAnsi="Times New Roman" w:cs="Times New Roman"/>
          <w:sz w:val="24"/>
        </w:rPr>
        <w:t>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 U. Nr 109, </w:t>
      </w:r>
      <w:proofErr w:type="spell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</w:rPr>
        <w:t>, 1158 ze zmianami).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Wadium wniesione w formie pieniężnej należy wpłacić przelewem na rachunek bankowy Zamawiającego </w:t>
      </w:r>
      <w:r>
        <w:rPr>
          <w:rFonts w:ascii="Times New Roman" w:eastAsia="Times New Roman" w:hAnsi="Times New Roman" w:cs="Times New Roman"/>
          <w:b/>
          <w:sz w:val="24"/>
        </w:rPr>
        <w:t>Bank Spółdzielczy Żagań Oddział Nowogród Bobrzański nr 43 9657 0007 0020 0200 0693 0003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wnoszenia wadium w formie gwarancji  do oferty należy złożyć jej oryginał, który powinien znajdować się w jednej kopercie razem z ofertą, z zastrzeżeniem , że dokument gwarancji nie powinien być spięty trwale z reszta ofert. 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Wadium musi być wniesione przed terminem składania ofert</w:t>
      </w:r>
      <w:r>
        <w:rPr>
          <w:rFonts w:ascii="Times New Roman" w:eastAsia="Times New Roman" w:hAnsi="Times New Roman" w:cs="Times New Roman"/>
          <w:sz w:val="24"/>
        </w:rPr>
        <w:t xml:space="preserve"> na cały okres związania ofertą.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 wnoszeniu wadium Wykonawca powinien powołać się na oznaczenie oferty podane przez Zamawiającego w pkt II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7 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zwróci wadium wszystkim Wykonawcom niezwłocznie po wyborze oferty najkorzystniejszej lub unieważnieniu postepowania z wyjątkiem Wykonawcy, którego oferta została wybrana jako najkorzystniejsza , z zastrzeżeniem pkt VIII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Wykonawcy, którego oferta została wybrana jako najkorzystniejsza, Zamawiający zwróci wadium niezwłocznie po zawarciu umowy w sprawie zamówienia publicznego.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24"/>
        </w:rPr>
        <w:t xml:space="preserve">zatrzyma wadium wraz z odsetkami , </w:t>
      </w:r>
      <w:r>
        <w:rPr>
          <w:rFonts w:ascii="Times New Roman" w:eastAsia="Times New Roman" w:hAnsi="Times New Roman" w:cs="Times New Roman"/>
          <w:sz w:val="24"/>
        </w:rPr>
        <w:t>jeżeli Wykonawca w odpowiedzi na wezwanie , o którym mowa w art.26 ust.3 ustawy Prawo zamówień publicznych , nie złoży dokumentów lub oświadczeń , o których mowa w art. 25 ust 1 ww. ustawy, lub pełnomocnictwa, chyba że udowodni ,że wynika to z przyczyn nieleżących po jego stronie.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zażąda ponownego wniesienia wadium przez Wykonawcę , któremu zwrócono wadium na podstawie pkt VIII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7, jeżeli w wyniku rozstrzygnięcia odwołania jego oferta zostanie wybrana jako najkorzystniejsza.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zatrzymuje wadium wraz z odsetkami , jeżeli Wykonawca , którego oferta została wybrana: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Odmówił podpisania umowy w sprawie zamówienia publicznego na warunkach określonych w ofercie,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wniósł wymaganego zabezpieczenia należytego wykonania umowy,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Zawarcie umowy w sprawie zamówienia publicznego sta</w:t>
      </w:r>
      <w:r w:rsidR="0082312D">
        <w:rPr>
          <w:rFonts w:ascii="Times New Roman" w:eastAsia="Times New Roman" w:hAnsi="Times New Roman" w:cs="Times New Roman"/>
          <w:sz w:val="24"/>
        </w:rPr>
        <w:t>ło się niemożliwe z przyczyn leż</w:t>
      </w:r>
      <w:r>
        <w:rPr>
          <w:rFonts w:ascii="Times New Roman" w:eastAsia="Times New Roman" w:hAnsi="Times New Roman" w:cs="Times New Roman"/>
          <w:sz w:val="24"/>
        </w:rPr>
        <w:t>ących po stronie Wykonawcy.</w:t>
      </w:r>
    </w:p>
    <w:p w:rsidR="000A108E" w:rsidRPr="00CB6606" w:rsidRDefault="003629F4" w:rsidP="00CB6606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przed podpisaniem umowy zobowiązany jest do wniesienia zabezpieczenia należytego wykonania umowy w wysokości </w:t>
      </w:r>
      <w:r>
        <w:rPr>
          <w:rFonts w:ascii="Times New Roman" w:eastAsia="Times New Roman" w:hAnsi="Times New Roman" w:cs="Times New Roman"/>
          <w:b/>
          <w:sz w:val="24"/>
        </w:rPr>
        <w:t xml:space="preserve">5 % ceny ofertowej ( brutto) </w:t>
      </w:r>
      <w:r>
        <w:rPr>
          <w:rFonts w:ascii="Times New Roman" w:eastAsia="Times New Roman" w:hAnsi="Times New Roman" w:cs="Times New Roman"/>
          <w:sz w:val="24"/>
        </w:rPr>
        <w:t>, na cały okres realizacji umowy.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Zabezpieczenie może być wnoszone według wyboru Wykonawcy w jednej lub w kilku następujących formach: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Pieniężnej, 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Poręczeniach bankowych lub poręczeniach spółdzielczej kasy oszczędnościowo –kredytowej, z tym , ze poręczenie kasy jest zawsze w poręczeniu pieniężnym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Gwarancjach bankowych,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Gwarancjach ubezpieczeniowych,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Poręczeniach udzielanych przez podmioty, o których mowa w art. 6b ust. 5 pkt.2 ustawy z dnia 9 listopada 2000 r. o utworzeniu Polskiej Agencji Rozwoju Przedsiębiorczości  ( Dz. U. Nr. 109, poz. 1158  z późniejszymi zmianami).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zgodą zamawiającego zabezpieczenie może być wnoszone również: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W wekslach z poręczeniem wekslowym banku lub spółdzielczej kasy oszczędnościowo-kredytowej,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Przez ustanowienie zastawu na papierach wartościowych emitowanych przez Skarb Państwa lub jednostkę samorządu terytorialnego,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Przez ustanowienie zastawu rejestrowego na zasadach określonych w przepisach o zastawie rejestrowym i rejestrze zastawów.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Zabezpieczenie wnoszone w formie pieniężnej zostanie wpłacone przelewem na rachunek  bankowy Zamawiającego </w:t>
      </w:r>
      <w:r>
        <w:rPr>
          <w:rFonts w:ascii="Times New Roman" w:eastAsia="Times New Roman" w:hAnsi="Times New Roman" w:cs="Times New Roman"/>
          <w:b/>
          <w:sz w:val="24"/>
        </w:rPr>
        <w:t>Bank Spółdzielczy Żagań oddział Nowogród Bobrzański nr 43 9657 0007 0020 0200 0693 0003</w:t>
      </w:r>
    </w:p>
    <w:p w:rsidR="000A108E" w:rsidRDefault="003629F4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Warunki i termin zwrotu zabezpieczenia należytego wykonania umowy określone zostały w projekcie umowy.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IX INFORMACJE O SPOSOBIE POROZUMIEWANIA SIĘ ZAMAWIAJĄCEGO Z WYKONAWCAMI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Wszelkie oświadczenia , wnioski, zawiadomienia, oraz informację Zamawiający I Wykonawcy mogą przekazywać w formie pisemnej na adres Zamawiającego lub przesłać faksem albo drogą elektroniczną podanych na wstępie.</w:t>
      </w:r>
    </w:p>
    <w:p w:rsidR="000A108E" w:rsidRDefault="003629F4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porozumiewania się drogą elektroniczną lub za pomocą faksu, każda ze stron na żądanie drugiej, niezwłocznie potwierdza fakt otrzymania informacji, wniosku, zaświadczenia.</w:t>
      </w:r>
    </w:p>
    <w:p w:rsidR="000A108E" w:rsidRDefault="003629F4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braku potwierdzenia otrzymania wiadomości przez Wykonawcę, Zamawiający domniema, iż pismo wysłane na wskazany w formularzu ofertowym przez Wykonawcę nr faksu czy adresu e-mail, zostało mu doręczone w sposób umożliwiający zapoznanie się Wykonawcy z treścią pisma.</w:t>
      </w:r>
    </w:p>
    <w:p w:rsidR="000A108E" w:rsidRDefault="003629F4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oświadcza ,że   odpowiedzi na złożone pytania , modyfikacja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odwołania dotyczące treści ogłoszenia lub postanowień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będą zamieszczane na stronie internetowej Zamawiającego.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 OPIS SOPSOBU UDZIELANIA WYJASNIEŃ DOTYCZĄCYCH SPECYFIKACJI ISTOTNYCH WARUNKÓW ZAMÓWIENIA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może zwrócić się do Zamawiającego o wyjaśnienie treści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Zamawiający  udzieli wyjaśnień niezwłocznie , jednak nie później niż na 6 dni przed upływem terminu składania ofert, pod warunkiem jednak , że wniosek o wyjaśnienie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treści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wpłynie do Zamawiającego nie później niż do końca dnia, w którym upływa połowa wyznaczonego terminu składania ofert. Przedłużenie terminu składania ofert nie wpływa na bieg terminu składania wniosku o którym mowa powyżej.</w:t>
      </w:r>
    </w:p>
    <w:p w:rsidR="000A108E" w:rsidRDefault="003629F4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Treść zapytań wraz z wyjaśnieniami Zamawiający prześle Wykonawcom, którym doręczono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zamieści na stronie internetowej , na której  została zamieszczona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 OSOBY UPRAWNIONE DO POROZZUMIEWANIA SIĘ Z WYKONAWCAMI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 bezpośredniego kontaktowania się z Wykonawcami w imieniu Zamawiającego uprawnione są osoby:</w:t>
      </w:r>
    </w:p>
    <w:p w:rsidR="000A108E" w:rsidRDefault="003629F4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sprawie zamówień publicznych: </w:t>
      </w:r>
      <w:r>
        <w:rPr>
          <w:rFonts w:ascii="Times New Roman" w:eastAsia="Times New Roman" w:hAnsi="Times New Roman" w:cs="Times New Roman"/>
          <w:b/>
          <w:sz w:val="24"/>
        </w:rPr>
        <w:t>Ryszard Kozakiewicz, tel. (68) 329 09 62, tel. kom. 510 807 536</w:t>
      </w:r>
    </w:p>
    <w:p w:rsidR="000A108E" w:rsidRDefault="003629F4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Sprawach merytorycznych: </w:t>
      </w:r>
      <w:r>
        <w:rPr>
          <w:rFonts w:ascii="Times New Roman" w:eastAsia="Times New Roman" w:hAnsi="Times New Roman" w:cs="Times New Roman"/>
          <w:b/>
          <w:sz w:val="24"/>
        </w:rPr>
        <w:t xml:space="preserve">  Henryk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Kuczak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tel. (68) 329 09 62, fax (68) 327 66 63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XII TERMIN ZWIĄZANIA OFERTĄ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Wykonawcy będą związani ofertą </w:t>
      </w:r>
      <w:r w:rsidR="00CB6606">
        <w:rPr>
          <w:rFonts w:ascii="Times New Roman" w:eastAsia="Times New Roman" w:hAnsi="Times New Roman" w:cs="Times New Roman"/>
          <w:b/>
          <w:sz w:val="24"/>
        </w:rPr>
        <w:t xml:space="preserve"> 60</w:t>
      </w:r>
      <w:r>
        <w:rPr>
          <w:rFonts w:ascii="Times New Roman" w:eastAsia="Times New Roman" w:hAnsi="Times New Roman" w:cs="Times New Roman"/>
          <w:b/>
          <w:sz w:val="24"/>
        </w:rPr>
        <w:t xml:space="preserve"> dni </w:t>
      </w:r>
      <w:r>
        <w:rPr>
          <w:rFonts w:ascii="Times New Roman" w:eastAsia="Times New Roman" w:hAnsi="Times New Roman" w:cs="Times New Roman"/>
          <w:sz w:val="24"/>
        </w:rPr>
        <w:t xml:space="preserve"> przy czym bieg terminu związania z ofertą rozpoczyna się wraz z upływem terminu składania ofert.</w:t>
      </w:r>
    </w:p>
    <w:p w:rsidR="000A108E" w:rsidRDefault="003629F4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wniesienia odwołania po upływie terminu składania ofert bieg terminu związania ofertą ulega zawieszeniu do czasu ogłoszenia przez Izbę orzeczenia.</w:t>
      </w:r>
    </w:p>
    <w:p w:rsidR="000A108E" w:rsidRDefault="003629F4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zawieszeniu biegu terminu związania ofertą  Zamawiający poinformuje niezwłocznie Wykonawców , którzy złożyli ofertę.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XIII MIEJSCE ORAZ TERMIN SKŁADANIA I OTWARCIA OFERT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1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Ofertę należy złożyć w siedzibie Zamawiającego, w godzinach urzędowania w </w:t>
      </w:r>
      <w:r>
        <w:rPr>
          <w:rFonts w:ascii="Times New Roman" w:eastAsia="Times New Roman" w:hAnsi="Times New Roman" w:cs="Times New Roman"/>
          <w:b/>
          <w:sz w:val="24"/>
        </w:rPr>
        <w:t xml:space="preserve">Sekretariacie Urzędu Miejskiego w Nowogrodzie Bobrzańskim </w:t>
      </w:r>
      <w:r>
        <w:rPr>
          <w:rFonts w:ascii="Times New Roman" w:eastAsia="Times New Roman" w:hAnsi="Times New Roman" w:cs="Times New Roman"/>
          <w:sz w:val="24"/>
        </w:rPr>
        <w:t xml:space="preserve">w ostatecznym </w:t>
      </w:r>
      <w:r>
        <w:rPr>
          <w:rFonts w:ascii="Times New Roman" w:eastAsia="Times New Roman" w:hAnsi="Times New Roman" w:cs="Times New Roman"/>
          <w:b/>
          <w:sz w:val="24"/>
        </w:rPr>
        <w:t>terminie 18.10.2013r. do godzinie 12.00</w:t>
      </w:r>
    </w:p>
    <w:p w:rsidR="000A108E" w:rsidRDefault="003629F4">
      <w:pPr>
        <w:numPr>
          <w:ilvl w:val="0"/>
          <w:numId w:val="1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Oferty złożone po terminie nie będą rozpatrywane. Zostaną one zwrócone Wykonawcom nieotwarte po upływie terminu przewidzianego na wniesienie odwołania.</w:t>
      </w:r>
    </w:p>
    <w:p w:rsidR="000A108E" w:rsidRDefault="003629F4">
      <w:pPr>
        <w:numPr>
          <w:ilvl w:val="0"/>
          <w:numId w:val="1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otworzy koperty z ofertami </w:t>
      </w:r>
      <w:r>
        <w:rPr>
          <w:rFonts w:ascii="Times New Roman" w:eastAsia="Times New Roman" w:hAnsi="Times New Roman" w:cs="Times New Roman"/>
          <w:b/>
          <w:sz w:val="24"/>
        </w:rPr>
        <w:t xml:space="preserve">w dniu 18.10.2013r. o godzinie 12.30 w Sali nr 2 w swojej siedzibie ( adres podany na wstępie). 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XIV INFORMACJE O TRYBIE OTWARCIA I OCENY OFERT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zaprasza wszystkich Wykonawców na otwarcie ofert – jest to czynność jawna.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Bezpośrednio przed otwarciem ofert Zamawiający poda kwotę, jaką zamierza przeznaczyć na sfinansowanie zamówienia . Podczas otwierania ofert Zamawiający </w:t>
      </w:r>
      <w:r>
        <w:rPr>
          <w:rFonts w:ascii="Times New Roman" w:eastAsia="Times New Roman" w:hAnsi="Times New Roman" w:cs="Times New Roman"/>
          <w:sz w:val="24"/>
        </w:rPr>
        <w:lastRenderedPageBreak/>
        <w:t>odczyta nazwy i adresy Wykonawców oraz  informacje dotyczące ceny, terminy wykonania, okresu gwarancji i warunków płatności.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toku badania oceny złożonych ofert Zamawiający może żądać od Wykonawców wyjaśnień dotyczących oświadczeń lub dokumentów , o których mowa w art. 25 ust. 1 ustawy Prawo zamówień publicznych oraz treści złożonych ofert.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poprawi w tekście oferty oczywiste omyłki pisarskie, omyłki rachunkowe  z  uwzględnieniem konsekwencji rachunkowych dokonanych poprawek oraz omyłki polegające na niezgodności oferty z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nie powoduje istotnych zmian w treści oferty – niezwłocznie zawiadamiając o tym wykonawcę , którego oferta została poprawiona. 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dokona oceny spełniania warunków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ustawy Prawo zamówień publicznych  przez Wykonawców . Oferty, któr</w:t>
      </w:r>
      <w:r w:rsidR="0082312D">
        <w:rPr>
          <w:rFonts w:ascii="Times New Roman" w:eastAsia="Times New Roman" w:hAnsi="Times New Roman" w:cs="Times New Roman"/>
          <w:sz w:val="24"/>
        </w:rPr>
        <w:t xml:space="preserve">e nie będą spełniać wymogów </w:t>
      </w:r>
      <w:proofErr w:type="spellStart"/>
      <w:r w:rsidR="0082312D">
        <w:rPr>
          <w:rFonts w:ascii="Times New Roman" w:eastAsia="Times New Roman" w:hAnsi="Times New Roman" w:cs="Times New Roman"/>
          <w:sz w:val="24"/>
        </w:rPr>
        <w:t>siw</w:t>
      </w:r>
      <w:r>
        <w:rPr>
          <w:rFonts w:ascii="Times New Roman" w:eastAsia="Times New Roman" w:hAnsi="Times New Roman" w:cs="Times New Roman"/>
          <w:sz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ustawy Prawo zamówień publicznych zostaną przez Zmawiającego odrzucone.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przyzna zamówienie Wykonawcy , którego oferta odpowiada zasadom określonym w ustawie z dnia 29 stycznia 2004 r. Prawo zamówień publicznych i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została uznana za najkorzystniejszą.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Niezwłocznie  po wyborze najkorzystniejszej oferty zamawiający zawiadomi Wykonawców, którzy złożyli oferty, o: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Wyborze najkorzystniejszej oferty, podając nazwę ( firmę), albo imię i nazwisko , siedzibę albo adres zamieszkania i adres Wykonawcy , którego ofertę wybrano , uzasadnienie jej wyboru oraz nazwy ( firmy) , albo imiona i nazwiska , siedziby albo miejsca zamieszkania i adresy  Wykonawców , którzy złożyli oferty a także punktację przyznaną ofertom w każdym kryterium oceny ofert i łączną punktacje;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Wykonawcach , których oferty zostały odrzucone , podając uzasadnienie faktyczne i prawne;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Wykonawcach , którzy zostali wykluczeni z postepowania o udzielenie zamówienia , podając uzasadnienie faktyczne i prawne: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Terminie , określonym zgodnie z art.94 ust. 1 lub 2 , po upływie umowa w sprawie zamówienia publicznego może być zawarta.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zawiadomieniu wysłanym do Wykonawcy , którego oferta została wybrana przez Zamawiający określi miejsce i termin zawarcia umowy.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powiadomi o wyniku przetargu zamieszczając informację, o których mowa w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</w:rPr>
        <w:t>lit.a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) w miejscu publicznie dostępnym w swojej siedzibie oraz na swojej stronie internetowej</w:t>
      </w:r>
    </w:p>
    <w:p w:rsidR="000A108E" w:rsidRDefault="003629F4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wyboru oferty złożonej przez spółkę cywilną przed podpisaniem umowy musi być złożona umowa spółki , a w przypadku wyboru oferty złożonej przez konsorcjum – umowa konsorcjum , zawierająca co najmniej:</w:t>
      </w:r>
    </w:p>
    <w:p w:rsidR="000A108E" w:rsidRDefault="003629F4">
      <w:pPr>
        <w:numPr>
          <w:ilvl w:val="0"/>
          <w:numId w:val="13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Określenie celu gospodarczego,</w:t>
      </w:r>
    </w:p>
    <w:p w:rsidR="000A108E" w:rsidRDefault="003629F4">
      <w:pPr>
        <w:numPr>
          <w:ilvl w:val="0"/>
          <w:numId w:val="13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Oznaczenia czasu trwania konsorcjum obejmującego  okres realizacji przedmiotu zamówienia, </w:t>
      </w:r>
    </w:p>
    <w:p w:rsidR="000A108E" w:rsidRDefault="003629F4">
      <w:pPr>
        <w:numPr>
          <w:ilvl w:val="0"/>
          <w:numId w:val="13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Solidarną odpowiedzialność każdego członka konsorcjum wobec zamawiającego obejmującą okres realizacji przedmiotu zamówienia , gwarancji i rękojmi,</w:t>
      </w:r>
    </w:p>
    <w:p w:rsidR="000A108E" w:rsidRDefault="003629F4">
      <w:pPr>
        <w:numPr>
          <w:ilvl w:val="0"/>
          <w:numId w:val="13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Wykluczenie możliwości wypowiedzenia umowy konsorcjum przez któregokolwiek z jego członków do czasu wykonania zamówienia </w:t>
      </w:r>
    </w:p>
    <w:p w:rsidR="000A108E" w:rsidRDefault="003629F4">
      <w:pPr>
        <w:numPr>
          <w:ilvl w:val="0"/>
          <w:numId w:val="13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Zakaz zmian w umowie bez zgody Zamawiającego.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nie dopuszcza składania umowy przedwstępnej konsorcjum lub umowy zawartej pod warunkiem zawieszającym.  W przypadku gdy umowa spółki cywilnej / konsorcjum została dołączona do oferty Wykonawca nie musi jej ponownie przekazywać przed podpisaniem umowy z Zamawiającym.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XV POUCZENIE O ŚRODKACH OCHRONY PRAWNEJ PRZYSŁUGUJĄCYCH WYKONAWCY W TOKU POSTĘPOWANIA O UDZIELENIE ZAMÓWIENIA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Środki  ochrony prawnej określa dział VI ustawy z dnia 29 stycznia 2004 r. Prawo zamówień publicznych.</w:t>
      </w: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Środki ochrony prawnej przysługują Wykonawcy , a także innemu podmiotowi , jeżeli ma lub miał interes w uzyskaniu danego zamówienia oraz poniósł  lub może ponieść  szkodę w wyniku naruszenia przez Zamawiającego przepisów ustawy Prawo zamówień publicznych .</w:t>
      </w: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Odwołanie przysługuje wyłącznie  od niezgodnej z przepisami ustawy czynności Zamawiającego podjętej w postepowaniu o udzieleniu zamówienia lub zaniechania czynności , do której Zamawiający jest  zobowiązany na podstawie ustawy.</w:t>
      </w: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Odwołanie powinno wskazać:</w:t>
      </w: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Czynność lub zaniechanie czynności Zamawiającego , której zarzuca się niezgodność z  przepisami ustawy,</w:t>
      </w: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Zwięzłe przedstawienie zarzutów,</w:t>
      </w: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Żądanie, </w:t>
      </w:r>
    </w:p>
    <w:p w:rsidR="000A108E" w:rsidRDefault="003629F4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Okoliczności faktyczne i prawne uzasadniające wniesienie odwołania.</w:t>
      </w: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XVI  INFORMACJA O PODWYKONAWCACH 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może przewidzieć wykonanie zamówienia przy pomocy podwykonawców.</w:t>
      </w:r>
    </w:p>
    <w:p w:rsidR="000A108E" w:rsidRDefault="003629F4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Jeżeli Wykonawca w ofercie nie deklaruje uczestnictwa podwykonawców przy realizacji zamówienia oznacza to , że nie przewiduje takiego sposobu wywiązania się z zobowiązania. W takiej sytuacji w projekcie umowy zamieszczonym w rozdz. II do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kwestiach dotyczących podwykonawców obowiązywać będzie Wykonawcę zapis § 8 ust. 1 ( brak podwykonawców) i 2. </w:t>
      </w:r>
    </w:p>
    <w:p w:rsidR="000A108E" w:rsidRDefault="003629F4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gdy wykonawca przewiduje wykonanie przedmiotu zamówienia przy pomocy podwykonawców musi wykazać w ofercie zakres rzeczowy i finansowy prac jakie wykona przy pomocy podwykonawcy. W takiej sytuacji , w projekcie umowy, zamieszczonym w rozdz. II do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w kwestiach dotyczących podwykonawców , obowiązywać będzie wykonawcę zapis § 8 ust. 1 ( Podwykonawcy) i 2. 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XVII MOŻLIWOŚĆ DOKONANIA ZMIAN W UMOWIE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dopuszcza dokonanie zmian w umowie dotyczących:</w:t>
      </w:r>
    </w:p>
    <w:p w:rsidR="000A108E" w:rsidRDefault="003629F4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Stawki podatku od towarów i usług w przypadku ustawowej zmiany stawek oraz w konsekwencji zmiany ( podwyższenia lub obniżenia ) kwoty brutto wynikającej z umowy,</w:t>
      </w:r>
    </w:p>
    <w:p w:rsidR="000A108E" w:rsidRDefault="003629F4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Zmian wskazanych w ofercie lub wprowadzenia nowych części przedmiotu umowy , które będą realizowane przy udziale podwykonawców – zmiana sposobu realizacji przedmiotu zamówienia w tym zakresie możliwa będzie w przypadku gdy Wykonawca nie zadeklaruje w swojej ofercie wykonania przedmiotu zamówienia przy pomocy podwykonawców , lub zadeklaruje wykonanie części przedmiotu zamówienia przy pomocy podwykonawców w określonym zakresie , a docelowo zechce dokonać zmiany tego zakresu lub konkretnego podwykonawcy: Wykonawca może wnosić o dokonanie zmiany umowy dotyczącej zlecania usług podwykonawcom , gdy zmiana taka przyczyni się do poprawienia szybkości lub jakości usług stanowiących przedmiot umowy, uchylenia niebezpieczeństwa opóźnienia lub zwłoki w realizacji przedmiotu umowy , względnie wskazana jest ze względu na wymóg specjalistycznej wiedzy  lub doświadczenia , niezbędnych do prawidłowego wykonania przedmiotu umowy, </w:t>
      </w:r>
    </w:p>
    <w:p w:rsidR="000A108E" w:rsidRDefault="003629F4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Zmiany częstotliwości odbioru odpadów , rodzaju i ilości frakcji odbieranych odpadów w przypadku zmiany Regulaminu utrzymania czystości i porządku na terenie Gminy Nowogród Bobrzański, spowodowanej zmianą przepisów regulujących gospodarowanie odpadami komunalnymi, </w:t>
      </w:r>
    </w:p>
    <w:p w:rsidR="000A108E" w:rsidRDefault="003629F4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Zmniejszenie lub zwiększenie wynagrodzenia w stosunku do wynagrodzenia z oferty Wykonawcy , z uwagi na fakt , iż obowiązująca formą wynagrodzenia za przedmiot umowy jest wynagrodzenie ustalone w oparciu o rozliczenie powykonawcze,</w:t>
      </w:r>
    </w:p>
    <w:p w:rsidR="000A108E" w:rsidRDefault="003629F4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Zmian nazwy zadania numerów kont bankowych oraz działów , rozdziałów i paragrafów klasyfikacji budżetowej, </w:t>
      </w:r>
    </w:p>
    <w:p w:rsidR="000A108E" w:rsidRDefault="000A108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dopuszcza  możliwości zmiany istotnych postanowień zawartej umowy w stosunku do treści oferty , na podstawie której dokonano wyboru Wykonawcy , w przypadku wprowadzenia w życie , po podpisaniu umowy , regulacji prawnych wywołujących potrzebę zmiany umowy wraz ze skutkami wprowadzania takiej zmiany.  </w:t>
      </w: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Załącznik nr 1</w:t>
      </w:r>
    </w:p>
    <w:p w:rsidR="000A108E" w:rsidRDefault="000A108E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OFERTA</w:t>
      </w:r>
    </w:p>
    <w:p w:rsidR="000A108E" w:rsidRDefault="000A108E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i siedziba Wykonawcy:</w:t>
      </w:r>
    </w:p>
    <w:p w:rsidR="000A108E" w:rsidRDefault="003629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0A108E" w:rsidRDefault="003629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0A108E" w:rsidRDefault="000A108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Nowogród Bobrzański</w:t>
      </w:r>
    </w:p>
    <w:p w:rsidR="000A108E" w:rsidRDefault="003629F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Słowackiego 11</w:t>
      </w:r>
    </w:p>
    <w:p w:rsidR="000A108E" w:rsidRDefault="003629F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66-010 Nowogród Bobrzański</w:t>
      </w:r>
    </w:p>
    <w:p w:rsidR="000A108E" w:rsidRDefault="000A108E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Nawiązując do ogłoszenia o przetargu nieograniczonym dotyczącym odbioru i zagospodarowania odpadów komunalnych  ze wszystkich nieruchomości zamieszkałych położonych na terenie Gminy Nowogród Bobrzański oferujemy wykonanie zamówienia za cenę.</w:t>
      </w:r>
    </w:p>
    <w:p w:rsidR="000A108E" w:rsidRDefault="000A108E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309"/>
        <w:gridCol w:w="1094"/>
        <w:gridCol w:w="1596"/>
        <w:gridCol w:w="1164"/>
        <w:gridCol w:w="1522"/>
      </w:tblGrid>
      <w:tr w:rsidR="000A108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</w:t>
            </w:r>
          </w:p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osób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Cena jednostkowa netto w zł za osobę na miesiąc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</w:t>
            </w: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miesięcy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Wartość netto w zł </w:t>
            </w: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( 3 45)</w:t>
            </w:r>
          </w:p>
        </w:tc>
      </w:tr>
      <w:tr w:rsidR="000A108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0A108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Odbiór i zagospodarowanie odpadów komunalnych</w:t>
            </w:r>
          </w:p>
          <w:p w:rsidR="000A108E" w:rsidRDefault="000A108E">
            <w:pPr>
              <w:spacing w:after="0" w:line="240" w:lineRule="auto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8 275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*</w:t>
            </w:r>
          </w:p>
          <w:p w:rsidR="000A108E" w:rsidRDefault="000A108E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7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Podatek od towarów i usług 8 %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8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Razem  wartość brutto oferty</w:t>
            </w:r>
          </w:p>
        </w:tc>
      </w:tr>
      <w:tr w:rsidR="000A108E">
        <w:tc>
          <w:tcPr>
            <w:tcW w:w="8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Słownie brutto : ……………………………………………………………………..</w:t>
            </w:r>
          </w:p>
        </w:tc>
      </w:tr>
    </w:tbl>
    <w:p w:rsidR="000A108E" w:rsidRDefault="000A108E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0"/>
        </w:rPr>
        <w:t>ilość wyliczona – ze złożonych przez mieszkańców Gminy deklaracji o wysokości opłaty za gospodarowanie odpadami komunalnymi</w:t>
      </w:r>
    </w:p>
    <w:p w:rsidR="000A108E" w:rsidRDefault="000A108E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3629F4">
      <w:pPr>
        <w:numPr>
          <w:ilvl w:val="0"/>
          <w:numId w:val="18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Oświadczamy, że </w:t>
      </w:r>
    </w:p>
    <w:p w:rsidR="000A108E" w:rsidRDefault="003629F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Zapoznaliśmy się ze specyfikacją istotnych warunków zamówienia i nie wnosimy do niej zastrzeżeń oraz zdobyliśmy konieczne informacje do przygotowania oferty,</w:t>
      </w:r>
    </w:p>
    <w:p w:rsidR="000A108E" w:rsidRDefault="003629F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Uważamy  się za związanych z niniejsza ofertą przez czas wskazany w specyfikacji istotnych warunków zamówienia,</w:t>
      </w:r>
    </w:p>
    <w:p w:rsidR="000A108E" w:rsidRDefault="003629F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Zawarte w specyfikacji istotnych warunków zamówienia wymagania stawiane Wykonawcy oraz postanowienia umowy zostały przez nas zaakceptowane i </w:t>
      </w:r>
      <w:r>
        <w:rPr>
          <w:rFonts w:ascii="Times New Roman" w:eastAsia="Times New Roman" w:hAnsi="Times New Roman" w:cs="Times New Roman"/>
          <w:sz w:val="24"/>
        </w:rPr>
        <w:lastRenderedPageBreak/>
        <w:t>zobowiązujemy się w przypadku wyboru naszej oferty do zwarcia umowy na wymienionych w projekcie warunkach w miejscu i w terminie wyznaczonym przez Zamawiającego,</w:t>
      </w:r>
    </w:p>
    <w:p w:rsidR="000A108E" w:rsidRDefault="003629F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Zakres zamówienia wykonamy </w:t>
      </w:r>
      <w:r>
        <w:rPr>
          <w:rFonts w:ascii="Times New Roman" w:eastAsia="Times New Roman" w:hAnsi="Times New Roman" w:cs="Times New Roman"/>
          <w:b/>
          <w:sz w:val="24"/>
        </w:rPr>
        <w:t>przy pomocy podwykonawcy / własnymi siłami*.</w:t>
      </w:r>
    </w:p>
    <w:p w:rsidR="000A108E" w:rsidRDefault="003629F4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Część zamówienia wykonywana przez podwykonawców ………………………..</w:t>
      </w:r>
    </w:p>
    <w:p w:rsidR="000A108E" w:rsidRDefault="003629F4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części zamówienia wykonywanych przez podwykonawców ……………..</w:t>
      </w:r>
    </w:p>
    <w:p w:rsidR="000A108E" w:rsidRDefault="003629F4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Procentowy udział podwykonawców …………………………. % </w:t>
      </w:r>
    </w:p>
    <w:p w:rsidR="000A108E" w:rsidRDefault="000A108E">
      <w:pPr>
        <w:ind w:left="144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numPr>
          <w:ilvl w:val="0"/>
          <w:numId w:val="19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Wadium w kwocie </w:t>
      </w:r>
      <w:r>
        <w:rPr>
          <w:rFonts w:ascii="Times New Roman" w:eastAsia="Times New Roman" w:hAnsi="Times New Roman" w:cs="Times New Roman"/>
          <w:b/>
          <w:sz w:val="24"/>
        </w:rPr>
        <w:t>20 000,00</w:t>
      </w:r>
      <w:r>
        <w:rPr>
          <w:rFonts w:ascii="Times New Roman" w:eastAsia="Times New Roman" w:hAnsi="Times New Roman" w:cs="Times New Roman"/>
          <w:sz w:val="24"/>
        </w:rPr>
        <w:t xml:space="preserve"> zł ( słownie: dwadzieścia tysięcy złotych 00/100) zostało wniesione w dniu …………….. w formie ……………………………..</w:t>
      </w:r>
    </w:p>
    <w:p w:rsidR="000A108E" w:rsidRDefault="003629F4">
      <w:pPr>
        <w:numPr>
          <w:ilvl w:val="0"/>
          <w:numId w:val="19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Jesteśmy świadomi , że gdyby z naszej winy nie doszło do zawarcia umowy wniesione przez nas wadium podlega przepadkowi.</w:t>
      </w:r>
    </w:p>
    <w:p w:rsidR="000A108E" w:rsidRDefault="003629F4">
      <w:pPr>
        <w:numPr>
          <w:ilvl w:val="0"/>
          <w:numId w:val="19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wybrania naszej oferty , przed podpisaniem umowy złożymy zabezpieczenie należytego wykonania umowy , na cały okres realizacji umowy, w formie ……………………………………………………….</w:t>
      </w:r>
    </w:p>
    <w:p w:rsidR="000A108E" w:rsidRPr="00AF5C0F" w:rsidRDefault="003629F4" w:rsidP="00AF5C0F">
      <w:pPr>
        <w:numPr>
          <w:ilvl w:val="0"/>
          <w:numId w:val="19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groźbą odpowiedzialności karnej oświadczamy , że załączone do oferty dokumenty opisują stan faktyczny i prawny aktualny na dzień otwarcia ofert ( art. 297 k.k.).</w:t>
      </w: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Załącznikami do niniejszej oferty są:</w:t>
      </w:r>
    </w:p>
    <w:p w:rsidR="000A108E" w:rsidRDefault="003629F4">
      <w:pPr>
        <w:numPr>
          <w:ilvl w:val="0"/>
          <w:numId w:val="20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>
      <w:pPr>
        <w:numPr>
          <w:ilvl w:val="0"/>
          <w:numId w:val="20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>
      <w:pPr>
        <w:numPr>
          <w:ilvl w:val="0"/>
          <w:numId w:val="20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>
      <w:pPr>
        <w:numPr>
          <w:ilvl w:val="0"/>
          <w:numId w:val="20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>
      <w:pPr>
        <w:numPr>
          <w:ilvl w:val="0"/>
          <w:numId w:val="20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>
      <w:pPr>
        <w:numPr>
          <w:ilvl w:val="0"/>
          <w:numId w:val="20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:rsidR="000A108E" w:rsidRDefault="000A108E">
      <w:pPr>
        <w:rPr>
          <w:rFonts w:ascii="Times New Roman" w:eastAsia="Times New Roman" w:hAnsi="Times New Roman" w:cs="Times New Roman"/>
          <w:sz w:val="20"/>
        </w:rPr>
      </w:pPr>
    </w:p>
    <w:p w:rsidR="000A108E" w:rsidRDefault="003629F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………………………………….                                               ………………………………..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( </w:t>
      </w:r>
      <w:r>
        <w:rPr>
          <w:rFonts w:ascii="Times New Roman" w:eastAsia="Times New Roman" w:hAnsi="Times New Roman" w:cs="Times New Roman"/>
          <w:sz w:val="18"/>
        </w:rPr>
        <w:t>imiona i nazwiska osób</w:t>
      </w:r>
      <w:r>
        <w:rPr>
          <w:rFonts w:ascii="Times New Roman" w:eastAsia="Times New Roman" w:hAnsi="Times New Roman" w:cs="Times New Roman"/>
          <w:sz w:val="20"/>
        </w:rPr>
        <w:t xml:space="preserve"> uprawnionych                                          (     podpisy osób uprawnionych 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do reprezentowania Wykonawcy)                                                 do  reprezentowania Wykonawcy)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AF5C0F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</w:t>
      </w:r>
    </w:p>
    <w:p w:rsidR="000A108E" w:rsidRPr="00AF5C0F" w:rsidRDefault="003629F4" w:rsidP="00AF5C0F">
      <w:pPr>
        <w:jc w:val="right"/>
        <w:rPr>
          <w:rFonts w:ascii="Times New Roman" w:eastAsia="Times New Roman" w:hAnsi="Times New Roman" w:cs="Times New Roman"/>
          <w:i/>
        </w:rPr>
      </w:pPr>
      <w:r w:rsidRPr="00AF5C0F">
        <w:rPr>
          <w:rFonts w:ascii="Times New Roman" w:eastAsia="Times New Roman" w:hAnsi="Times New Roman" w:cs="Times New Roman"/>
          <w:i/>
        </w:rPr>
        <w:t>Załącznik nr 1 a</w:t>
      </w:r>
    </w:p>
    <w:p w:rsidR="000A108E" w:rsidRDefault="003629F4" w:rsidP="00AF5C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WYKONAWCY </w:t>
      </w:r>
    </w:p>
    <w:p w:rsidR="000A108E" w:rsidRDefault="000A108E" w:rsidP="00AF5C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A108E" w:rsidRPr="00AF5C0F" w:rsidRDefault="003629F4" w:rsidP="00AF5C0F">
      <w:pPr>
        <w:numPr>
          <w:ilvl w:val="0"/>
          <w:numId w:val="21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</w:t>
      </w:r>
    </w:p>
    <w:p w:rsidR="000A108E" w:rsidRPr="00AF5C0F" w:rsidRDefault="003629F4" w:rsidP="00AF5C0F">
      <w:pPr>
        <w:numPr>
          <w:ilvl w:val="0"/>
          <w:numId w:val="22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Siedziba: ……………………………………………………………………………….</w:t>
      </w:r>
    </w:p>
    <w:p w:rsidR="000A108E" w:rsidRPr="00AF5C0F" w:rsidRDefault="003629F4" w:rsidP="00AF5C0F">
      <w:pPr>
        <w:numPr>
          <w:ilvl w:val="0"/>
          <w:numId w:val="23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NIP: ……………………………………………………………………………………..</w:t>
      </w:r>
    </w:p>
    <w:p w:rsidR="000A108E" w:rsidRPr="00AF5C0F" w:rsidRDefault="003629F4" w:rsidP="00AF5C0F">
      <w:pPr>
        <w:numPr>
          <w:ilvl w:val="0"/>
          <w:numId w:val="24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REGON: ………………………………………………………………………………..</w:t>
      </w:r>
    </w:p>
    <w:p w:rsidR="000A108E" w:rsidRPr="00AF5C0F" w:rsidRDefault="003629F4" w:rsidP="00AF5C0F">
      <w:pPr>
        <w:numPr>
          <w:ilvl w:val="0"/>
          <w:numId w:val="25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Tel/fax: ……………………………………….,  e-mail: …………………………….</w:t>
      </w:r>
    </w:p>
    <w:p w:rsidR="000A108E" w:rsidRDefault="003629F4" w:rsidP="00AF5C0F">
      <w:pPr>
        <w:numPr>
          <w:ilvl w:val="0"/>
          <w:numId w:val="26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wpisu do właściwego rejestru:</w:t>
      </w:r>
    </w:p>
    <w:p w:rsidR="000A108E" w:rsidRDefault="003629F4" w:rsidP="00AF5C0F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0A108E" w:rsidRDefault="003629F4" w:rsidP="00AF5C0F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0A108E" w:rsidRDefault="003629F4" w:rsidP="00AF5C0F">
      <w:pPr>
        <w:numPr>
          <w:ilvl w:val="0"/>
          <w:numId w:val="27"/>
        </w:numPr>
        <w:spacing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 banku i numer konta bankowego:</w:t>
      </w:r>
    </w:p>
    <w:p w:rsidR="000A108E" w:rsidRDefault="003629F4" w:rsidP="00AF5C0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</w:t>
      </w:r>
    </w:p>
    <w:p w:rsidR="000A108E" w:rsidRDefault="003629F4" w:rsidP="00AF5C0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</w:t>
      </w:r>
    </w:p>
    <w:p w:rsidR="000A108E" w:rsidRDefault="003629F4" w:rsidP="00AF5C0F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Osoba/ osoby , które będą podpisywać umowę ( imię i nazwisko oraz stanowisko):</w:t>
      </w:r>
    </w:p>
    <w:p w:rsidR="000A108E" w:rsidRDefault="000A108E" w:rsidP="00AF5C0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0A108E" w:rsidRDefault="003629F4" w:rsidP="00AF5C0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0A108E" w:rsidRDefault="000A108E" w:rsidP="00AF5C0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0A108E" w:rsidRDefault="003629F4" w:rsidP="00AF5C0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0A108E" w:rsidRDefault="000A108E">
      <w:pPr>
        <w:spacing w:after="0"/>
        <w:ind w:firstLine="708"/>
        <w:rPr>
          <w:rFonts w:ascii="Times New Roman" w:eastAsia="Times New Roman" w:hAnsi="Times New Roman" w:cs="Times New Roman"/>
        </w:rPr>
      </w:pPr>
    </w:p>
    <w:p w:rsidR="000A108E" w:rsidRDefault="003629F4">
      <w:pPr>
        <w:numPr>
          <w:ilvl w:val="0"/>
          <w:numId w:val="29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Przedstawiciel Wykonawcy upoważniony do kontaktów z Zamawiającym przez okres obowiązywania umowy …………………….., tel. …………………………………….</w:t>
      </w:r>
    </w:p>
    <w:p w:rsidR="000A108E" w:rsidRDefault="003629F4">
      <w:pPr>
        <w:numPr>
          <w:ilvl w:val="0"/>
          <w:numId w:val="29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Pracownik Wykonawcy odpowiedzialny za bezpośrednią realizację usług w takcie obowiązywania umowy: ……………………… , tel. ……………………………..</w:t>
      </w:r>
    </w:p>
    <w:p w:rsidR="000A108E" w:rsidRDefault="003629F4">
      <w:pPr>
        <w:numPr>
          <w:ilvl w:val="0"/>
          <w:numId w:val="29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składania oferty wspólnej przez dwa lub więcej podmioty ( np. konsorcjum, spółka cywilna ) ustanowionym pełnomocnikiem do reprezentowania w postepowaniu o udzielenie zamówienia i / lub podpisania umowy w sprawie zamówienia publicznego jest: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……………………………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Stanowisko ……………………………….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Tel/ fax ……………………………………</w:t>
      </w:r>
    </w:p>
    <w:p w:rsidR="000A108E" w:rsidRDefault="003629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                                   ………………………………………..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  <w:sz w:val="18"/>
        </w:rPr>
        <w:t xml:space="preserve">imiona i nazwiska osób uprawnionych)                                                      ( podpisy osób uprawnionych) 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</w:p>
    <w:p w:rsidR="00AF5C0F" w:rsidRDefault="00AF5C0F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AF5C0F" w:rsidRDefault="00AF5C0F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AF5C0F" w:rsidRDefault="00AF5C0F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3629F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2 </w:t>
      </w: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 o spełnieniu warunków udziału w postepowaniu , o których mowa w art. 22 ust. 1 ustawy Prawo zamówień publicznych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Oświadczam/my , że Firma , którą reprezentuję/ reprezentujemy spełnia warunki z art. 22 ust. 1 ustawy Prawo zamówień publicznych dotyczące:</w:t>
      </w:r>
    </w:p>
    <w:p w:rsidR="000A108E" w:rsidRDefault="003629F4">
      <w:pPr>
        <w:numPr>
          <w:ilvl w:val="0"/>
          <w:numId w:val="30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Posiadania uprawnienia do wykonywania określonej działalności lub czynności , jeżeli przepisy prawa nakładają obowiązek ich posiadania,</w:t>
      </w:r>
    </w:p>
    <w:p w:rsidR="000A108E" w:rsidRDefault="003629F4">
      <w:pPr>
        <w:numPr>
          <w:ilvl w:val="0"/>
          <w:numId w:val="30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Posiadania wiedzy i doświadczenia,</w:t>
      </w:r>
    </w:p>
    <w:p w:rsidR="000A108E" w:rsidRDefault="003629F4">
      <w:pPr>
        <w:numPr>
          <w:ilvl w:val="0"/>
          <w:numId w:val="30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Dysponowania odpowiednim potencjałem technicznym i osobami zdolnymi do wykonania zamówienia,</w:t>
      </w:r>
    </w:p>
    <w:p w:rsidR="000A108E" w:rsidRDefault="003629F4">
      <w:pPr>
        <w:numPr>
          <w:ilvl w:val="0"/>
          <w:numId w:val="30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Sytuacji ekonomicznej i finansowej.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Prawdziwość powyższych danych potwierdzam / my* własnoręcznym podpisem świadom/mi* odpowiedzialności karnej z art. 233 Kodeksu Karnego.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*niepotrzebne  skreślić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………………………………………….                                     …………………………………………..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 imiona i nazwiska osób uprawnionych                                            ( podpisy osób uprawnionych do 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do reprezentowania Wykonawcy)                                                       reprezentowania Wykonawcy ) 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………………………………….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3</w:t>
      </w: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o braku podstaw do wykluczenia 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Oświadczam/ my , że nie podlegam/my wykluczeniu z postepowania na podstawie art. 24 ust. 1 ustawy z dnia 29 stycznia 2004 r. Prawo zamówień publicznych ( t. j. Dz. U. z 2010 r. Nr 113, poz. 759 z późnm.zm.). 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Prawdziwość powyższych danych potwierdzam/my* własnoręcznym podpisem świadom/mi* odpowiedzialności karnej z art. 233 Kodeksu Karnego.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………………………………………….                                   …………………………………………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 imiona i nazwiska osób uprawnionych                                         ( podpisy osób uprawnionych do 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do reprezentowania Wykonawcy)                                                    reprezentowania Wykonawcy ) 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………………………………….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4 </w:t>
      </w: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wykonywanych , a w przypadku świadczeń okresowych lub ciągłych również wykonywanych , głównych usług zgodnie z zapisem SIWZ Rozdziału I, pkt III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2. „Posiadania wiedzy i doświadczenia”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Nazwa i siedziba Wykonawcy: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299"/>
        <w:gridCol w:w="2296"/>
        <w:gridCol w:w="2298"/>
      </w:tblGrid>
      <w:tr w:rsidR="000A108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Rodzaj zamówienia, opis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Ilość nieruchomości wielolokalowych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A108E" w:rsidRDefault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Data </w:t>
            </w: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wykonania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Zamawiającego </w:t>
            </w:r>
          </w:p>
        </w:tc>
      </w:tr>
      <w:tr w:rsidR="000A108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Uwaga: do wykazu usług należy dołączyć dowody potwierdzające , że usługi te zostały wykonane należycie – na potwierdzenie spełnienia warunku Wykonawca musi dołączyć do oferty dowody od jednego lub wielu zamawiających / zleceniodawców , w zależności od ilości zawartych umów , udzielonych zleceń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……………………………………………….                                         …………………………………………...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 imiona i nazwiska osób uprawnionych                                                    ( podpisy osób uprawnionych do 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do reprezentowania Wykonawcy )                                                                 reprezentowania Wykonawcy ) 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………………………………………</w:t>
      </w: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5 </w:t>
      </w: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Wykaz narzędzi , wyposażenia zakładu i urządzeń technicznych dostępnych wykonawcy usług w celu wykonania zamówienia wraz z informacją o podstawie do dysponowania tymi zasobami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1"/>
        <w:gridCol w:w="2263"/>
        <w:gridCol w:w="2296"/>
      </w:tblGrid>
      <w:tr w:rsidR="000A10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Opis rodzaj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Ilość jednostek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Narzędzia/ urządzenia udostępnione </w:t>
            </w: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TAK / NIE*</w:t>
            </w:r>
          </w:p>
        </w:tc>
      </w:tr>
      <w:tr w:rsidR="000A10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Pojazd przystosowany do odbierania zmieszanych odpadów komunalnych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Pojazd przystosowany do odbierania selektywnie zebranych odpadów komunalnych</w:t>
            </w:r>
          </w:p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Pojazd do odbierania odpadów bez funkcji kompaktującej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A108E" w:rsidRDefault="000A108E">
      <w:pPr>
        <w:rPr>
          <w:rFonts w:ascii="Times New Roman" w:eastAsia="Times New Roman" w:hAnsi="Times New Roman" w:cs="Times New Roman"/>
          <w:sz w:val="18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18"/>
        </w:rPr>
      </w:pPr>
    </w:p>
    <w:p w:rsidR="000A108E" w:rsidRDefault="003629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*jeżeli w powyższym wykazie Wykonawca wskaże narzędzia lub urządzenia , które będzie miął udostępnione ( znaczy ;;TAK’’) musi załączyć pisemne zobowiązanie innych podmiotów do udostepnienia tychże narzędzi lub urządzeń </w:t>
      </w:r>
    </w:p>
    <w:p w:rsidR="000A108E" w:rsidRDefault="003629F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przypadku nie zaznaczenia żadnej możliwości i nie dołączenia pisemnych zobowiązań innych podmiotów Zamawiający uzna , że wszystkie wymienione w wykazie narzędzia lub urządzenia są własnością Wykonawcy.</w:t>
      </w:r>
    </w:p>
    <w:p w:rsidR="000A108E" w:rsidRDefault="000A108E">
      <w:pPr>
        <w:rPr>
          <w:rFonts w:ascii="Times New Roman" w:eastAsia="Times New Roman" w:hAnsi="Times New Roman" w:cs="Times New Roman"/>
          <w:b/>
        </w:rPr>
      </w:pPr>
    </w:p>
    <w:p w:rsidR="000A108E" w:rsidRDefault="000A108E">
      <w:pPr>
        <w:rPr>
          <w:rFonts w:ascii="Times New Roman" w:eastAsia="Times New Roman" w:hAnsi="Times New Roman" w:cs="Times New Roman"/>
          <w:b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…………………………………………..                          …………………………………………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imiona i nazwiska osób uprawnionych                                ( podpisy osób uprawnionych do 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Do reprezentowania wykonawcy )                                          reprezentowania Wykonawcy) </w:t>
      </w:r>
    </w:p>
    <w:p w:rsidR="00AF5C0F" w:rsidRDefault="00AF5C0F">
      <w:pPr>
        <w:spacing w:after="0"/>
        <w:rPr>
          <w:rFonts w:ascii="Times New Roman" w:eastAsia="Times New Roman" w:hAnsi="Times New Roman" w:cs="Times New Roman"/>
        </w:rPr>
      </w:pPr>
    </w:p>
    <w:p w:rsidR="00AF5C0F" w:rsidRDefault="00AF5C0F">
      <w:pPr>
        <w:spacing w:after="0"/>
        <w:rPr>
          <w:rFonts w:ascii="Times New Roman" w:eastAsia="Times New Roman" w:hAnsi="Times New Roman" w:cs="Times New Roman"/>
        </w:rPr>
      </w:pPr>
    </w:p>
    <w:p w:rsidR="00AF5C0F" w:rsidRDefault="00AF5C0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……………………………………………</w:t>
      </w:r>
    </w:p>
    <w:p w:rsidR="00AF5C0F" w:rsidRDefault="00AF5C0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Załącznik nr 6</w:t>
      </w: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z art. 26 ust. 2 d Prawo zamówień publicznych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Nazwa i siedziba Wykonawcy 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Informuję , że nie należę do grupy kapitałowej w rozumieniu ustawy z dnia 16 lutego 2007 r. o ochronie konkurencji i konsumentów ( Dz. U. Nr. 50, poz. 331, z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Zm.). </w:t>
      </w: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……………………………………..                                     ……………………………………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imiona i nazwiska osób uprawnionych                                     ( podpisy osób uprawnionych</w:t>
      </w: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do reprezentowania Wykonawcy )                                              reprezentowania Wykonawcy </w:t>
      </w: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………………………………………………..</w:t>
      </w:r>
    </w:p>
    <w:p w:rsidR="000A108E" w:rsidRDefault="000A108E">
      <w:pPr>
        <w:rPr>
          <w:rFonts w:ascii="Times New Roman" w:eastAsia="Times New Roman" w:hAnsi="Times New Roman" w:cs="Times New Roman"/>
        </w:rPr>
      </w:pPr>
    </w:p>
    <w:p w:rsidR="000A108E" w:rsidRDefault="000A108E">
      <w:pPr>
        <w:rPr>
          <w:rFonts w:ascii="Times New Roman" w:eastAsia="Times New Roman" w:hAnsi="Times New Roman" w:cs="Times New Roman"/>
        </w:rPr>
      </w:pPr>
    </w:p>
    <w:p w:rsidR="000A108E" w:rsidRDefault="000A108E">
      <w:pPr>
        <w:rPr>
          <w:rFonts w:ascii="Times New Roman" w:eastAsia="Times New Roman" w:hAnsi="Times New Roman" w:cs="Times New Roman"/>
        </w:rPr>
      </w:pPr>
    </w:p>
    <w:p w:rsidR="000A108E" w:rsidRDefault="000A108E">
      <w:pPr>
        <w:spacing w:after="240"/>
        <w:rPr>
          <w:rFonts w:ascii="Times New Roman" w:eastAsia="Times New Roman" w:hAnsi="Times New Roman" w:cs="Times New Roman"/>
        </w:rPr>
      </w:pPr>
    </w:p>
    <w:p w:rsidR="000A108E" w:rsidRDefault="000A108E">
      <w:pPr>
        <w:spacing w:after="24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</w:t>
      </w:r>
    </w:p>
    <w:p w:rsidR="000A108E" w:rsidRDefault="000A108E" w:rsidP="00AF5C0F">
      <w:pPr>
        <w:rPr>
          <w:rFonts w:ascii="Times New Roman" w:eastAsia="Times New Roman" w:hAnsi="Times New Roman" w:cs="Times New Roman"/>
          <w:b/>
          <w:sz w:val="24"/>
        </w:rPr>
      </w:pPr>
    </w:p>
    <w:p w:rsidR="000A108E" w:rsidRPr="00AF5C0F" w:rsidRDefault="003629F4" w:rsidP="00AF5C0F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PRZEDMIOTU ZAMÓWIENIA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Przedmiotem zamówienia jest odbiór  i zagospodarowanie odpadów komunalnych ze wszystkich nieruchomości zamieszkałych położonych na terenie Gminy Nowogród Bobrzański , w sposób zapewniający osiągnięcie odpowiednich poziomów recyklingu , przygotowania do ponownego użycia i odzysku innymi metodami oraz ograniczenie masy odpadów komunalnych ulegających biodegradacji przekazywanych do składowania.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Zakres zamówienia obejmuje odbieranie odpadów komunalnych: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Zmieszanych ( kod 20 03 01) 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Zebranych selektywnie , w tym: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Papieru  ( 20 03 01 ),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Tworzyw sztucznych  ( 20 01 39, 15 01 02),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 xml:space="preserve">Szkła ( 20 01 02,15 01 07) i opakowań wielomateriałowych ( 15 01 05 ),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 xml:space="preserve">Odpadów komunalnych ulegających biodegradacji , w tym odpadów opakowaniowych ulegających biodegradacji oraz odpadów zielonych  ( 20 01 08, 20 02 01 ),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ab/>
        <w:t>Metalu ( 15 01 04, 20 01 40 ),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ab/>
        <w:t>Przeterminowanych leków ( 20 01 32 )  i chemikaliów ( farby , detergenty itp. – 20 01 27 *), 20 01 28, 20 01 30),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ab/>
        <w:t>Zużytych baterii i akumulatorów ( 20 01 33* ,20 01 36),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>Zużytego sprzętu elektrycznego i elektronicznego  ( 20 01 35* 20 01 36),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Mebli i innych odpadów wielkogabarytowych ( 20 03 07)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>Odpadów budowlanych i rozbiórkowych ( 17 01 01,17 01 02,17 01 03, 17 01 07),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k)</w:t>
      </w:r>
      <w:r>
        <w:rPr>
          <w:rFonts w:ascii="Times New Roman" w:eastAsia="Times New Roman" w:hAnsi="Times New Roman" w:cs="Times New Roman"/>
          <w:sz w:val="24"/>
        </w:rPr>
        <w:tab/>
        <w:t xml:space="preserve">Zużytych opon  ( 16 01 03) 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Przewidywalna ilość odpadów komunalnych do odebrania w ciągu miesiąca , z uwzględnieniem liczby zamieszkałych mieszkańców w Gminie Nowogród Bobrzański oraz średniej ilości odpadów komunalnych wytwarzanych w ciągu tygodnia wynosi: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Odpady komunalne zmieszane – 1 020  m3/m-c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Odpady komunalne zbierane selektywnie –  510  m3 /m-c.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Odbiór zmieszanych odpadów komunalnych na terenie Gminy Nowogród Bobrzański ma odbywać się w systemie pojemnikowym  ( z wykorzystaniem trwałych pojemników dostarczanych przez Wykonawcę), natomiast selektywna zbiórka szkła, tworzyw sztucznych , metali, opadów wielomateriałowych,  papieru w systemie pojemnikowo-workowym ( z wykorzystaniem trwałych pojemników lub worków dostarczanych przez Wykonawcę) . Odpady biodegradowalne gromadzone będą w pojemnikach lub workach (dostarczone przez Wykonawcę) i odbierane przez Wykonawcę , przy czym wszystkie frakcje odpadów zbieranych selektywnie Wykonawca zapewni możliwość ich bezpośredniego przekazania do punktu selektywnego zbierania odpadów komunalnych  ( dalej ‘’ PSZOK’’) . Pozostałych rodzajów odpadów komunalnych , tj.  odpadów wielkogabarytowych , zużytych opon , zużytego sprzętu elektrycznego i elektronicznego , zużytych baterii i akumulatorów , chemikaliów powstających w gospodarstwach domowych właściciele nieruchomości będą mogli pozbywać się poprzez ich przekazanie do PSZOK lub podczas organizowanych przez Wykonawcę , zgodnie z harmonogramem obwieszczonym przez Zamawiającego ,akcji ich zbiórki tzw. ,, wystawek’’.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Zasady odbioru odpadów komunalnych: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Niesegregowane ( zmieszane) odpady komunalne- zebrane w pojemnikach należy odebrać z wyznaczonych miejsc ich usytuowania , z częstotliwością podaną w ust. 6 poniżej. W ramach tej czynności pojemniki należy opróżnić z odpadów i puste ustawić w miejscu , z którego zostały zabrane.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Selektywnie zebrane odpady  komunalne ( papier , tworzywa sztuczne, metale, szkło i opakowania wielomateriałowe) – poszczególne frakcje odpadów zebrane do pojemników odpowiedniego koloru należy odbierać z wyznaczonych miejsc ich usytuowania, z częstotliwością podaną w ust.6 poniżej. W ramach tej czynności pojemniki należy opróżnić z odpadów i puste ustawić w miejscu , z którego zostały zebrane jako zapełnione . W przypadku , gdy frakcja powyższa zebrana jest w workach , należy odebrać zapełnione worki , pozostawiając w zamian nowe, puste.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Odpady komunalne ulegają biodegradacji , w tym odpady opakowaniowe ulegające biodegradacji oraz odpady zielone- zebrane w pojemnikach lub w workach odpady tego typu należy odbierać z wyznaczonych miejsc ich usytuowania, z częstotliwością podaną w ust.6 poniżej. W ramach tej czynności pojemniki należy opróżnić z odpadów i puste ustawić w miejscu , z którego zostały zabrane jako </w:t>
      </w:r>
      <w:r>
        <w:rPr>
          <w:rFonts w:ascii="Times New Roman" w:eastAsia="Times New Roman" w:hAnsi="Times New Roman" w:cs="Times New Roman"/>
          <w:sz w:val="24"/>
        </w:rPr>
        <w:lastRenderedPageBreak/>
        <w:t>zapełnione. W przypadku, gdy frakcja powyższa zebrana jest w workach , należy odebrać zapełnione worki pozostawiając w zamian nowe, puste.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Meble i inne odpady wielkogabarytowe , zużyte opony , zużyty sprzęt elektryczny i elektroniczny, zużyte baterie i akumulatory , metale (złom) i chemikalia nie wymagają gromadzenia w pojemnikach . W ramach czynności odbioru tych odpadów Wykonawca zobowiązany jest odbierać je na trasie odbioru odpadów z miejsc , w których zostały wystawione przez mieszkańców , tj. sprzed posesji lub pergoli śmietnikowych itp.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 xml:space="preserve"> Odpady budowlane i rozbiórkowe , które powstałych  w wyniku prowadzenia robót w gospodarstwach domowych  , należy odbierać z miejsca wskazanego przez Zamawiającego.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Częstotliwość odbioru odpadów komunalnych: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Odpady komunalne zmieszane oraz selektywnie zebrane odpady komunalne tj. szkło, tworzywa sztuczne, papier, odpady ulegające biodegradacji – zgodnie z Regulaminem utrzymania czystości i porządku na terenie Gminy Nowogród Bobrzański , rozdział 3 §11 pkt 1-3 , z zastrzeżeniem poniższych postanowień: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Zmieszane odpady komunalne: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z zabudowie jednorodzinnej - co najmniej raz na dwa tygodnie,</w:t>
      </w:r>
    </w:p>
    <w:p w:rsidR="000A108E" w:rsidRDefault="003629F4" w:rsidP="00CB6606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z zabudowie wielorodzinnej – co najmniej raz na tydzień 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Odpady zebrane selektywnie , tj. papier, tworzywa sztuczne, szkło i opakowania wielkomateriałowe: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 – co najmniej raz w miesiącu,</w:t>
      </w:r>
    </w:p>
    <w:p w:rsidR="000A108E" w:rsidRDefault="003629F4" w:rsidP="00CB6606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w zabudowie wielorodzinnej – co</w:t>
      </w:r>
      <w:r w:rsidR="00CB6606">
        <w:rPr>
          <w:rFonts w:ascii="Times New Roman" w:eastAsia="Times New Roman" w:hAnsi="Times New Roman" w:cs="Times New Roman"/>
          <w:sz w:val="24"/>
        </w:rPr>
        <w:t xml:space="preserve"> najmniej raz na dwa tygodnie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Odpady biodegradowalne: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- co najmniej raz na dwa tygodnie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Z nieruchomości w zabudowie wielorodzinnej – co najmniej raz w tygodniu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Na bieżąco w punkcie selektywnego zbierania odpadów wskazanego przez gminę;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Odpady wielkogabarytowe , zużyty sprzęt elektryczny i elektroniczny , zużyte baterie i akumulatory , metale , chemikalia , zużyte opony oraz inne odpady – raz na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pół roku ( z tzw.’ ’wystawek’’), zgodnie z zaakceptowanym i obwieszczonym przez Zamawiającego harmonogramem,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Odpady budowlane i rozbiórkowe , które powstały w wyniku prowadzenia robót w gospodarstwie domowym na bieżąco do punkcie selektywnego zbierania odpadów komunalnych wskazanego przez gminę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Wykonawca zobowiązany jest , w ramach wynagrodzenia , o którym mowa w §5 projektu umowy , do dodatkowego odbioru odpadów komunalnych poza częstotliwością wskazaną  w ust.6 powyżej, bez wezwania ze strony Zamawiającego , w okresach , w których zgodnie z zasadami doświadczenia życiowego wytwarzane są zwiększone ilości odpadów , w szczególności w okresach poprzedzających i następujących po dniach świąt państwowych i religijnych, tzw. długich weekendach itp. Nadto w przypadku powstania zwiększonej ilości odpadów Wykonawca zobowiązany jest , w ramach wynagrodzenia , o którym mowa w §5 projektu umowy, na telefoniczne zgłoszenie Zamawiającego, do wykonania dodatkowego odbioru  ( ze wskazanych przez Zamawiającego nieruchomości ) odpadów komunalnych zmieszanych oraz selektywnie zebranych frakcji odpadów komunalnych , poza częstotliwością , o której mowa w ust. 6 powyżej . Zgłoszenie Zamawiającego zostanie potwierdzone telefaksem lub drogą elektroniczną ( pocztą e-mail) . W takim przypadku odbioru odpadów należy dokonać w terminie do 3 dni od momentu zgłoszenia.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Stosuje się następującą kolorystykę pojemników i worków na poszczególne frakcje odpadów: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Pojemniki i worki w kolorze niebieskim , z napisem ,, makulatura’’ – do gromadzenia odpadów z papieru,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Pojemniki  w kolorze zielonym 1100 l, 240 l, 120 l  lub metalowe 110 l – do gromadzenia odpadów zmieszanych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        Pojemniki lub worki w kolorze białym, z napisem „szkło” – do gromadzenia opakowań szklanych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Pojemniki i worki w kolorze żółtym , z napisem ,, tworzywa sztuczne, metale’’ – do gromadzenia tworzyw sztucznych, opakowań wielomateriałowych i metali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Pojemniki i worki w kolorze fioletowym, z napisem ,, bioodpady’’ – do gromadzenia odpadów biodegradowalnych,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dopuszcza inną kolorystykę pojemników na gromadzenie odpadów komunalnych pod warunkiem, że pojemniki zostaną wyraźnie oznaczone dla jakich celów są przeznaczone.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Przewidywana ilość pojemników niezbędna do realizacji usługi to: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</w:rPr>
        <w:tab/>
        <w:t>Pojemniki na zmieszane odpady komunalne , w tym o pojemności: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110 l metalowe  -  1100 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        120 l  -  1600  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        240 l  -    40  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       1100 l  -  120  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Worki do selektywnej zbiórki odpadów , o pojemności min.120 1 w kolorze: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niebieskim     –  12 000 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białym            –  12 000szt.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żółtym             - 18 000szt.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fioletowym     -  12 000szt.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Pojemniki do selektywnej zbiórki odpadów, o pojemności 1100 l, w kolorze: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niebieskim      -  50 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białym            -   50 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żółtym            -   80szt.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fioletowym     -  30 szt.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Ilości pojemników i worków podane w ust. 9 powyżej są ilościami szacunkowymi i mogą ulec zmianie w okresie świadczenia usługi.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>Zagospodarowanie odpadów: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Wykonawca zobowiązany jest do przekazywania odebranych od właścicieli nieruchomości zamieszkałych zmieszanych odpadów komunalnych , odpadów zielonych oraz pozostałości z sortowania odpadów komunalnych przeznaczonych do składowania do regionalnej lub zastępczej regionalnej instalacji do przetwarzania odpadów komunalnych , właściwej dla regionu zachodniego w Województwie Lubuskim , z zgodnie z uchwałą nr XXX/281/12 Sejmiku Województwa Lubuskiego z dnia 10 września 2012 r. w sprawie wykonania Planu gospodarki odpadami dla Województwa Lubuskiego na lata 2012-2017 z perspektywą do 2020, zmienionej uchwałą Nr XXXIII/351/12 z dnia 19 grudnia 2012 r. zmieniająca uchwałę w sprawie wykonania Planu gospodarki odpadami dla województwa lubuskiego na lata 2012-201 z perspektywą do 2020 roku ( D. Urz. Woj. Lubuskiego poz.2866).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</w:rPr>
        <w:tab/>
        <w:t>Wykonawca zobowiązany jest do przekazywania odebranych od właścicieli nieruchomości zamieszkałych selektywnie zebranych odpadów komunalnych do instalacji odzysku i unieszkodliwiania odpadów ( PSZOK)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Koszty odbioru, transportu i składowania odpadów, ich recyklingu lub odzysku we właściwych instalacjach , jak również koszty samodzielnego przetworzenia ponosi w całości Wykonawca.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Wykonawca obowiązany jest zapewnić przetworzenie zabranych selektywnie odpadó</w:t>
      </w:r>
      <w:r w:rsidR="00441A78">
        <w:rPr>
          <w:rFonts w:ascii="Times New Roman" w:eastAsia="Times New Roman" w:hAnsi="Times New Roman" w:cs="Times New Roman"/>
          <w:sz w:val="24"/>
        </w:rPr>
        <w:t xml:space="preserve">w komunalnych ( </w:t>
      </w:r>
      <w:r>
        <w:rPr>
          <w:rFonts w:ascii="Times New Roman" w:eastAsia="Times New Roman" w:hAnsi="Times New Roman" w:cs="Times New Roman"/>
          <w:sz w:val="24"/>
        </w:rPr>
        <w:t xml:space="preserve"> w instalacjach wskazanych w pkt 2) powyżej) tak, aby osiągnąć poziomy recyklingu, przygotowania do ponownego użycia o odzysku innymi metodami oraz ograniczania masy odpadów komunalnych ulegających biodegradacji przekazywanych do składowania zgodnie z art. 3 ust.2 pkt 7, art.3b i art. 3c ustawy z dnia 13 września 1996 r. o utrzymaniu czystości i porządku w gminach (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 2012 r. poz. 391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 rozporządzenia Ministra Środowiska z 29 maja 2012 r. w sprawie poziomów recyklingu przygotowania do ponownego użycia i odzysku innymi metodami niektórych frakcji odpadów komunalnych oraz rozporządzeniem Ministra Środowiska z 25 maja 2012 r. w sprawie poziomów ograniczania masy odpadów komunalnych ulegających biodegradacji przekazywanych do składowania oraz sposobu oraz poziomu ograniczania masy tych odpadów.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Osiągane przez Wykonawcę poziomy recyklingu, przygotowania do ponownego użycia i odzysku oraz poziomów ograniczenia masy odpadów komunalnych ulegających biodegradacji przekazywanych do składowania oraz sposobu obliczania poziomu ograniczania masy tych odpadów , ustalane będą: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dla papieru, metali, tworzyw  sztucznych , szkła, odpadów budowlanych i rozbiórkowych z wykorzystaniem wzorów podanych w rozporządzeniu Ministra Środowiska z dnia 29 maja 2012 r. w sprawie poziomu recyklingu , przygotowania do ponownego użycia i odzysku innymi metodami niektórych frakcji odpadów komunalnych (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11 czerwca 2012 r. poz. 645), przy czym wartość składnika Lm ( liczba mieszkańców gminy) zostanie podana przez Zamawiającego na 30 dni przed dniem , do którego należy sporządzić sprawozdanie o osiągniętych poziomach recyklingu, przygotowania do ponownego użycia innymi metodami,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dla odpadów komunalnych ulegających biodegradacji z wykorzystaniem wzorów podanych w rozporządzeniu Ministra Środowiska z dnia 25 maja 2012 r. w sprawie poziomów ograniczenia masy odpadów komunalnych ulegających biodegradacji przekazywanych do składowania oraz sposobu obliczania poziomu ograniczania masy tych odpadów ( Dz. U. z 18 czerwca 2012r. poz.676)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ab/>
        <w:t xml:space="preserve">Zamawiający nie przejął obowiązków w zakresie odbierania odpadów komunalnych od właścicieli nieruchomości , na których nie zamieszkują mieszkańcy , a powstają odpady komunalne. Stąd przedmiot zamówienia nie obejmuje odpadów powstających na nieruchomościach niezamieszkałych, w szczególności na nieruchomościach zajętych wyłącznie na prowadzenie działalności gospodarczej ( </w:t>
      </w:r>
      <w:r>
        <w:rPr>
          <w:rFonts w:ascii="Times New Roman" w:eastAsia="Times New Roman" w:hAnsi="Times New Roman" w:cs="Times New Roman"/>
          <w:sz w:val="24"/>
        </w:rPr>
        <w:lastRenderedPageBreak/>
        <w:t>zakłady produkcyjne i usługowe , placówki oświatowe , urzędy , sklepy, banki, działki letniskowe, przychodnie itp.), odpadów ulicznych oraz odpadów powstających na targowiskach.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ab/>
        <w:t>Charakterystyka Gminy Nowogród Bobrzański.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Gmina Nowogród Bobrzański jest gminą miejsko- wiejską, położoną w powiecie zielonogórskim, województwie lubuskim.  Teren Gminy Nowogród Bobrzański stanowi miasto Nowogród Bobrzański oraz wsie: Białowice, Bogaczów, Cieszów , Dobroszów Wielki, Dobroszów Mały, Drągowinę, Kaczenice, Kamionka,  Kotowice, Klępinę, Krzewiny, Krzywą , Łagodę, Niwiska, Pajęczno, Pielice, </w:t>
      </w:r>
      <w:proofErr w:type="spellStart"/>
      <w:r>
        <w:rPr>
          <w:rFonts w:ascii="Times New Roman" w:eastAsia="Times New Roman" w:hAnsi="Times New Roman" w:cs="Times New Roman"/>
          <w:sz w:val="24"/>
        </w:rPr>
        <w:t>Pierzwin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Podgórzyce, Popowice, Przybymierz, Skibice, Sobolice, </w:t>
      </w:r>
      <w:proofErr w:type="spellStart"/>
      <w:r>
        <w:rPr>
          <w:rFonts w:ascii="Times New Roman" w:eastAsia="Times New Roman" w:hAnsi="Times New Roman" w:cs="Times New Roman"/>
          <w:sz w:val="24"/>
        </w:rPr>
        <w:t>Sterków</w:t>
      </w:r>
      <w:proofErr w:type="spellEnd"/>
      <w:r>
        <w:rPr>
          <w:rFonts w:ascii="Times New Roman" w:eastAsia="Times New Roman" w:hAnsi="Times New Roman" w:cs="Times New Roman"/>
          <w:sz w:val="24"/>
        </w:rPr>
        <w:t>, Turów, Urzuty, Wysoka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Liczba nieruchomości na których zamieszkują mieszkańcy, z których odbierane będą odpady komunalne to , w tym: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W zabudowie jednorodzinnej - 1378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W zabudowie wielorodzinnej-    215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Liczba osób zamieszkałych w gminie Nowogród Bobrzański wg stanu na dzień </w:t>
      </w:r>
      <w:r>
        <w:rPr>
          <w:rFonts w:ascii="Times New Roman" w:eastAsia="Times New Roman" w:hAnsi="Times New Roman" w:cs="Times New Roman"/>
          <w:b/>
          <w:sz w:val="24"/>
        </w:rPr>
        <w:t>31.08.2013 r. wynosiła 8 275 osób.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sz w:val="24"/>
        </w:rPr>
        <w:tab/>
        <w:t xml:space="preserve"> Do obowiązków Wykonawcy należą w szczególności: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Wykonanie przez cały okres realizacji zamówienia usług będących przedmiotem umowy zgodnie z aktualnym poziomem wiedzy technicznej i należytą starannością oraz zgodnie z obowiązującymi w tym zakresie przepisami prawa, a w szczególności: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14 grudnia 2012 r. o odpadach (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 21),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13 września 1996 r. o utrzymaniu czystości i porządku w gminach ( Dz. U. z 2012 r. poz.391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29 lipca 2005 r. o zużytym sprzęcie elektrycznym i elektronicznym( Dz. U . z 2005 r. Nr 180 , poz. 1495 z </w:t>
      </w:r>
      <w:proofErr w:type="spellStart"/>
      <w:r>
        <w:rPr>
          <w:rFonts w:ascii="Times New Roman" w:eastAsia="Times New Roman" w:hAnsi="Times New Roman" w:cs="Times New Roman"/>
          <w:sz w:val="24"/>
        </w:rPr>
        <w:t>poźn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24 kwietnia 2009 r. o bateriach i akumulatorach ( Dz. U. z 2009 r. Nr79, poz. 666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27 kwietnia 2001 r. Prawo ochrony środowiska ( Dz. U. z 2008 r. Nr 25,poz. 150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18 lipca 2001 r. Prawo wodne ( Dz. U. z 2012 r. poz. 145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g)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2 lipca 2004r. o swobodzie działalności gospodarczej ( Dz. U z 2010r. Nr. 220, </w:t>
      </w:r>
      <w:proofErr w:type="spell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</w:rPr>
        <w:t>, 1447 z późn.zm),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Ministra Środowiska z dnia 16 czerwca 2009 r. w </w:t>
      </w:r>
      <w:proofErr w:type="spellStart"/>
      <w:r>
        <w:rPr>
          <w:rFonts w:ascii="Times New Roman" w:eastAsia="Times New Roman" w:hAnsi="Times New Roman" w:cs="Times New Roman"/>
          <w:sz w:val="24"/>
        </w:rPr>
        <w:t>sparwie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bezpieczeństwa i </w:t>
      </w:r>
      <w:proofErr w:type="spellStart"/>
      <w:r>
        <w:rPr>
          <w:rFonts w:ascii="Times New Roman" w:eastAsia="Times New Roman" w:hAnsi="Times New Roman" w:cs="Times New Roman"/>
          <w:sz w:val="24"/>
        </w:rPr>
        <w:t>higiny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pracy przy gospodarowaniu odpadami komunalnymi ( Dz. U. z 2009 r. Nr. 104, poz. 868),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8 grudnia 2010 r. w sprawie wzorów do dokumentów stosowanych na potrzeby ewidencji odpadów ( Dz. U. z 2010 r. Nr 249 poz.1673),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27 września 2001 r. w sprawie katalogu odpadów ( Dz. U. z dnia 2001 r. Nr 112, poz.1206),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Rozporządzenia Ministra Środowiska z dnia 29 maja 2012 r. w sprawie poziomów recyklingu , przygotowania do ponownego użycia i odzysku innymi metodami niektórych frakcji odpadów komunalnych ( Dz. U. z 2012 r. poz.645),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15 maja 2012 r. w sprawie wzorów sprawozdań o odebranych odpadach komunalnych , odebranych nieczystości ciekłych oraz realizacji zada z  zakresu gospodarowania odpadami komunalnymi ( Dz. U. z 2012 r. poz. 630 ),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Rozporządzenia Ministra Środowiska z dnia 25 maja 2012 r. w sprawie poziomów ograniczenia masy odpadów komunalnych ulegających biodegradacji przekazywanych do składowania oraz sposobu obliczania poziomu ograniczenia masy tych odpadów ( Dz. U. z 2012 r. poz. 676.),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Ministra Środowiska z dnia 11 stycznia 2013 r. w sprawie  szczegółowych wymagań w zakresie odbierania odpadów komunalnych od właścicieli nieruchomości ( Dz. U. z 2012 r. poz. 122),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o)</w:t>
      </w:r>
      <w:r>
        <w:rPr>
          <w:rFonts w:ascii="Times New Roman" w:eastAsia="Times New Roman" w:hAnsi="Times New Roman" w:cs="Times New Roman"/>
          <w:sz w:val="24"/>
        </w:rPr>
        <w:tab/>
        <w:t>Dyrektywy Parlamentu Europejskiego i Rady 2008/98/WE z dnia 19 listopada 2008 r. w sprawie odpadów oraz uchylające niektóre dyrektywy (Dz. U. UE.L 2008.312.3).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XXXIV/225/13  Rady Miejskiej w Nowogrodzie Bobrzańskim z dnia 11 kwietnia 2013 r. w sprawie szczegółowego sposobu i zakresu świadczenia usług w zakresie odbierania odpadów komunalnych od właścicieli nieruchomości i zagospodarowania tych odpadów ( Dz. Urz. Woj. Lubuskiego z dnia 15 kwietnia 2013 r. poz. 1099),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XXXIV/224/13 Rady Miejskiej w Nowogrodzie Bobrzańskim z dnia 11 kwietnia 2013 r. w sprawie regulaminu utrzymania czystości i porządku na terenie gminy Nowogród Bobrzański ( Dz. Urz. Woj. Lubuskiego z dnia 15 kwietnia .2013 r. poz. 1098),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r)</w:t>
      </w:r>
      <w:r>
        <w:rPr>
          <w:rFonts w:ascii="Times New Roman" w:eastAsia="Times New Roman" w:hAnsi="Times New Roman" w:cs="Times New Roman"/>
          <w:sz w:val="24"/>
        </w:rPr>
        <w:tab/>
        <w:t>Uchwał nr XXX/280/12 Sejmiku Województwa Lubuskiego z dnia 10 września 2012 r. w sprawie przyjęcia Planu Gospodarki odpadami dla Województwa Lubuskiego na lata 2012-2017 z perspektywą do 2020 roku ( Dz. Urz. Woj. Lubuskiego .poz. 2866),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s)</w:t>
      </w:r>
      <w:r>
        <w:rPr>
          <w:rFonts w:ascii="Times New Roman" w:eastAsia="Times New Roman" w:hAnsi="Times New Roman" w:cs="Times New Roman"/>
          <w:sz w:val="24"/>
        </w:rPr>
        <w:tab/>
        <w:t>Uchwały nr XXX/281/12 Sejmiku Województwa Lubuskiego z dnia 10 września 2012 r. w sprawie wykonania Planu gospodarki odpadami dla Województwa Lubuskiego na lata 2012-2017 z perspektywa do 2020,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t)</w:t>
      </w:r>
      <w:r>
        <w:rPr>
          <w:rFonts w:ascii="Times New Roman" w:eastAsia="Times New Roman" w:hAnsi="Times New Roman" w:cs="Times New Roman"/>
          <w:sz w:val="24"/>
        </w:rPr>
        <w:tab/>
        <w:t>Uchwały nr XXXIII/351/12 Sejmiku Województwa Lubuskiego z dnia 19 grudnia 2012 r., zmieniającej uchwalę w sprawie wykonania Planu gospodarki odpadami dla Województwa Lubuskiego na lata 2012-217 z perspektywą do 2020 roku ( Dz. Urz. Woj. Lub. Poz. 1835),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innych właściwych aktów prawnych,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Spełnienie przez cały okres realizacji przedmiotu zamówienia , wymagań określonych w rozporządzeniu Ministra Środowiska z dnia 11 stycznia 2013 r. w sprawie szczegółowych wymagań w zakresie odbierania odpadów komunalnych od właścicieli nieruchomości (Dz. U. z 2013 r. poz.122),w szczególności dotyczących: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Posiadania wyposażenia umożliwiającego odbieranie odpadów komunalnych od właścicieli nieruchomości oraz zapewnia jego odpowiedniego stanu technicznego,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Utrzymania odpowiedniego stanu sanitarnego pojazdów do odbierania odpadów komunalnych od właścicieli nieruchomości i urządzeń do odbierania odpadów komunalnych od właścicieli nieruchomości 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Spełnienia wymagań technicznych dotyczących wyposażenia pojazdów,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Zapewnienia odpowiedniego usytuowania i wyposażenia bazy magazynowo- transportowej.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Zapewnia pojazdów zastępczych o zbliżonych parametrach w razie awarii pojazdów do odbioru odpadów komunalnych.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 xml:space="preserve">Opracowanie dla terenu całej Gminy Nowogród Bobrzański i przedłożenie Zamawiającemu , w formie pisemnej , do akceptacji w terminie do 5 dni od dnia podpisania umowy, jednak nie później niż do dnia 14 listopada 2013 r. harmonogramu odbioru poszczególnych rodzajów odpadów na cały okres realizacji świadczenia </w:t>
      </w:r>
      <w:r>
        <w:rPr>
          <w:rFonts w:ascii="Times New Roman" w:eastAsia="Times New Roman" w:hAnsi="Times New Roman" w:cs="Times New Roman"/>
          <w:sz w:val="24"/>
        </w:rPr>
        <w:lastRenderedPageBreak/>
        <w:t>usług, przy uwzględnieniu wymogu , zgodnie z którym odbiór odpadów nie może następować w dni ustawowo wolne od pracy . Zamawiający , w terminie do 3 dni od dnia otrzymania harmonogramu zaakceptuje przedłożony harmonogram lub przedstawi swoje uwagi bądź zastrzeżenia. W przypadku przedstawienia uwag lub  zastrzeżeń, Wykonawca , najpóźniej w terminie do 3 dni od dnia otrzymania uwag bądź zastrzeżeń przedłoży Zamawiającemu w formie pisemnej poprawiony harmonogram do ponownej akceptacji. Dopuszcza się zmianę zaakceptowanego przez Zamawiającego harmonogram odbioru poszczególnych rodzajów odpadów, za zgodą obu stron. W takim przypadku Wykonawca zobowiązany będzie do poinformowania na piśmie o zaistniałych zmianach właścicieli nieruchomości, których ta zmiana dotyczy, przy czym dopuszcza się stosowanie w tym celu druków bezadresowych. Zaakceptowany harmonogram umieszczony będzie przez Zamawiającego na jego stronie internetowej.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5}  Wyposażenie wszystkich nieruchomości wskazanych przez Zamawiającego , na których zamieszkują mieszkańcy, w pojemniki i worki do zbierania odpadów komunalnych zmieszanych i segregowanych , w ilości podanej przez Zamawiającego , najpóźniej w terminie do 31 grudnia 2013 r., do godziny 24.00.00. Przy czym koszt tej usługi obejmuje:</w:t>
      </w:r>
    </w:p>
    <w:p w:rsidR="000A108E" w:rsidRDefault="003629F4">
      <w:pPr>
        <w:numPr>
          <w:ilvl w:val="0"/>
          <w:numId w:val="31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Odnośnie pojemników amortyzacja</w:t>
      </w:r>
    </w:p>
    <w:p w:rsidR="000A108E" w:rsidRDefault="003629F4">
      <w:pPr>
        <w:numPr>
          <w:ilvl w:val="0"/>
          <w:numId w:val="31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Odnośnie worków 100% kosztów zakupu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</w:t>
      </w:r>
      <w:r>
        <w:rPr>
          <w:rFonts w:ascii="Times New Roman" w:eastAsia="Times New Roman" w:hAnsi="Times New Roman" w:cs="Times New Roman"/>
          <w:sz w:val="24"/>
        </w:rPr>
        <w:tab/>
        <w:t>Dokonywania , bez wezwania , wymiany pojemników lub worków w przypadku ich uszkodzenia lub złego stanu technicznego oraz niezwłocznie uzupełnienia pojemników lub worków w przypadku ich kradzieży lub zaginięcia. W przypadku zgłoszenia przez zamawiającego, telefonicznego , potwierdzonego telefaksem lub drogą elektroniczną ( poczta email), złego stanu technicznego lub konieczności dostawienia pojemnika lub worka z powodu kradzieży lub zaginięcia. Wykonawca ma obowiązek uzupełnienia pojemnika lub worka w terminie nie dłuższym niż 3 dni robocze od dnia zgłoszenia.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</w:t>
      </w:r>
      <w:r>
        <w:rPr>
          <w:rFonts w:ascii="Times New Roman" w:eastAsia="Times New Roman" w:hAnsi="Times New Roman" w:cs="Times New Roman"/>
          <w:sz w:val="24"/>
        </w:rPr>
        <w:tab/>
        <w:t xml:space="preserve">Redukcja ilości pojemników lub worków lub zwiększenie ich ilości na danej nieruchomości, względnie zmiana ich pojemności , na żądanie Zamawiającego, w przypadku zwiększenia lub zmniejszenia ilości odpadów będącej skutkiem zmiany liczby osób zamieszkujących daną nieruchomość , jak również zapewnienie pojemników lub worków w wymaganej ilości na kolejnych nieruchomościach, na których zamieszkają mieszkańcy , przy czym Wykonawca dokona wymiany pojemnika na mniejszy lub większy lub dostarczy i ustawi dodatkowy pojemnik , na telefoniczne zgłoszenie Zamawiającego , potwierdzone telefaksem lub drogą elektroniczną ( pocztą e-mail), w terminie nie dłuższym niż 7 dni robocze od  dnia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przekazania zgłoszenia. Wymiany pojemnika może dokonać Wykonawca również w przypadku , gdy o zmianę zawnioskuje właściciel nieruchomości. W takim przypadku Wykonawca zobowiązany jest powiadomić zamawiającego o dokonanej wymianie w terminie do 2 dni od jej dokonania.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</w:t>
      </w:r>
      <w:r>
        <w:rPr>
          <w:rFonts w:ascii="Times New Roman" w:eastAsia="Times New Roman" w:hAnsi="Times New Roman" w:cs="Times New Roman"/>
          <w:sz w:val="24"/>
        </w:rPr>
        <w:tab/>
        <w:t xml:space="preserve">Utrzymanie dostarczonych pojemników we właściwym stanie sanitarnym – poprzez wykonywanie mycia i dezynfekcji z częstotliwością gwarantującą zapewnienie im właściwego stanu sanitarnego. Mycie i dezynfekcja pojemników winny odbywać się w warunkach spełniających wymagania z zakresu ochrony środowiska o ochrony sanitarnej. Wykonawca zobowiązany będzie posiadać , a na żądanie zamawiającego przekazać do wglądu, dokumenty potwierdzające wykonanie tych czynności. 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</w:t>
      </w:r>
      <w:r>
        <w:rPr>
          <w:rFonts w:ascii="Times New Roman" w:eastAsia="Times New Roman" w:hAnsi="Times New Roman" w:cs="Times New Roman"/>
          <w:sz w:val="24"/>
        </w:rPr>
        <w:tab/>
        <w:t>Odbieranie odpadów komunalnych w sposób: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Sprawny , ciągły, nie zakłócający ciszy nocnej, ograniczający do minimum utrudnienia w ruchu drogowym i korzystania z nieruchomości , niezależny od warunków atmosferycznych, z wykorzystaniem pojazdów przystosowanych do odbierania poszczególnych frakcji odpadów,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Wykluczający: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Mieszanie selektywnie zebranych odpadów komunalnych ze zmieszanymi odpadami komunalnym,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Przepełnianie się pojemników,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W terminach wynikających z przyjętych harmonogramów odbioru poszczególnych rodzajów odpadów , o których mowa w pkt 5)  powyżej,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</w:t>
      </w:r>
      <w:r>
        <w:rPr>
          <w:rFonts w:ascii="Times New Roman" w:eastAsia="Times New Roman" w:hAnsi="Times New Roman" w:cs="Times New Roman"/>
          <w:sz w:val="24"/>
        </w:rPr>
        <w:tab/>
        <w:t>Zapobieganie wysypywaniu się odpadów z pojemników i worków podczas dokonywania odbioru.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</w:t>
      </w:r>
      <w:r>
        <w:rPr>
          <w:rFonts w:ascii="Times New Roman" w:eastAsia="Times New Roman" w:hAnsi="Times New Roman" w:cs="Times New Roman"/>
          <w:sz w:val="24"/>
        </w:rPr>
        <w:tab/>
        <w:t>Zabezpieczenie przewożonych odpadów przed wysypywaniem w trakcie transportu , a w przypadku ich wysypania się, natychmiast ich uprzątnięcie 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12)</w:t>
      </w:r>
      <w:r>
        <w:rPr>
          <w:rFonts w:ascii="Times New Roman" w:eastAsia="Times New Roman" w:hAnsi="Times New Roman" w:cs="Times New Roman"/>
          <w:sz w:val="24"/>
        </w:rPr>
        <w:tab/>
        <w:t>Każdorazowo uprzątnięcie i odebranie odpadów z miejsc ich gromadzenia , w tym także tych , które nie zostały umieszczone w pojemnikach ( np. sprzed posesji, obok pojemników , lub pergoli śmietnikowych , altan śmietnikowych  itp.), zostały zgromadzone w workach innego rodzaju niż te, które dostarczył Wykonawca lub rozsypały się trakcie załadunku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</w:t>
      </w:r>
      <w:r>
        <w:rPr>
          <w:rFonts w:ascii="Times New Roman" w:eastAsia="Times New Roman" w:hAnsi="Times New Roman" w:cs="Times New Roman"/>
          <w:sz w:val="24"/>
        </w:rPr>
        <w:tab/>
        <w:t xml:space="preserve">Monitorowania wykonywania przez właścicieli nieruchomości obowiązków w zakresie selektywnego zbierania odpadów  komunalnych oraz niezwłocznie, nie później niż w terminie 7 dni od dnia ustalenia naruszenia obowiązków , przekazywania Zamawiającemu informacji o postepowaniu niezgodnym z </w:t>
      </w:r>
      <w:r>
        <w:rPr>
          <w:rFonts w:ascii="Times New Roman" w:eastAsia="Times New Roman" w:hAnsi="Times New Roman" w:cs="Times New Roman"/>
          <w:sz w:val="24"/>
        </w:rPr>
        <w:lastRenderedPageBreak/>
        <w:t>postanowieniami § 2 ust.3  Regulaminu utrzymania czystości i porządku,  informacja winna zawierać co najmniej: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Adres nieruchomości , na której odpady są gromadzone w sposób niezgodny z postanowieniami Regulaminu utrzymania czystości i porządku na terenie Gminy Nowogród Bobrzański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Datę i godzinę ustalenia ww. zdarzenia,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Dane pracowników Wykonawcy , którzy stwierdzili fakt niezgodnego postepowania z odpadami komunalnymi wraz ze sporządzoną przez nich notatką lub oświadczeniem,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Dokumentację fotograficzną potwierdzającą , że odpady gromadzone były w sposób niewłaściwy.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</w:t>
      </w:r>
      <w:r>
        <w:rPr>
          <w:rFonts w:ascii="Times New Roman" w:eastAsia="Times New Roman" w:hAnsi="Times New Roman" w:cs="Times New Roman"/>
          <w:sz w:val="24"/>
        </w:rPr>
        <w:tab/>
        <w:t>Bieżące prowadzenie ilościowej i jakościowej ewidencji odpadów zgodnie z przepisami ustawy o odpadach oraz ustawy o utrzymaniu czystości i porządku w gminach.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15)</w:t>
      </w:r>
      <w:r>
        <w:rPr>
          <w:rFonts w:ascii="Times New Roman" w:eastAsia="Times New Roman" w:hAnsi="Times New Roman" w:cs="Times New Roman"/>
          <w:sz w:val="24"/>
        </w:rPr>
        <w:tab/>
        <w:t>Sporządzenie i przekazywanie Zamawiającemu w terminie najpóźniej do 10 dnia miesiąca następującego po miesiącu , w którym realizowane były usługi: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Miesięcznych raportów zawierających informację o ilości odebranych odpadów selektywnie zebranych: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Komunalnych zmieszanych,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Papieru,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tworzyw sztucznych, metali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Szkła i opakowań wielomateriałowych,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Ulegających biodegradacji , w tym odpadów opakowaniowych ulegających biodegradacji oraz odpadów zielonych,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podanej w tonach z dokładnością do 1 miejsca po przecinku,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Zbiorczego zestawienia ilości odpadów przyjętych przez punk selektywnego zbierania odpadów komunalnych w danym miesiącu, z podziałem na poszczególne rodzaje odpadów.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</w:t>
      </w:r>
      <w:r>
        <w:rPr>
          <w:rFonts w:ascii="Times New Roman" w:eastAsia="Times New Roman" w:hAnsi="Times New Roman" w:cs="Times New Roman"/>
          <w:sz w:val="24"/>
        </w:rPr>
        <w:tab/>
        <w:t xml:space="preserve">Sporządzenie i przekazywanie Zamawiającemu informacji w terminie najpóźniej do ostatniego dnia miesiąca następującego po miesiącu , w którym przeprowadzono akcję zbiórki , raportów o ilości odpadów zebranych podczas akcji tzw. ,, wystawek’’, tj. mebli i odpadów wielkogabarytowych, zużytego sprzętu elektrycznego i elektromechanicznego , metali i chemikaliów, zużytych baterii </w:t>
      </w:r>
      <w:r>
        <w:rPr>
          <w:rFonts w:ascii="Times New Roman" w:eastAsia="Times New Roman" w:hAnsi="Times New Roman" w:cs="Times New Roman"/>
          <w:sz w:val="24"/>
        </w:rPr>
        <w:lastRenderedPageBreak/>
        <w:t>akumulatorów , opon samochodowych. Ilości odebranych odpadów należy podać w tonach z dokładnością do 1 miejsca po przecinku.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17)</w:t>
      </w:r>
      <w:r>
        <w:rPr>
          <w:rFonts w:ascii="Times New Roman" w:eastAsia="Times New Roman" w:hAnsi="Times New Roman" w:cs="Times New Roman"/>
          <w:sz w:val="24"/>
        </w:rPr>
        <w:tab/>
        <w:t>Sporządzanie i przekazywanie Zamawiającemu informacji o sposobach zagospodarowania odebranych odpadów , a w przypadku przekazania ich kolejnemu posiadaczowi odpadów, każdorazowo dołączenie karty przekazania odpadów , o której mowa w art..67 ust.1 pkt 1 lit. A ustawy z dnia 14 grudnia 2012 r. o odpadach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poz.21.)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18)</w:t>
      </w:r>
      <w:r>
        <w:rPr>
          <w:rFonts w:ascii="Times New Roman" w:eastAsia="Times New Roman" w:hAnsi="Times New Roman" w:cs="Times New Roman"/>
          <w:sz w:val="24"/>
        </w:rPr>
        <w:tab/>
        <w:t xml:space="preserve">Okazywanie, na żądanie Zamawiającego , wszelkich dokumentów potwierdzających wykonanie przedmiotu zamówienia , a także zapewnienie Zamawiającemu dostępu do danych z monitoringu bazującego na systemie pozycjonowania satelitarnego, w których wyposażone muszą być pojazdy do odbierania odpadów komunalnych od właścicieli nieruchomości.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19)</w:t>
      </w:r>
      <w:r>
        <w:rPr>
          <w:rFonts w:ascii="Times New Roman" w:eastAsia="Times New Roman" w:hAnsi="Times New Roman" w:cs="Times New Roman"/>
          <w:sz w:val="24"/>
        </w:rPr>
        <w:tab/>
        <w:t>Zapewnienie stałego kontaktu telefonicznego, w celu przyjmowania zgłoszeń od Zamawiającego. Wykonawca najpóźniej w dniu podpisania umowy przekaże Zamawiającemu wykaz numerów telefonów z uwzględnieniem łączności bezprzewodowej, numerów telefaksu oraz adresów poczty e-mail dla celów kontaktu.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20)</w:t>
      </w:r>
      <w:r>
        <w:rPr>
          <w:rFonts w:ascii="Times New Roman" w:eastAsia="Times New Roman" w:hAnsi="Times New Roman" w:cs="Times New Roman"/>
          <w:sz w:val="24"/>
        </w:rPr>
        <w:tab/>
        <w:t xml:space="preserve">Informowanie mieszkańców za pomocą druków bezadresowych i </w:t>
      </w:r>
      <w:proofErr w:type="spellStart"/>
      <w:r>
        <w:rPr>
          <w:rFonts w:ascii="Times New Roman" w:eastAsia="Times New Roman" w:hAnsi="Times New Roman" w:cs="Times New Roman"/>
          <w:sz w:val="24"/>
        </w:rPr>
        <w:t>obwieszczeń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wywieszanych na klatkach schodowych itp. O terminach i miejscach zbiórki odpadów wielkogabarytowych oraz o zmianach terminów wywozów wynikających z przypadających dni wolnych.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21)</w:t>
      </w:r>
      <w:r>
        <w:rPr>
          <w:rFonts w:ascii="Times New Roman" w:eastAsia="Times New Roman" w:hAnsi="Times New Roman" w:cs="Times New Roman"/>
          <w:sz w:val="24"/>
        </w:rPr>
        <w:tab/>
        <w:t xml:space="preserve">Posiadanie , przez cały okres świadczenia usług, ubezpieczenia od odpowiedzialności cywilnej w zakresie prowadzonej działalności gospodarczej , obejmującego ryzyka związane z realizacją przedmiotu zamówienia, w szczególności szkody wyrządzone niewykonaniem lub nienależytym wykonaniem zobowiązań objętych umową , na sumę ubezpieczenia nie mniejszą niż 100.000 – zł ( słownie: sto tysięcy złotych 00/100)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Wykonawca ponosi całkowita odpowiedzialność za prawidłowe gospodarowanie odebranymi odpadami zgodnie z przepisami obowiązującym w tym zakresie. Dotyczy to m.in. zbierania odpadów, transportu odpadów , spraw formalno-prawnych związanych z odebraniem i dostarczeniem odpadów uprawnionemu przedsiębiorcy prowadzącemu działalność w zakresie odzysku lub unieszkodliwieniu odpadów komunalnych.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Wykonawca ponosi odpowiedzialność wobec z Zamawiającego i osób trzecich za szkody na mieniu i zdrowiu powstałe podczas i w  związku z realizacją przedmiotu zamówienia.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Przedkładanie Zamawiającemu informacje i raporty nie zwalniają Wykonawcy z prowadzenia ewidencji odpadów zgodnie z zasadami przewidzianymi w ustawie z dnia 14 grudnia 2012 r. o odpadach (Dz. U. z 2013 r. </w:t>
      </w:r>
      <w:proofErr w:type="spell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21) oraz w ustawie z dnia 13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września 1996 r. o utrzymaniu czystości i porządku w gminach (Dz. U. z 2012 r. poz. 391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</w:rPr>
        <w:t>), w szczególności  sprawozdań , o których mowa w art.9 n tej ustawy.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Wykonawca oświadcza , że usługi objęte przedmiotem zamówienia należą do zakresu jego działalności i profesjonalnie zajmuje się ich realizacją. 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F5C0F" w:rsidRDefault="00AF5C0F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III</w:t>
      </w:r>
    </w:p>
    <w:p w:rsidR="000A108E" w:rsidRDefault="000A108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Pr="00AF5C0F" w:rsidRDefault="003629F4" w:rsidP="00AF5C0F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ILOŚCI NIERUCHOMOŚCI ZAMIESZKAŁYCH W POSZCZEGÓLNYCH MIEJSCOWOŚCI POŁOŻONYCH NA TERENIE GMINY NOWOGRÓD BOBRZAŃSKI. 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2336"/>
        <w:gridCol w:w="1710"/>
        <w:gridCol w:w="1731"/>
        <w:gridCol w:w="1408"/>
        <w:gridCol w:w="810"/>
      </w:tblGrid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miejscowość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zabudowa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jednorodzinna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wielolokalowa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razem (kol.3+4)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Białowice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Bogaczów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Cieszów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Dobroszów Wielki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Dobroszów Mały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Drągowina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Kaczenice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Kamionka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Kotowice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Klępina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Krzewiny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Krzywa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Łagoda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Niwiska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Pajęczno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Pielice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Pierzwin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Podgórzyce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Przybymierz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Skibice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Sobolice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Sterków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Turów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Urzuty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Wysoka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</w:tr>
      <w:tr w:rsidR="000A108E">
        <w:trPr>
          <w:gridAfter w:val="1"/>
          <w:wAfter w:w="1514" w:type="dxa"/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Popowice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0A108E">
        <w:trPr>
          <w:gridAfter w:val="1"/>
          <w:wAfter w:w="1514" w:type="dxa"/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Nowogród Bobrzański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652</w:t>
            </w:r>
          </w:p>
        </w:tc>
      </w:tr>
      <w:tr w:rsidR="000A108E">
        <w:trPr>
          <w:gridAfter w:val="1"/>
          <w:wAfter w:w="1514" w:type="dxa"/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ŁĄCZNIE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1593</w:t>
            </w:r>
          </w:p>
        </w:tc>
      </w:tr>
    </w:tbl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AF5C0F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ROZDZIAŁ IV</w:t>
      </w:r>
    </w:p>
    <w:p w:rsidR="000A108E" w:rsidRDefault="000A108E" w:rsidP="00AF5C0F">
      <w:pPr>
        <w:rPr>
          <w:rFonts w:ascii="Times New Roman" w:eastAsia="Times New Roman" w:hAnsi="Times New Roman" w:cs="Times New Roman"/>
          <w:sz w:val="24"/>
        </w:rPr>
      </w:pPr>
    </w:p>
    <w:p w:rsidR="000A108E" w:rsidRPr="00AF5C0F" w:rsidRDefault="00AF5C0F" w:rsidP="00AF5C0F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PROJEKT UMOWY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AF5C0F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UMOWA NR  …………….. 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dniu ………..2013r. w Nowogrodzie Bobrzańskim pomiędzy Gminą Nowogród Bobrzański z siedzibą w Nowogrodzie Bobrzańskim ul. Słowackiego 11 w imieniu której działa:</w:t>
      </w:r>
    </w:p>
    <w:p w:rsidR="000A108E" w:rsidRDefault="003629F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Sekretarz Gminy </w:t>
      </w:r>
      <w:r>
        <w:rPr>
          <w:rFonts w:ascii="Times New Roman" w:eastAsia="Times New Roman" w:hAnsi="Times New Roman" w:cs="Times New Roman"/>
          <w:b/>
          <w:sz w:val="24"/>
        </w:rPr>
        <w:t>Ryszard Kozakiewicz</w:t>
      </w:r>
      <w:r>
        <w:rPr>
          <w:rFonts w:ascii="Times New Roman" w:eastAsia="Times New Roman" w:hAnsi="Times New Roman" w:cs="Times New Roman"/>
          <w:sz w:val="24"/>
        </w:rPr>
        <w:t xml:space="preserve"> - pracownik zamawiającego, któremu Burmistrz Nowogrodu Bobrzańskiego powierzył wykonanie zastrzeżonych dla siebie czynności zgodnie z art. 18 ust. 2 ustawy Prawo zamówień publicznych.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 kontrasygnacie Skarbnika Gminy   - </w:t>
      </w:r>
      <w:r>
        <w:rPr>
          <w:rFonts w:ascii="Times New Roman" w:eastAsia="Times New Roman" w:hAnsi="Times New Roman" w:cs="Times New Roman"/>
          <w:b/>
          <w:sz w:val="24"/>
        </w:rPr>
        <w:t>Janiną Kuca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Zwaną dalej ,, ZAMAWIAJĄCYM’’, a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Zwanym w dalszej części ‘’ WYKONAWCĄ’’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rezultacie dokonania przez Zamawiającego wyboru oferty Wykonawcy w przetargu nieograniczonym, zgodnie ustawą z dnia 29 stycznia 2004 r. Prawo zamówień publicznych  (Dz. U. z 2010 r. Nr 113, poz.759 z poźn.zm.) została zawarta umowa o następującej treści: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PRZEDMIOT UMOWY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Zamawiający powierza, a wykonawca przyjmuje do wykonania odbiór  i zagospodarowanie odpadów komunalnych ze wszystkich nieruchomości zamieszkałych na terenie Gminy Nowogród Bobrzański , w sposób  zapewniający osiągnięcie odpowiednich poziomów recyklingu , przygotowania do ponownego </w:t>
      </w:r>
      <w:r>
        <w:rPr>
          <w:rFonts w:ascii="Times New Roman" w:eastAsia="Times New Roman" w:hAnsi="Times New Roman" w:cs="Times New Roman"/>
          <w:sz w:val="24"/>
        </w:rPr>
        <w:lastRenderedPageBreak/>
        <w:t>użycia i odzysku innymi metodami oraz ograniczenie masy odpadów komunalnych ulegających biodegradacji przekazywanych do składowania.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Teren Gminy Nowogród Bobrzański stanowi miasto Nowogród Bobrzański oraz wsie: Białowice, Bogaczów , Cieszów, Dobroszów Wielki, Dobroszów Mały, Drągowina , Kaczenice, Kamionka, Kotowice, Klępina, Krzewiny, Krzywa , Łagoda, Niwiska, Pajęczno, Pielice, </w:t>
      </w:r>
      <w:proofErr w:type="spellStart"/>
      <w:r>
        <w:rPr>
          <w:rFonts w:ascii="Times New Roman" w:eastAsia="Times New Roman" w:hAnsi="Times New Roman" w:cs="Times New Roman"/>
          <w:sz w:val="24"/>
        </w:rPr>
        <w:t>Pierzwin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Podgórzyce, Popowice, Przybymierz, Skibice, Sobolice, </w:t>
      </w:r>
      <w:proofErr w:type="spellStart"/>
      <w:r>
        <w:rPr>
          <w:rFonts w:ascii="Times New Roman" w:eastAsia="Times New Roman" w:hAnsi="Times New Roman" w:cs="Times New Roman"/>
          <w:sz w:val="24"/>
        </w:rPr>
        <w:t>Sterków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Turów, Urzuty, Wysoka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Zakres zamówienia obejmuje odbieranie odpadów komunalnych: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Zmieszanych ( kod 20 03 01)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Zebranych selektywnie, w tym: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Papieru ( 20 01  01, 15 01 01)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Tworzyw sztucznych (20 01 39, 15 01 02 ),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Szkła ( 20 01 02, 15 01 07), i opakowań wielomateriałowych ( 15 01 05),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 xml:space="preserve">Odpadów komunalnych ulegających biodegradacji , w tym odpadów opakowaniowych ulegających biodegradacji oraz odpadów zielonych ( 20 01 08,20 02 01),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ab/>
        <w:t>Metalu ( 15 01 04, 20 01 40 ),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ab/>
        <w:t xml:space="preserve">Przeterminowanych leków ( 20 01 32 ) i chemikaliów ( farby , detergenty itp.- 20 01 27*),20 01 28 , 20 01 29* ,20 01 30),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ab/>
        <w:t>Zużytych baterii i akumulatorów ( 20 01 33*, 20 01 34),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>Zużytego sprzętu elektrycznego i elektronicznego ( 20 01035*, 20 01 36),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Mebli i innych odpadów wielkogabarytowych ( 20 03 07),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>Odpadów budowlanych i rozbiórkowych ( 17 01 01, 17 01 02, 17 01 03, 17 01 07)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k)</w:t>
      </w:r>
      <w:r>
        <w:rPr>
          <w:rFonts w:ascii="Times New Roman" w:eastAsia="Times New Roman" w:hAnsi="Times New Roman" w:cs="Times New Roman"/>
          <w:sz w:val="24"/>
        </w:rPr>
        <w:tab/>
        <w:t>Zużytych opon ( 16 01 03).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Obiór zmieszanych odpadów komunalnych na terenie Gminy Nowogród Bobrzański ma odbywać się w systemie pojemnikowym ( z wykorzystaniem trwałych pojemników dostarczanych przez Wykonawcę), natomiast selektywna zbiórka szkła , tworzyw sztucznych , papieru w systemie pojemnikowo-workowym ( z wykorzystaniem trwałych pojemników lub worków dostarczanych przez Wykonawcę). Odpady biodegradowalne gromadzone będą w pojemnikach lub w workach i odbierane przez Wykonawcę</w:t>
      </w:r>
      <w:r w:rsidR="00D55BB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.Pozostałych rodzajów odpadów komunalnych , tj. mebli i innych odpadów wielkogabarytowych, zużytych opon, zużytego sprzętu elektrycznego i elektronicznego , zużytych baterii akumulatorów, </w:t>
      </w:r>
      <w:r>
        <w:rPr>
          <w:rFonts w:ascii="Times New Roman" w:eastAsia="Times New Roman" w:hAnsi="Times New Roman" w:cs="Times New Roman"/>
          <w:sz w:val="24"/>
        </w:rPr>
        <w:lastRenderedPageBreak/>
        <w:t>metali i chemikaliów powstających w gospodarstwach domowych właściciele nieruchomości będą mogli pozbywać się poprzez  przekazanie do PSZOK lub podczas organizowanych przez Wykonawcę , zgodnie z harmonogramem obwieszczonym przez Zamawiającego, akcji ich zbiórki tzw. ,,wystawek’’.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 xml:space="preserve">Ustala się następujące zasady odbiory odpadów komunalnych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Niesegregowane ( zmieszane) odpady komunalne- zebrane w pojemnikach należy odebrać z wyznaczonych miejsc ich usytuowania , z częstotliwością podaną w ust.6 poniżej. W ramach tej czynności pojemniki należy opróżnić z odpadów i puste ustawić w miejscu , z którego zostały zabrane.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Selektywnie zebrane odpady komunalne ( papier, tworzywa sztuczne, metale, szkło i opakowania wielomateriałowe)- poszczególne frakcje odpadów zebrane do pojemników odpowiedniego koloru należy odebrać z wyznaczonych miejsc ich usytuowania , z częstotliwością podaną w ust. 6 poniżej . W ramach tej czynności pojemniki należy opróżnić z odpadów i puste ustawić w miejscu , z którego zostały zabrane. W przypadku gdy frakcje powyższe zebrane są w workach , należy odebrać zapełnione worki , pozostawiając w zamian nowe, puste.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Odpady komunalne ulegające biodegradacji , w tym odpady opakowaniowe ulegające biodegradacji oraz odpady zielone- zebrane w pojemnikach lub w workach odpady tego typu należy odbierać z wyznaczonych miejsc ich usytuowania z częstotliwością podaną w ust. 6 poniżej. W ramach tej czynności pojemniki należy opróżnić z odpadów i puste ustawić w miejscu, z którego zostały zabrane jako zapełnione. W przypadku gdy frakcja powyższa zebrana jest w workach , należy odebrać zapełnione worki pozostawiając w zamian nowe, puste.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Meble i inne odpady wielkogabarytowe, zużyte opony, zużyty sprzęt elektryczny i elektroniczny ,  zużyte  baterie i akumulatory, metale i chemikalia nie wymagają gromadzenia w pojemnikach. W ramach czynności odbioru tych odpadów Wykonawca zobowiązany jest odbierać je na trasie odbioru odpadów z miejsc, w których zostały wystawione przez mieszkańców, tj. sprzed posesji lub pergoli śmietnikowych itp.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 xml:space="preserve">Odpady budowlane i rozbiórkowe , które powstały w wyniku prowadzenia robót w gospodarstwach domowych , należy odbierać z miejsca wskazanego przez Zamawiającego .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Ustala się następującą częstotliwość odbioru odpadów: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Odpady komunalne zmieszane oraz selektywnie zebrane odpady komunalne , tj. szkło, tworzywa sztuczne , metale, papier, odpady ulegające biodegradacji- zgodnie z Regulaminem utrzymania czystości i porządku na terenie Gminy Nowogród Bobrzański , rozdział 3 §11 pkt 1-3 , z zastrzeżeniem poniższych postanowień: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Zmieszane odpady komunalne: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- co najmniej raz na dwa tygodnie,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wielorodzinnej – co najmniej raz na tydzień,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 xml:space="preserve">odpady zebrane selektywnie, tj. papier , tworzywa sztuczne, metale , szkło i opakowania wielomateriałowe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- co najmniej raz w miesiącu,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wielorodzinnej – co najmniej raz na dwa tygodnie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odpady biodegradowalne: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 z nieruchomości jednorodzinnej- co najmniej raz na dwa tygodnie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Z nieruchomości w zabudowie wielorodzinnej- co najmniej raz w tygodniu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Na bieżącą w punkcie selektywnego zbierania odpadów komunalnych wskazanego przez gminę: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Odpady wielkogabarytowe , zużyty sprzęt elektryczny i elektroniczny . zużyte baterie i akumulatory, metale, chemikalia, zużyte opony inne odpady – raz na pół roku ( tzw. ‘’wystawek’’) , zgodnie z zaakceptowanym i obwieszczonym przez Zamawiającego harmonogramem,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Odpady budowlane- i rozbiórkowe , które powstały w wyniku prowadzenia robót w gospodarstwie domowym – na bieżąco do punku selektywnego zbierania odpadów komunalnych wskazanego przez gminę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Wykonawca zobowiązany jest , w ramach wynagrodzenia , o którym mowa w § 5 umowy, do dodatkowego odbioru odpadów komunalnych poza częstotliwością wskazaną w ust.6 powyżej, bez wezwania ze strony Zamawiającego , w okresach, w których mowa zgodnie z zasadami doświadczenia życiowego wytwarzane są zwiększone ilości odpadów, w szczególności w okresach poprzedzających i następujących po dniach świąt państwowych i religijnych, tzw. długich weekendach itp. Nadto w przypadku powstania zwiększonej ilości odpadów Wykonawca zobowiązany jest , w ramach wynagrodzenia , o którym mowa w § 5 , umowy na telefoniczne zgłoszenie Zamawiającego, do wykonania dodatkowego odbioru ( ze wskazanych przez Zamawiającego nieruchomości) odpadów komunalnych zmieszanych oraz selektywnie zebranych frakcji odpadów komunalnych, poza częstotliwością, o której mowa w ust.6 powyżej. Zgłoszenie Zamawiającego zostanie potwierdzone telefaksem lub drogą elektroniczną ( pocztą email). W takim przypadku odbioru odpadó</w:t>
      </w:r>
      <w:r w:rsidR="00D55BBE">
        <w:rPr>
          <w:rFonts w:ascii="Times New Roman" w:eastAsia="Times New Roman" w:hAnsi="Times New Roman" w:cs="Times New Roman"/>
          <w:sz w:val="24"/>
        </w:rPr>
        <w:t>w należy dokonać w terminie do 3</w:t>
      </w:r>
      <w:r>
        <w:rPr>
          <w:rFonts w:ascii="Times New Roman" w:eastAsia="Times New Roman" w:hAnsi="Times New Roman" w:cs="Times New Roman"/>
          <w:sz w:val="24"/>
        </w:rPr>
        <w:t xml:space="preserve"> dni od momentu zgłoszenia.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</w:rPr>
        <w:tab/>
        <w:t xml:space="preserve">Stosuje się następującą kolorystykę pojemników i worków na poszczególne frakcje odpadów komunalnych uwzględniając zapisy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Pojemniki i worki w kolorze niebieskim z napisem ,, papier’’- do gromadzenia odpadów  z papieru,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Pojemniki w kolorze zielonym 1100 l, 240 l, 120 l  lub metalowe 110 l - do gromadzenia odpadów zmieszanych,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Pojemniki i worki w kolorze żółtym , z napisem ,, tworzywa sztuczne, metale’’- do gromadzenia tworzyw sztucznych, metali i opakowań wielomateriałowych,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Pojemniki i worki  w kolorze fioletowym  z napisem ,, bioodpady’’- do gromadzenia odpadów biodegradowalnych,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dopuszcza inną kolorystykę pojemników na gromadzenie odpadów komunalnych pod warunkiem, że pojemniki zostaną wyraźnie oznaczone dla jakich celów są przeznaczone.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Wykonawca zobowiązany jest w okresie realizacji umowy zapewnić na bieżąco i dostarczać mieszkańcom Gminy Nowogród Bobrzański , bez dodatkowej odpłatności , pojemniki i worki niezbędne do prawidłowej realizacji przedmiotu umowy, których przewidywane ilości określone są w specyfikacji istotnych warunków zamówienia.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Ilość pojemników i worków podane w specyfikacji istotnych warunków zamówienia są ilościami szacunkowymi mogą ulec zmianie w okresie świadczenia usługi.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>Strony ustalają następujące warunki zagospodarowania odpadów: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Wykonawca zobowiązany jest do przekazywania odebranych od właścicieli nieruchomości zamieszkałych zmieszanych odpadów komunalnych , odpadów zielonych oraz pozostałości z sortowania odpadów komunalnych przeznaczonych do składowania do regionalnej lub zastępczej regionalnej instalacji do przetwarzania odpadów komunalnych , właściwej dla regionu zachodniego w Województwie Lubuskim , zgodnie z uchwała nr XXX/281/12 Sejmiku Województwa Lubuskiego z dnia 10 września 2012 r. w sprawie wykonania Planu gospodarki odpadami dla Województwa Lubuskiego na lata 2012-2017 z perspektywą do 2020, zmienionej uchwałą Nr XXXIII/351/12 z dnia 19 grudnia 2012 r, zmieniającą uchwałę w </w:t>
      </w:r>
      <w:proofErr w:type="spellStart"/>
      <w:r>
        <w:rPr>
          <w:rFonts w:ascii="Times New Roman" w:eastAsia="Times New Roman" w:hAnsi="Times New Roman" w:cs="Times New Roman"/>
          <w:sz w:val="24"/>
        </w:rPr>
        <w:t>sparwie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wykonania Planu gospodarki odpadami dla województwa lubuskiego na lata 2012-2017 z perspektywą do 2020 roku (Dz. Urz. Woj. Lubuskiego poz. 2866).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Wykonawca zobowiązany jest do przekazania odebranych od właścicieli nieruchomości zamieszkałych selektywnie zebranych odpadów komunalnych do instalacji  odzysku i unieszkodliwiania odpadów (PSZOK), zgodnie z hierarchią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sposobów postepowania z odpadami , o której mowa w art.17 ustawy z dnia 14 grudnia 2012 r. o </w:t>
      </w:r>
      <w:r w:rsidR="00D55BBE">
        <w:rPr>
          <w:rFonts w:ascii="Times New Roman" w:eastAsia="Times New Roman" w:hAnsi="Times New Roman" w:cs="Times New Roman"/>
          <w:sz w:val="24"/>
        </w:rPr>
        <w:t>odpadach (Dz. U .z 2013 poz.21).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Koszty odbioru , transportu i składowania odpadów, ich recyklingu lub odzysku we właściwych instalacjach , jak również koszty samodzielnego przetworzenia ponosi w całości Wykonawca.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Wykonawca obowiązany jest zapewnić przetworzenie zebranych selektywnie odpadów komunalnych ( samodzielnie lub w instalacjach wskazanych w pkt 2 powyżej tak, aby osiągnąć poziomy recyklingu, przygotowania do ponownego użycia i odzysku innymi metodami oraz ograniczenia masy odpadów komunalnych ulegających biodegradacji przekazywanych do składowania zgodnie z art. 3 ust. 2 pkt 7 , art3b i art.. 3c ustawy z dnia 13 września 1996 r. o utrzymaniu czystości i porządku w gminach ( Dz. U. z 2012 r. poz.391 z późn.zm.), rozporządzeniem Ministra Środowiska z 29 maja 2012 r. w sprawie poziomów recyklingu , przygotowania do ponownego użycia i odzysku innymi metodami niektórych frakcji odpadów komunalnych oraz rozporządzeniem Ministra Środowiska z 25 maja 2012 r. w sprawie poziomów ograniczenia masy odpadów komunalnych ulegających biodegradacji przekazywanych do składowania oraz sposobu obliczania poziomu masy tych odpadów.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Osiągane przez Wykonawcę poziomy recyklingu, przygotowania do ponownego użycia i odzysku oraz poziomów ograniczenia masy odpadów komunalnych ulegających biodegradacji przekazywanych do składowania oraz sposobu obliczania poziomu ograniczania masy tych odpadów , ustalane będą: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dla papieru, metali, tworzyw  sztucznych , szkła, odpadów budowlanych i rozbiórkowych z wykorzystaniem wzorów podanych w rozporządzeniu Ministra Środowiska z dnia 29 maja 2012 r. w sprawie poziomu recyklingu , przygotowania do ponownego użycia i odzysku innymi metodami niektórych frakcji odpadów komunalnych (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11 czerwca 2012 r. poz. 645), przy czym wartość składnika Lm ( liczba mieszkańców gminy) zostanie podana przez Zamawiającego na 30 dni przed dniem , do którego należy sporządzić sprawozdanie o osiągniętych poziomach recyklingu, przygotowania do ponownego użycia innymi metodami,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dla odpadów komunalnych ulegających biodegradacji z wykorzystaniem wzorów podanych w rozporządzeniu Ministra Środowiska z dnia 25 maja 2012 r. w sprawie poziomów ograniczenia masy odpadów komunalnych ulegających biodegradacji przekazywanych do składowania oraz sposobu obliczania poziomu ograniczania masy tych odpadów ( Dz. U. z 18 czerwca 2012r. poz.676)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ab/>
        <w:t xml:space="preserve">Zamawiający nie przejął obowiązków w zakresie odbierania odpadów komunalnych od właścicieli nieruchomości , na których nie zamieszkują mieszkańcy , a powstają odpady komunalne. Stąd przedmiot zamówienia nie obejmuje odpadów </w:t>
      </w:r>
      <w:r>
        <w:rPr>
          <w:rFonts w:ascii="Times New Roman" w:eastAsia="Times New Roman" w:hAnsi="Times New Roman" w:cs="Times New Roman"/>
          <w:sz w:val="24"/>
        </w:rPr>
        <w:lastRenderedPageBreak/>
        <w:t>powstających na nieruchomościach niezamieszkałych, w szczególności na nieruchomościach zajętych wyłącznie na prowadzenie działalności gospodarczej ( zakłady produkcyjne i usługowe , placówki oświatowe , urzędy , sklepy, banki, działki letniskowe, przychodnie itp.), odpadów ulicznych oraz odpadów powstających na targowiskach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Szczegółowy zakres przedmiotu umowy określa specyfikacja istotnych warunków zamówienia – </w:t>
      </w:r>
      <w:r w:rsidRPr="00023C63">
        <w:rPr>
          <w:rFonts w:ascii="Times New Roman" w:eastAsia="Times New Roman" w:hAnsi="Times New Roman" w:cs="Times New Roman"/>
          <w:b/>
          <w:sz w:val="24"/>
        </w:rPr>
        <w:t>załącznik nr 1 do umowy.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Zamawiającemu przysługuje prawo kontroli realizowanej usługi , stosowanych sprzętów i urządzeń oraz wszelkich działań dotyczących bezpośrednio realizacji przedmiotu umowy. W ramach uprawnienia , o którym mowa powyżej, Zamawiający może w szczególności żądać wstępu do wszelkich miejsc realizacji umowy, jak również udostępniania przez wykonawcę dokumentów i udzielenia wyjaśnień dotyczących realizacji umowy.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W imieniu zamawiającego upoważnionym do zgłaszania konieczności: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wykonania dodatkowego odbioru odpadów , o których mowa w ust. 7 powyżej,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wykonania odbioru odpadów budowlanych i rozbiórkowych , o których mowa w ust.6 pkt3) powyżej,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dostawienia dodatkowych pojemników lub worków albo dokonywania ich wymiany,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 przedstawiciel Zamawiającego określony w §3 ust.1 umowy lub pracownik Zmawiającego odpowiedzialny za nadzór nad realizacją przedmiotu umowy określony w § 3 ust.4 umowy.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§2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TERMIN WYKONANIA UMOWY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 Termin rozpoczęcia realizacji przedmiotu umowy , z zastrzeżeniem odmiennych postanowień umowy – od dnia 01.01.2014 r. od godziny 00.00.00, przy czym Wykonawca zobowiązany jest przed nadejściem ww. terminu podjąć wszelkie czynności niezbędne do wdrożenia kompleksowego systemu odbioru i zagospodarowania odpadów komunalnych zgodnie z warunkami określonymi w umowie, w szczególności wyposażyć nieruchomości , na których zamieszkują mieszkańcy, w pojemniki i worki.</w:t>
      </w:r>
    </w:p>
    <w:p w:rsidR="000A108E" w:rsidRDefault="003629F4" w:rsidP="00FB1C0C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Termin zakończenia realizacji przedmiotu umowy – do dnia  31.12.2015r. do godziny 24.00.00</w:t>
      </w:r>
      <w:bookmarkStart w:id="0" w:name="_GoBack"/>
      <w:bookmarkEnd w:id="0"/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§3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PRZEDSTAWICIELE STRON, NADZÓR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Przedstawicielem Zamawiającego jest: </w:t>
      </w:r>
      <w:r>
        <w:rPr>
          <w:rFonts w:ascii="Times New Roman" w:eastAsia="Times New Roman" w:hAnsi="Times New Roman" w:cs="Times New Roman"/>
          <w:b/>
          <w:sz w:val="24"/>
        </w:rPr>
        <w:t xml:space="preserve">Pan Ryszard Kozakiewicz, </w:t>
      </w:r>
      <w:r>
        <w:rPr>
          <w:rFonts w:ascii="Times New Roman" w:eastAsia="Times New Roman" w:hAnsi="Times New Roman" w:cs="Times New Roman"/>
          <w:sz w:val="24"/>
        </w:rPr>
        <w:t>tel. (68) 329 09 62, fax (68) 327 66 63, te. Kom. 0510 807 536, e-mai</w:t>
      </w:r>
      <w:r w:rsidR="00FB1C0C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 xml:space="preserve">: ryszardkozakiewicz@nowogrodbobrz.pl   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Przedstawicielem Wykonawcy jest: …………………………………………….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Przedstawicielem Wykonawcy odpowiedzialnym za bezpośrednią realizację umowy jest: ……………………………………………………………………………..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 xml:space="preserve">Przedstawicielem Zamawiającego odpowiedzialnym za nadzór nad realizacją przedmiotu umowy jest: </w:t>
      </w:r>
      <w:r>
        <w:rPr>
          <w:rFonts w:ascii="Times New Roman" w:eastAsia="Times New Roman" w:hAnsi="Times New Roman" w:cs="Times New Roman"/>
          <w:b/>
          <w:sz w:val="24"/>
        </w:rPr>
        <w:t xml:space="preserve">Pan Henryk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Kuczak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,tel.(68) 329 09 62, fax (68) 327 66 63</w:t>
      </w:r>
    </w:p>
    <w:p w:rsidR="00FB1C0C" w:rsidRDefault="00FB1C0C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h.kuczak@nowogrodbobrz.pl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W przypadku zmiany osób określonych w ust.1-4 powyżej strony zobowiązane są do natychmiastowego, wzajemnego powiadomienia się o tym fakcie w formie pisemnej. Zmiana ww. osób nie stanowi zmiany umowy.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§4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OBOWIĄZKI STRON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Zamawiający zobowiązuje się do: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Przekazani</w:t>
      </w:r>
      <w:r w:rsidR="00D55BBE">
        <w:rPr>
          <w:rFonts w:ascii="Times New Roman" w:eastAsia="Times New Roman" w:hAnsi="Times New Roman" w:cs="Times New Roman"/>
          <w:sz w:val="24"/>
        </w:rPr>
        <w:t>a Wykonawcy , nie później niż  7 dni po podpisaniu</w:t>
      </w:r>
      <w:r>
        <w:rPr>
          <w:rFonts w:ascii="Times New Roman" w:eastAsia="Times New Roman" w:hAnsi="Times New Roman" w:cs="Times New Roman"/>
          <w:sz w:val="24"/>
        </w:rPr>
        <w:t xml:space="preserve"> umowy , wykazu nieruchomości , na których zamieszkują mieszkańcy , na terenie Gminy Nowogród Bobrzański wraz ze wskazaniem wymaganych dla każdej nieruchomości pojemników lub worków,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Przekazywania Wykonawcy , w terminie do 5 dnia każdego miesiąca następującego po miesiącu , w którym realizowana była usługa, pisemnej informacji , sporządzonej z uwzględnieniem złożonych przez mieszkańców Gminy Nowogród Bobrzański deklaracji o wysokości opłaty za gospodarowanie odpadami komunalnymi , o ilości osób zamieszkałych na terenie całej Gminy Nowogród Bobrzański według stanu na ostatni dzień miesiąca , w którym usługa była realizowana,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 Dokonywania zapłaty wynagrodzenia Wykonawcy w  terminach jego płatności,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</w:t>
      </w:r>
      <w:r>
        <w:rPr>
          <w:rFonts w:ascii="Times New Roman" w:eastAsia="Times New Roman" w:hAnsi="Times New Roman" w:cs="Times New Roman"/>
          <w:sz w:val="24"/>
        </w:rPr>
        <w:tab/>
        <w:t>Niezwłocznego aktualizowania wykazu nieruchomości , na których zamieszkują mieszkańcy , o którym mowa w pkt 1 ) powyżej i przekazywania aktualizacji Wykonawcy , w celu umożliwienia Wykonawcy prawidłowego wykonywania obowiązków  określonych umowa.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Do obowiązków Wykonawcy należą w szczególności: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wykonanie przez cały okres realizacji zamówienia usług będących przedmiotem umowy zgodnie z aktualnym poziomem wiedzy technicznej i należytą starannością oraz zgodnie z obowiązującymi w tym zakresie  przepisami prawa , a w szczególności 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ustawy z dnia 14 grudnia 2012 r. o odpadach (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poz.21),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ustawy z dnia września 1996 r. o utrzymaniu czystości i porządku e gminach ( Dz. U. z 2012 r. poz. 391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 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ustawy z dnia 29 </w:t>
      </w:r>
      <w:proofErr w:type="spellStart"/>
      <w:r>
        <w:rPr>
          <w:rFonts w:ascii="Times New Roman" w:eastAsia="Times New Roman" w:hAnsi="Times New Roman" w:cs="Times New Roman"/>
          <w:sz w:val="24"/>
        </w:rPr>
        <w:t>lipica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2005 r. o zużytym sprzęcie elektrycznym i elektronicznym ( Dz. U. z 2005 r. Nr 180, poz. 1495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 )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ustawy z dnia  24 kwietnia 2009 r. o bateriach i akumulatorach ( Dz. U. z 2009 r. Nr 79, poz. 666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 ).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 ustawy z dnia 27 kwietnia 2001 r. Prawo ochrony środowiska (Dz. U. z 2008 r. Nr 25, poz. 150 z póxn.zm.),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f) 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18 lipca 2001 r. Prawo wodne ( Dz. U. z 2012 r. poz. 145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2 lipca 2004r. o swobodzie działalności gospodarczej ( Dz. U z 2010r. Nr. 220, </w:t>
      </w:r>
      <w:proofErr w:type="spell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</w:rPr>
        <w:t>, 1447 z późn.zm),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Ministra Środowiska z dnia 16 czerwca 2009 r. w </w:t>
      </w:r>
      <w:proofErr w:type="spellStart"/>
      <w:r>
        <w:rPr>
          <w:rFonts w:ascii="Times New Roman" w:eastAsia="Times New Roman" w:hAnsi="Times New Roman" w:cs="Times New Roman"/>
          <w:sz w:val="24"/>
        </w:rPr>
        <w:t>sparwie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bezpieczeństwa i higieny pracy przy gospodarowaniu odpadami komunalnymi ( Dz. U. z 2009 r. Nr. 104, poz. 868),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8 grudnia 2010 r. w sprawie wzorów do dokumentów stosowanych na potrzeby ewidencji odpadów ( Dz. U. z 2010 r. Nr 249 poz.1673),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27 września 2001 r. w sprawie katalogu odpadów ( Dz. U. z dnia 2001 r. Nr 112, poz.1206),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Rozporządzenia Ministra Środowiska z dnia 29 maja 2012 r. w sprawie poziomów recyklingu , przygotowania do ponownego użycia i odzysku innymi metodami niektórych frakcji odpadów komunalnych ( Dz. U. z 2012 r. poz.645),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15 maja 2012 r. w sprawie wzorów sprawozdań o odebranych odpadach komunalnych , odebranych nieczystości ciekłych oraz realizacji zadań z  zakresu gospodarowania odpadami komunalnymi ( Dz. U. z 2012 r. poz. 630 ),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Rozporządzenia Ministra Środowiska z dnia 25 maja 2012 r. w </w:t>
      </w:r>
      <w:proofErr w:type="spellStart"/>
      <w:r>
        <w:rPr>
          <w:rFonts w:ascii="Times New Roman" w:eastAsia="Times New Roman" w:hAnsi="Times New Roman" w:cs="Times New Roman"/>
          <w:sz w:val="24"/>
        </w:rPr>
        <w:t>sparwie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poziomów ograniczenia masy odpadów komunalnych ulegających biodegradacji przekazywanych do składowania oraz sposobu obliczania poziomu ograniczenia masy tych odpadów ( Dz. U. z 2012 r. poz. 676.),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Ministra Środowiska z dnia 11 stycznia 2013 r. w sprawie  szczegółowych wymagań w zakresie odbierania odpadów komunalnych od właścicieli nieruchomości ( Dz. U. z 2012 r. poz. 122),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o)</w:t>
      </w:r>
      <w:r>
        <w:rPr>
          <w:rFonts w:ascii="Times New Roman" w:eastAsia="Times New Roman" w:hAnsi="Times New Roman" w:cs="Times New Roman"/>
          <w:sz w:val="24"/>
        </w:rPr>
        <w:tab/>
        <w:t>Dyrektywy Parlamentu Europejskiego i Rady 2008/98/WE z dnia 19 listopada 2008 r. w sprawie odpadów oraz uchylające niektóre dyrektywy (Dz. U. UE.L 2008.312.3).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XXXIV/225/13  Rady Miejskiej w Nowogrodzie Bobrzańskim z dnia 11 kwietnia  2013 r. w sprawie szczegółowego sposobu i zakresu świadczenia usług w zakresie odbierania odpadów komunalnych od właścicieli nieruchomości i zagospodarowania tych odpadów ( Dz. Urz. Woj. Lubuskiego z dnia 15 kwietnia 2013 r. poz. 1099),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XXXIV/224/13 Rady Miejskiej w Nowogrodzie Bobrzańskim z dnia 11 kwietnia 2013 r. w sprawie regulaminu utrzymania czystości i porządku na terenie gminy Nowogród Bobrzański ( Dz. Urz. Woj. Lubuskiego z dnia 15 kwietnia 2013 r. poz. 1098),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r)</w:t>
      </w:r>
      <w:r>
        <w:rPr>
          <w:rFonts w:ascii="Times New Roman" w:eastAsia="Times New Roman" w:hAnsi="Times New Roman" w:cs="Times New Roman"/>
          <w:sz w:val="24"/>
        </w:rPr>
        <w:tab/>
        <w:t>Uchwał nr XXX/280/12 Sejmiku Województwa Lubuskiego z dnia 10 września 2012 r. w sprawie przyjęcia Planu Gospodarki odpadami dla Województwa Lubuskiego na lata 2012-2017 z perspektywą do 2020 roku ( Dz. Urz. Woj. Lubuskiego .poz. 2866),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s)</w:t>
      </w:r>
      <w:r>
        <w:rPr>
          <w:rFonts w:ascii="Times New Roman" w:eastAsia="Times New Roman" w:hAnsi="Times New Roman" w:cs="Times New Roman"/>
          <w:sz w:val="24"/>
        </w:rPr>
        <w:tab/>
        <w:t>Uchwały nr XXX/281/12 Sejmiku Województwa Lubuskiego z dnia 10 września 2012 r. w sprawie wykonania Planu gospodarki odpadami dla Województwa Lubuskiego na lata 2012-2017 z perspektywa do 2020,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XXXIII/351/12 Sejmiku Województwa Lubuskiego z dnia 19 grudnia 2012 r., zmieniającej uchwalę w sprawie wykonania planu gospodarki odpadami dla Województwa Lubuskiego na lata 2012-217 z perspektywą do 2020 roku ( Dz. Urz. Woj. Lub. Poz. 1835),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 innych właściwych aktów prawnych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Spełnienie przez cały okres realizacji przedmiotu zamówienia, wymagań określonych w rozporządzeniu Ministra Środowiska z dnia 11 stycznia 2013 r. w sprawie szczegółowych wymagań w zakresie odbierania odpadów komunalnych od właścicieli nieruchomości (Dz. U. z 2013 r. poz. 122) w szczególności dotyczących: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posiadania wyposażenia umożliwiającego odbieranie odpadów komunalnych od właścicieli nieruchomości oraz zapewnienia jego odpowiedniego stanu technicznego,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D55BBE">
        <w:rPr>
          <w:rFonts w:ascii="Times New Roman" w:eastAsia="Times New Roman" w:hAnsi="Times New Roman" w:cs="Times New Roman"/>
          <w:sz w:val="24"/>
        </w:rPr>
        <w:t>) utrzymania odpowiedniego stanu</w:t>
      </w:r>
      <w:r>
        <w:rPr>
          <w:rFonts w:ascii="Times New Roman" w:eastAsia="Times New Roman" w:hAnsi="Times New Roman" w:cs="Times New Roman"/>
          <w:sz w:val="24"/>
        </w:rPr>
        <w:t xml:space="preserve"> sanitarnego pojazdów do odbierania odpadów komunalnych od właścicieli nieruchomości i urządzeń do odbierania odpadów komunalnych od właścicieli nieruchomości,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spełnienia wymagań technicznych dotyczących wyposażenia pojazdów 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zapewnia odpowiedniego usytuowania i wyposażen</w:t>
      </w:r>
      <w:r w:rsidR="00D55BBE">
        <w:rPr>
          <w:rFonts w:ascii="Times New Roman" w:eastAsia="Times New Roman" w:hAnsi="Times New Roman" w:cs="Times New Roman"/>
          <w:sz w:val="24"/>
        </w:rPr>
        <w:t>ia bazy magazynowo transportowej.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Zapewnienie pojazdów zastępczych o zbliżonych parametrach w razie awarii pojazdów do odbioru odpadów komunalnych.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Opracowanie dla terenu  całej Gminy Nowogród Bobrzański i przedłożenie Zamawiającemu w formie pisemnej , do akceptacji w terminie do 5 dni od dnia podpisania umowy, jednak nie później niż do dnia 15 listopada 2013 r. harmonogram odbioru poszczególnych rodzajów odpadów na cały okres realizacji świadczenia usług, przy uwzględnianiu wymogu ,zgodnie z którym odbiór odpadów nie może następować w dni ustawowo wolne od pracy. Zamawiający , w terminie do 3 dni od dnia otrzymania harmonogramu zaakceptuje przedłożony harmonogram lub przedstawi swoje uwagi bądź zastrzeżenia. W przypadku przedstawienia uwag lub zastrzeżeń , Wykonawca , najpóźniej w terminie do 3 dni od dnia otrzymania uwag bądź zastrzeżeń ,przedłoży Zamawiającemu w formie pisemnej poprawiony harmonogram do ponownej akceptacji . Dopuszcza się zmianę zaakceptowanego przez Zamawiającego harmonogram odbioru poszczególnych rodzajów odpadów za zgodą obu stron. W takim przypadku Wykonawca zobowiązany będzie do poinformowania na piśmie o zaistniałych zmianach właścicieli nieruchomości , których ta zmiana dotyczy , przy czym dopuszcza się stosowanie w tym celu druków bezadresowych. Zaakceptowany harmonogramu umieszczony będzie przez Zamawiającego na jego stronie internetowej.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5) Wyposażenie wszystkich nieruchomości wskazanych przez Zamawiającego , na których zamieszkują mieszkańcy , w pojemniki i worki do zbierania odpadów komunalnych zmieszanych i segregowanych , w ilości podanej przez Zamawiającego , najpóźniej w terminie do 31 grudnia 2013r. do godziny 24:00:00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dokonywanie , bez wezwania , wymiany pojemników lub worków w przypadku ich uszkodzenia lub złego stanu technicznego oraz niezwłocznego uzupełniania pojemników lub worków w przypadki ich kradzieży lub zaginięcia. W przypadku zgłoszenia przez Zamawiającego , telefonicznego, potwierdzonego </w:t>
      </w:r>
      <w:proofErr w:type="spellStart"/>
      <w:r>
        <w:rPr>
          <w:rFonts w:ascii="Times New Roman" w:eastAsia="Times New Roman" w:hAnsi="Times New Roman" w:cs="Times New Roman"/>
          <w:sz w:val="24"/>
        </w:rPr>
        <w:t>telefaxem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lub droga elektroniczną ( pocztą email) , złego stanu technicznego lub konieczności dostawienia pojemnika lub, worka z powodu kradzieży lub zaginięcia. Wykonawca ma obowiązek uzupełniania pojemnika lub worka w terminie nie dłuższym niż 7 dni robocze od dnia  zgłoszenia.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Redukcja ilości pojemników lub worków lub zwiększenie ich ilości na danej nieruchomości , względnie zmiana ich pojemności , na żądanie Zamawiającego , w przypadku zwiększania lub zmniejszania ilości odpadów będącej skutkiem zmiany liczby osób zamieszkujących daną nieruchomość , jak również zapewnienie pojemników lub worków w wymaganej ilości na kolejnych nieruchomościach , na których zamieszkają mieszkańcy, przy czym Wykonawca dokona wymiany pojemnika na mniejszy lub większy lub dostarczy i ustawi dodatkowy pojemnik , na telefoniczne zgłoszenie Zamawiającego, potwierdzone telefaksem  lub drogą elektroniczną ( poczta email) , w terminie nie dłuższym niż 2 dni robocze od dnia przekazania zgłoszenia . 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Utrzymanie dostarczonych pojemników we właściwym stanie sanitarnym – poprzez wykonywanie mycia i dezynfekcji z częstotliwością gwarantująca zapewnienie im właściwego stanu sanitarnego . Mycie i dezynfekcja pojemników winny odbywać się w warunkach spełniających wymagania z zakresu ochrony środowiska i ochrony sanitarnej . Wykonawca zobowiązany  będzie posiadać , a na żądanie Zamawiającego przekazać do wglądu , dokumenty potwierdzające wykonanie tych czynności.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</w:t>
      </w:r>
      <w:r>
        <w:rPr>
          <w:rFonts w:ascii="Times New Roman" w:eastAsia="Times New Roman" w:hAnsi="Times New Roman" w:cs="Times New Roman"/>
          <w:sz w:val="24"/>
        </w:rPr>
        <w:tab/>
        <w:t>Odbieranie odpadów komunalnych w sposób: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Sprawny , ciągły, nie zakłócający ciszy nocnej, ograniczający do minimum utrudnienia w ruchu drogowym i korzystania z nieruchomości , niezależny od warunków atmosferycznych, z wykorzystaniem pojazdów przystosowanych do odbierania poszczególnych frakcji odpadów,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Wykluczający: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Ø</w:t>
      </w:r>
      <w:r>
        <w:rPr>
          <w:rFonts w:ascii="Times New Roman" w:eastAsia="Times New Roman" w:hAnsi="Times New Roman" w:cs="Times New Roman"/>
          <w:sz w:val="24"/>
        </w:rPr>
        <w:tab/>
        <w:t>Mieszanie selektywnie zebranych odpadów komunalnych ze zmieszanymi odpadami komunalnym,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Przepełnianie się pojemników,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W terminach wynikających z przyjętych harmonogramów odbioru poszczególnych rodzajów odpadów , o których mowa w pkt 5)  powyżej,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</w:t>
      </w:r>
      <w:r>
        <w:rPr>
          <w:rFonts w:ascii="Times New Roman" w:eastAsia="Times New Roman" w:hAnsi="Times New Roman" w:cs="Times New Roman"/>
          <w:sz w:val="24"/>
        </w:rPr>
        <w:tab/>
        <w:t>Zapobieganie wysypywaniu się odpadów z pojemników i worków podczas dokonywania odbioru.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</w:t>
      </w:r>
      <w:r>
        <w:rPr>
          <w:rFonts w:ascii="Times New Roman" w:eastAsia="Times New Roman" w:hAnsi="Times New Roman" w:cs="Times New Roman"/>
          <w:sz w:val="24"/>
        </w:rPr>
        <w:tab/>
        <w:t>Zabezpieczenie przewożonych odpadów przed wysypywaniem w trakcie transportu , a w przypadku ich wysypania się, natychmiast ich uprzątnięcie .</w:t>
      </w:r>
    </w:p>
    <w:p w:rsidR="000A108E" w:rsidRDefault="003629F4" w:rsidP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12)</w:t>
      </w:r>
      <w:r>
        <w:rPr>
          <w:rFonts w:ascii="Times New Roman" w:eastAsia="Times New Roman" w:hAnsi="Times New Roman" w:cs="Times New Roman"/>
          <w:sz w:val="24"/>
        </w:rPr>
        <w:tab/>
        <w:t>Każdorazowo uprzątnięcie i odebranie odpadów z miejsc ich gromadzenia , w tym także tych , które nie zostały umieszczone w pojemnikach ( np.  sprzed posesji, obok pojemników, w pergoli śmietnikowej  itp.), zostały zgromadzone w workach innego rodzaju niż te, które dostarczył Wykonawca lub rozsypały się trakcie załadunku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Odbiór i zagospodarowanie odpadów, również w przypadkach , kiedy dojazd do miejsc zbiórki odpadów będzie utrudniony z powodu remontu dróg i dojazdów, śliskości itp., przy czym zobowiązany jest również do niezwłocznego zawiadomienia Zamawiającego o zaistniałych okolicznościach utrudniających prawidłowe wykonanie usługi. W przypadku zaistniałych utrudnień Wykonawcy nie przysługują roszczenia z tytułu wzrostu kosztów transportu i amortyzacji pojazdów.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Monitorowania wykonywania przez właścicieli nieruchomości obowiązków w zakresie selektywnego zbierania odpadów  komunalnych oraz niezwłocznie, nie później niż w terminie 7 dni od dnia ustalenia naruszenia obowiązków , przekazywania Zamawiającemu informacji o postepowaniu niezgodnym z postanowieniami § 2 ust.3  Regulaminu utrzymania czystości i porządku  a w szczególności ich mieszaniu.  Informacja winna zawierać co najmniej: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Adres nieruchomości , na której odpady są gromadzone w sposób niezgodny z postanowieniami Regulaminu utrzymania czystości i porządku na terenie Gminy Nowogród Bobrzański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Datę i godzinę ustalenia ww. zdarzenia,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Dane pracowników Wykonawcy , którzy stwierdzili fakt niezgodnego postepowania z odpadami komunalnymi wraz ze sporządzoną przez nich notatką lub oświadczeniem,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Dokumentację fotograficzną potwierdzającą , że odpady gromadzone były w sposób niewłaściwy.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15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Bieżące prowadzenie ilościowej i jakościowej ewidencji odpadów zgodnie z przepisami ustawy o odpadach oraz ustawy o utrzymaniu czystości i porządku w gminach.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Sporządzenie i przekazywanie Zamawiającemu w terminie najpóźniej do 10 dnia miesiąca następującego po miesiącu , w którym realizowane były usługi: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Miesięcznych raportów zawierających informację o ilości odebranych odpadów komunalnych zebranych: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        nieselektywnie (zmieszanych)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Papieru,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tworzyw sztucznych, opakowań wielomateriałowych i metali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Szkła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Ulegających biodegradacji , w tym odpadów opakowaniowych ulegających biodegradacji oraz odpadów zielonych,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podanej w tonach z dokładnością do 1 miejsca po przecinku,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Zbiorczego zest</w:t>
      </w:r>
      <w:r w:rsidR="00D55BBE">
        <w:rPr>
          <w:rFonts w:ascii="Times New Roman" w:eastAsia="Times New Roman" w:hAnsi="Times New Roman" w:cs="Times New Roman"/>
          <w:sz w:val="24"/>
        </w:rPr>
        <w:t>awienia ilości odpadów oddanych</w:t>
      </w:r>
      <w:r>
        <w:rPr>
          <w:rFonts w:ascii="Times New Roman" w:eastAsia="Times New Roman" w:hAnsi="Times New Roman" w:cs="Times New Roman"/>
          <w:sz w:val="24"/>
        </w:rPr>
        <w:t xml:space="preserve"> do punku selektywnego zbierania odpadów komunalnych w danym miesiącu, z podziałem na poszczególne rodzaje odpadów.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Sporządzenie i przekazywanie Zamawiającemu w terminie najpóźniej do ostatniego dnia miesiąca następującego po miesiącu , w którym przeprowadzono akcję zbiórki , raportów o ilości odpadów zebranych podczas akcji tzw. ,, wystawek’’, tj. mebli i odpadów wielkogabarytowych, zużytego sprzętu elektrycznego i elektromechanicznego , metali i chemikaliów, zużytych baterii akumulatorów , opon samochodowych, przeterminowanych leków. Ilości odebranych odpadów należy podać w tonach z dokładnością do 1 miejsca po przecinku.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D55BBE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  <w:t>Sporządzanie i przekazywanie Zamawiającemu informacji o sposobach zagospodarowania odebranych odpadów , a w przypadku przekazania ich kolejnemu posiadaczowi odpadów, każdorazowo dołączenie karty przekazania odpadów , o której mowa w art..67 ust.1 pkt 1 lit. A ustawy z dnia 14 grudnia 2012 r. o odpadach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poz.21.)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Dostarczanie odpadów, na własny koszt , do instalacji przewidzianej do zastępczej obsługi w przypadku awarii instalacji regionalnej lub gdy może ona przyjmować odpady z innych przyczyn. 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Okazywanie, na żądanie Zamawiającego , wszelkich dokumentów potwierdzających wykonanie przedmiotu zamówienia , a także zapewnienie Zamawiającemu dostępu do danych z monitoringu bazującego na systemie </w:t>
      </w:r>
      <w:r w:rsidR="003629F4">
        <w:rPr>
          <w:rFonts w:ascii="Times New Roman" w:eastAsia="Times New Roman" w:hAnsi="Times New Roman" w:cs="Times New Roman"/>
          <w:sz w:val="24"/>
        </w:rPr>
        <w:lastRenderedPageBreak/>
        <w:t xml:space="preserve">pozycjonowania satelitarnego, w których wyposażone muszą być pojazdy do odbierania odpadów komunalnych od właścicieli nieruchomości. 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Zapewnienie stałego kontaktu telefonicznego, w celu przyjmowania zgłoszeń od Zamawiającego. Wykonawca najpóźniej w dniu podpisania umowy przekaże Zamawiającemu wykaz numerów telefonów z uwzględnieniem łączności bezprzewodowej, numerów telefaksu oraz adresów poczty e-mail dla celów kontaktu.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Informowanie mieszkańców za pomocą druków bezadresowych i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obwieszczeń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wywieszanych na klatkach schodowych itp. O terminach i miejscach zbiórki odpadów wielkogabarytowych oraz o zmianach terminów wywozów wynikających z przypadających dni wolnych.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Posiadanie , przez cały okres świadczenia usług, ubezpieczenia od odpowiedzialności cywilnej w zakresie prowadzonej działalności gospodarczej , obejmującego ryzyka związane z realizacją przedmiotu zamówienia, w szczególności szkody wyrządzone niewykonaniem lub nienależytym wykonaniem zobowiązań objętych umową , na sumę ubezpieczenia nie mniejszą niż 100.000 – zł ( słownie: sto tysięcy złotych 00/100)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Wykonawca ponosi całkowita odpowiedzialność za prawidłowe gospodarowanie odebranymi odpadami zgodnie z przepisami obowiązującym w tym zakresie. Dotyczy to m.in. zbierania odpadów, transportu odpadów , spraw formalno-prawnych związanych z odebraniem i dostarczeniem odpadów uprawnionemu przedsiębiorcy prowadzącemu działalność w zakresie odzysku lub unieszkodliwieniu odpadów komunalnych.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Wykonawca ponosi odpowiedzialność wobec z Zamawiającego i osób trzecich za szkody na mieniu i zdrowiu powstałe podczas i w  związku z realizacją przedmiotu zamówienia.</w:t>
      </w:r>
    </w:p>
    <w:p w:rsidR="000A108E" w:rsidRDefault="00D55BBE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Przedkładane</w:t>
      </w:r>
      <w:r w:rsidR="003629F4">
        <w:rPr>
          <w:rFonts w:ascii="Times New Roman" w:eastAsia="Times New Roman" w:hAnsi="Times New Roman" w:cs="Times New Roman"/>
          <w:sz w:val="24"/>
        </w:rPr>
        <w:t xml:space="preserve"> Zamawiającemu informacje i raporty nie zwalniają Wykonawcy z prowadzenia ewidencji odpadów zgodnie z zasadami przewidzianymi w ustawie z dnia 14 grudnia 2012 r. o odpadach (Dz. U. z 2013 r.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poz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21) oraz w ustawie z dnia 13 września 1996 r. o utrzymaniu czystości i porządku w gminach (Dz. U. z 2012 r. poz. 391 z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zm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>), w szczególności  sprawozdań , o których mowa w art.9 n tej ustawy.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Wykonawca oświadcza , że dysponuje bazą magazynowo -transportową na terenie Gminy Nowogród Bobrzański lub w odległości nie większej niż 60 km od granic gminy. Baza powinna być usytuowana na terenie , do którego Wykonawca posiada tytuł  prawny. Baza magazynowo- transportowa winna spełniać wymagania , o których mowa w rozporządzeniu Ministra Środowiska w sprawie szczegółowych wymagań odbierania odpadów komunalnych od właścicieli nieruchomości z dnia 11 stycznia 2013 roku  ( Dz. U. z 2013 r. poz. 122).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Wykonawca oświadcza , że usługi objęte przedmiotem zamówienia należą do zakresu jego działalności i profesjonalnie zajmuje się ich realizacją.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§5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WYNAGRODZENIE ZA PRZEDMIOT UMOWY </w:t>
      </w:r>
    </w:p>
    <w:p w:rsidR="000A108E" w:rsidRDefault="003629F4">
      <w:pPr>
        <w:numPr>
          <w:ilvl w:val="0"/>
          <w:numId w:val="3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Strony ustalają , że obowiązującą formą wynagrodzenia za przedmiot umowy określony w § 1 umowy jest wynagrodzenie ustalone w oparciu o rozliczenie powykonawcze sporządzone każdorazowo za miesiąc kalendarzowy , w którym świadczone były usługi.</w:t>
      </w:r>
    </w:p>
    <w:p w:rsidR="000A108E" w:rsidRDefault="003629F4">
      <w:pPr>
        <w:numPr>
          <w:ilvl w:val="0"/>
          <w:numId w:val="3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wynagrodzenia netto będzie ustalana każdorazowo  jako iloczyn ilości osób zamieszkałych na terenie Gminy Nowogród Bobrzański  według stanu na ostatni dzień miesiąca , w którym realizowane były usługi , ustalonego z uwzględnieniem informacji  przekazanej przez zamawiającego , o której mowa w § 4 ust. 1 pkt 2) i ceny jednostkowej netto z oferty Wykonawcy , która wynosi                          ……………. zł /osobę/miesiąc</w:t>
      </w:r>
    </w:p>
    <w:p w:rsidR="000A108E" w:rsidRDefault="003629F4">
      <w:pPr>
        <w:numPr>
          <w:ilvl w:val="0"/>
          <w:numId w:val="3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zastrzeżeniem ust. 4 poniżej łączne wynagrodzenie z oferty Wykonawcy ustalone w oparciu o cenę jednostkową, o której mowa w ust. 2 powyżej , wyniesie netto ……………………… zł (słownie: ………………………………………..) , natomiast wraz z 8 % podatkiem od towarów i usług w kwocie  ………….zł  wynagrodzenie brutto wyniesie ……………………… zł          ( słownie: …………………………………………………………………………………….).</w:t>
      </w:r>
    </w:p>
    <w:p w:rsidR="000A108E" w:rsidRDefault="003629F4">
      <w:pPr>
        <w:numPr>
          <w:ilvl w:val="0"/>
          <w:numId w:val="3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Ostateczne wynagrodzenie Wykonawcy może ulec zmniejszaniu lub zwiększeniu w stosunku do wynagrodzenia , o którym mowa w ust. 3 powyżej. Zwiększenie wynagrodzenia ponad kwotę określoną w ust. 3 powyżej wymaga zmiany umowy w drodze aneksu , sporządzonego w formie pisemnej pod rygorem nieważności.</w:t>
      </w:r>
    </w:p>
    <w:p w:rsidR="000A108E" w:rsidRDefault="003629F4">
      <w:pPr>
        <w:numPr>
          <w:ilvl w:val="0"/>
          <w:numId w:val="3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wykonania przez Wykonawcę usług o wartości mniejszej niż określone w ust. 3 powyżej , Wykonawca nie będzie wnosił żadnych roszczeń z tytułu otrzymania wynagrodzenia niższego niż określone w ofercie.</w:t>
      </w:r>
    </w:p>
    <w:p w:rsidR="000A108E" w:rsidRDefault="003629F4">
      <w:pPr>
        <w:numPr>
          <w:ilvl w:val="0"/>
          <w:numId w:val="3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Cena jednostkowa netto z oferty Wykonawcy jest niezmienna przez czas trwania umowy, uwzględnia w swej wartości wzrost cen w okresie realizacji przedmiotu umowy oraz wszelkie koszty konieczne do prawidłowego wykonania umowy , wynikające ze specyfikacji istotnych warunków zamówienia , z umowy, oferty Wykonawcy oraz obowiązujących przepisów prawa. </w:t>
      </w:r>
    </w:p>
    <w:p w:rsidR="000A108E" w:rsidRDefault="003629F4">
      <w:pPr>
        <w:numPr>
          <w:ilvl w:val="0"/>
          <w:numId w:val="3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oświadcza , że przy kalkulacji stawki jednostkowej wynagrodzenia , o której mowa  w ust. 2 powyżej, uwzględnił wszelkie czynniki ryzyka , mogące prowadzić do zwiększenia kosztów realizacji usług objętych umową , w tym ryzyka związane z koniecznością dodatkowego odbioru odpadów zgodnie z § 1 </w:t>
      </w:r>
      <w:r>
        <w:rPr>
          <w:rFonts w:ascii="Times New Roman" w:eastAsia="Times New Roman" w:hAnsi="Times New Roman" w:cs="Times New Roman"/>
          <w:sz w:val="24"/>
        </w:rPr>
        <w:lastRenderedPageBreak/>
        <w:t>ust. 7 umowy , ryzyka związane z ewentualną dewastacją lub kradzieżami pojemników lub worków itp.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§6</w:t>
      </w: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ROZLICZENIA I TERMINY PŁATNOŚCI</w:t>
      </w:r>
    </w:p>
    <w:p w:rsidR="000A108E" w:rsidRDefault="003629F4">
      <w:pPr>
        <w:numPr>
          <w:ilvl w:val="0"/>
          <w:numId w:val="3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Rozliczenie należności Wykonawcy tytułem wynagrodzenia następować będzie na podstawie faktur VAT wystawianych jeden raz w miesiącu , z uwzględnieniem postanowienia w § 5 ust. 3 umowy , przy czym każda faktura może być w</w:t>
      </w:r>
      <w:r w:rsidR="00D55BBE">
        <w:rPr>
          <w:rFonts w:ascii="Times New Roman" w:eastAsia="Times New Roman" w:hAnsi="Times New Roman" w:cs="Times New Roman"/>
          <w:sz w:val="24"/>
        </w:rPr>
        <w:t>ystawiona nie wcześniej , niż 7</w:t>
      </w:r>
      <w:r>
        <w:rPr>
          <w:rFonts w:ascii="Times New Roman" w:eastAsia="Times New Roman" w:hAnsi="Times New Roman" w:cs="Times New Roman"/>
          <w:sz w:val="24"/>
        </w:rPr>
        <w:t xml:space="preserve"> dnia miesiąca następującego po miesiącu , za który następuje rozliczenia.</w:t>
      </w:r>
    </w:p>
    <w:p w:rsidR="000A108E" w:rsidRDefault="003629F4">
      <w:pPr>
        <w:numPr>
          <w:ilvl w:val="0"/>
          <w:numId w:val="3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płatności wynagrodzenia Wykonawcy ustala się  do 14dni licząc od dnia doręczenia faktury VAT  Zamawiającemu.</w:t>
      </w:r>
    </w:p>
    <w:p w:rsidR="000A108E" w:rsidRDefault="003629F4">
      <w:pPr>
        <w:numPr>
          <w:ilvl w:val="0"/>
          <w:numId w:val="3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datę doręczenia faktury VAT uważa się datę jej wpływu do Zamawiającego</w:t>
      </w:r>
    </w:p>
    <w:p w:rsidR="000A108E" w:rsidRDefault="003629F4">
      <w:pPr>
        <w:numPr>
          <w:ilvl w:val="0"/>
          <w:numId w:val="3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Warunkiem wypłaty wynagrodzenia jest dostarczenie faktury VAT wraz z kompletem  dokumentów wyszczególnionych w ust. 5 poniżej.</w:t>
      </w:r>
    </w:p>
    <w:p w:rsidR="000A108E" w:rsidRDefault="003629F4">
      <w:pPr>
        <w:numPr>
          <w:ilvl w:val="0"/>
          <w:numId w:val="3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każdej faktury VAT muszą być dołączone następujące dokumenty: </w:t>
      </w:r>
    </w:p>
    <w:p w:rsidR="000A108E" w:rsidRDefault="003629F4">
      <w:pPr>
        <w:numPr>
          <w:ilvl w:val="0"/>
          <w:numId w:val="3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Rozliczenia powykonawcze sprawdzone przez pracownika Zamawiającego 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odpowiedzialnego za nadzór nad realizacją przedmiotu umowy, o którym mowa w § 3 ust.4 umowy, zawierające co najmniej  ilość osób zamieszkałych na terenie całej Gminy Nowogród Bobrzański według stanu na ostatni dzień miesiąca , w którym usługa była realizowana , zgodną z ilością podaną w informacji , o której mowa w § 4 ust. 1 pkt 2, cenę jednostkową netto z ofert Wykonawcy , łączna wartość netto.</w:t>
      </w:r>
    </w:p>
    <w:p w:rsidR="000A108E" w:rsidRDefault="003629F4">
      <w:pPr>
        <w:numPr>
          <w:ilvl w:val="0"/>
          <w:numId w:val="3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Należność za wykonane prace uiszczone będą przelewem z konta Zamawiającego, ze środków przeznaczonych w budżecie Gminy Nowogród Bobrzański w latach 2014 i 2015..</w:t>
      </w:r>
    </w:p>
    <w:p w:rsidR="000A108E" w:rsidRDefault="003629F4">
      <w:pPr>
        <w:numPr>
          <w:ilvl w:val="0"/>
          <w:numId w:val="3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dzień zapłaty uważa się dzień uznania rachunku bankowego Wykonawcy. </w:t>
      </w:r>
    </w:p>
    <w:p w:rsidR="000A108E" w:rsidRDefault="003629F4">
      <w:pPr>
        <w:numPr>
          <w:ilvl w:val="0"/>
          <w:numId w:val="3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oświadcza , że jest podatnikiem podatku od towarów i usług o numerze identyfikacji podatkowej  929 10 04 928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§7</w:t>
      </w:r>
    </w:p>
    <w:p w:rsidR="000A108E" w:rsidRDefault="003629F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CESJA WIERZYTELNOŚCI</w:t>
      </w:r>
    </w:p>
    <w:p w:rsidR="000A108E" w:rsidRDefault="003629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nie może zbywać  na rzecz osób trzecich wierzytelności powstałych na gruncie niniejszej umowy bez zgody Zamawiającego , wyrażonej w formie pisemnej pod rygorem nieważności.</w:t>
      </w:r>
    </w:p>
    <w:p w:rsidR="000A108E" w:rsidRDefault="003629F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§8</w:t>
      </w: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ZLECANIE PRAC PODWYKONAWCOM </w:t>
      </w:r>
    </w:p>
    <w:p w:rsidR="000A108E" w:rsidRDefault="003629F4">
      <w:pPr>
        <w:numPr>
          <w:ilvl w:val="0"/>
          <w:numId w:val="3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 brak podwykonawców)</w:t>
      </w:r>
    </w:p>
    <w:p w:rsidR="000A108E" w:rsidRDefault="003629F4">
      <w:pPr>
        <w:numPr>
          <w:ilvl w:val="0"/>
          <w:numId w:val="35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wykona własnymi siłami 100% wartości przedmiotu umowy.</w:t>
      </w:r>
    </w:p>
    <w:p w:rsidR="000A108E" w:rsidRDefault="003629F4">
      <w:pPr>
        <w:numPr>
          <w:ilvl w:val="0"/>
          <w:numId w:val="35"/>
        </w:numPr>
        <w:ind w:left="10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w ofercie nie zadeklarował uczestnictwa podwykonawców przy realizacji zamówienia, co oznacza ,że- na dzień zawarcia umowy – nie przewiduje takiego sposobu realizacji przedmiotu umowy.</w:t>
      </w:r>
    </w:p>
    <w:p w:rsidR="000A108E" w:rsidRDefault="003629F4">
      <w:pPr>
        <w:numPr>
          <w:ilvl w:val="0"/>
          <w:numId w:val="35"/>
        </w:numPr>
        <w:ind w:left="502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(podwykonawcy)</w:t>
      </w:r>
    </w:p>
    <w:p w:rsidR="000A108E" w:rsidRDefault="003629F4">
      <w:pPr>
        <w:numPr>
          <w:ilvl w:val="0"/>
          <w:numId w:val="35"/>
        </w:numPr>
        <w:ind w:left="780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Zakres prac podlegających wykonaniu przez podwykonawców określony jest – na dzień zawarcia umowy _ w ofercie Wykonawcy, stanowiącej 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2 do</w:t>
      </w:r>
      <w:r>
        <w:rPr>
          <w:rFonts w:ascii="Times New Roman" w:eastAsia="Times New Roman" w:hAnsi="Times New Roman" w:cs="Times New Roman"/>
          <w:sz w:val="24"/>
        </w:rPr>
        <w:t xml:space="preserve"> umowy. Wykonawca zapewnia przy tym, że w realizacji prac, o których mowa powyżej, uczestniczyć będą wyłącznie osoby posiadające niezbędne do wykonania umowy uprawnienia wymagane przepisami prawa. Za działania i zaniechania podwykonawców Wykonawca odpowiada jak za działania i zaniechania własne.</w:t>
      </w:r>
    </w:p>
    <w:p w:rsidR="000A108E" w:rsidRDefault="003629F4">
      <w:pPr>
        <w:numPr>
          <w:ilvl w:val="0"/>
          <w:numId w:val="35"/>
        </w:numPr>
        <w:ind w:left="780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odpowiada w pełnym zakresie za jakość i terminowość prac objętych przedmiotem umowy.</w:t>
      </w:r>
    </w:p>
    <w:p w:rsidR="000A108E" w:rsidRDefault="003629F4">
      <w:pPr>
        <w:numPr>
          <w:ilvl w:val="0"/>
          <w:numId w:val="35"/>
        </w:numPr>
        <w:ind w:left="780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Rozliczenie z podwykonawcami z tytułu wykonanych przez nich prac objętych przedmiotem umowy obciążają Wykonawcę.</w:t>
      </w:r>
    </w:p>
    <w:p w:rsidR="000A108E" w:rsidRDefault="003629F4">
      <w:pPr>
        <w:numPr>
          <w:ilvl w:val="0"/>
          <w:numId w:val="35"/>
        </w:numPr>
        <w:ind w:left="50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dopuszcza zmianę umowy w zakresie określonym w ust . 1 powyżej, o ile  zmiana taka przyczyni się do poprawienia szybkości lub jakości prac stanowiących przedmiot umowy,   względnie  wskazana na wymóg specjalistycznej wiedzy lub doświadczenia , niezbędnych  do prawidłowego wykonania przedmiotu umowy.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§9</w:t>
      </w: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KARY UMOWNE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Strony ustalają następujące kary umowne z tytułu odstąpienia od umowy: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wysokości 15% wartości umowy, gdy Zamawiający odstąpi od umowy z powodu okoliczności, za które odpowiada Wykonawca.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wysokości 15% wartości umowy, gdy wykonawca odstąpi od umowy z powodu okoliczności, za które odpowiada Zamawiający.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Strony ustalają następujące kary umowne z tytułu wadliwego wykonania usługi: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wysokości 100 zł za każdy dzień zwłoki w dostarczaniu pojemników i wor</w:t>
      </w:r>
      <w:r w:rsidR="00D55BBE">
        <w:rPr>
          <w:rFonts w:ascii="Times New Roman" w:eastAsia="Times New Roman" w:hAnsi="Times New Roman" w:cs="Times New Roman"/>
          <w:sz w:val="24"/>
        </w:rPr>
        <w:t>ków po terminie 01 stycznia 2014r</w:t>
      </w:r>
      <w:r>
        <w:rPr>
          <w:rFonts w:ascii="Times New Roman" w:eastAsia="Times New Roman" w:hAnsi="Times New Roman" w:cs="Times New Roman"/>
          <w:sz w:val="24"/>
        </w:rPr>
        <w:t xml:space="preserve">. za każdą nieruchomość wskazaną w wykazie nieruchomości przeznaczonych do obsługi. Kara dotyczy również w trakcie obowiązywania umowy w związku z obsługą nowo zgłoszonych nieruchomości, 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wysokości 500 zł za każdy dzień zwłoki w wykonaniu usługi wywozu odpadów, określonej w harmonogramie wykonania usług objętych umową, 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wysokości 50 zł za każdy dzień zwłoki w dostarczaniu pojemnika lub worków.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zapłaci kary za nieosiągnięcie wymaganych wskaźników odzysku lub unieszkodliwiania zebranych odpadów komunalnych zgodnie z ustawą o odpadach oraz ustawą o utrzymaniu czystości i porządku w gminach w zakresie: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osiągnięcia wskaźnika w wysokości 16% w danym roku kalendarzowym w odniesieniu do masy odebranych przez siebie odpadów komunalnych poziomów recyklingu, przygotowania do ponownego użycia i odzysku innymi metodami papieru, metalu, tworzyw sztucznych, szkła, innych niż niebezpieczne odpadów budowlanych i rozbiórkowych zgodnie z Rozporządzeniem Ministra Środowiska z dnia 29 maja 2013r. w sprawie poziomów recyklingu, przygotowania do ponownego użycia i odzysku innymi metodami niektórych frakcji odpadów komunalnych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2012r. poz. 645);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osiągnięcia wskaźnika w wysokości 40% w danym roku kalendarzowym w odniesieniu do masy odebranych przez siebie odpadów komunalnych poziomów ograniczenia masy odpadów komunalnych ulegających biodegradacji przekazywanych do składowania zgodnie z Rozporządzeniem Ministra Środowiska z dnia 29 maja 2012r. w sprawie poziomów recyklingu, przygotowania do ponownego użycia i odzysku innymi metodami niektórych frakcji odpadów komunalnych (Dz. U. z 2012r. poz. 645);</w:t>
      </w:r>
    </w:p>
    <w:p w:rsidR="000A108E" w:rsidRDefault="003629F4">
      <w:pPr>
        <w:numPr>
          <w:ilvl w:val="0"/>
          <w:numId w:val="36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osiągnięcia wskaźnika w wysokości 50% dopuszczalnego poziomu  masy odpadów komunalnych ulegających biodegradacji przekazywanych do składowania w stosunku do masy tych odpadów wytworzonych w 1995r. w roku rozliczeniowym, zgodnie z Rozporządzeniem Ministra Środowiska z dnia 25 maja 2012r. w sprawie poziomów ograniczenia masy odpadów komunalnych ulegających biodegradacji przekazywanych do składowania oraz sposobu obliczania poziomu ograniczania masy tych odpadów (Dz. U. z 2012r. poz. 676);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Kary, o których mowa w ust. 1, 2 i 3 płatne są w terminie 7 dni od daty otrzymania wezwania do zapłaty 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zwłokę w zapłacie faktur Zamawiający zapłaci Wykonawcy odsetki ustawowe.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odstąpienia od umowy Wykonawcy przysługuje wynagrodzenie za wykonaną potwierdzoną przez Zamawiającego część umowy. 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Należność płatna będzie przelewem na konto Wykonawcy wskazane w fakturze.</w:t>
      </w:r>
    </w:p>
    <w:p w:rsidR="000A108E" w:rsidRDefault="003629F4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zapłaty w ciągu 7 dni od dnia otrzymania faktury.</w:t>
      </w:r>
    </w:p>
    <w:p w:rsidR="000A108E" w:rsidRPr="00AF5C0F" w:rsidRDefault="003629F4" w:rsidP="00AF5C0F">
      <w:pPr>
        <w:numPr>
          <w:ilvl w:val="0"/>
          <w:numId w:val="36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Wierzytelności związane z realizacją niniejszej umowy nie mogą być przedmiotem obrotu pomiędzy podmiotami trzecimi.</w:t>
      </w: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§10</w:t>
      </w: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ZABEZPIECZENIE NALEŻYTEGO WYKONANIA UMOWY</w:t>
      </w:r>
    </w:p>
    <w:p w:rsidR="000A108E" w:rsidRDefault="003629F4">
      <w:pPr>
        <w:numPr>
          <w:ilvl w:val="0"/>
          <w:numId w:val="37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wnosi zabezpieczenie należytego wykonania umowy w wysokości 5 % łącznego wynagrodzenia ofertowego  brutto , o którym mowa w § 5 ust. 3 umowy , co stanowi kwotę </w:t>
      </w:r>
      <w:r>
        <w:rPr>
          <w:rFonts w:ascii="Times New Roman" w:eastAsia="Times New Roman" w:hAnsi="Times New Roman" w:cs="Times New Roman"/>
          <w:b/>
          <w:sz w:val="24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zł ( słownie: ………………………………… ), </w:t>
      </w:r>
    </w:p>
    <w:p w:rsidR="000A108E" w:rsidRDefault="003629F4">
      <w:pPr>
        <w:numPr>
          <w:ilvl w:val="0"/>
          <w:numId w:val="37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Zabezpieczenie należytego wykonania umowy zostało wniesione w formie …………..</w:t>
      </w:r>
    </w:p>
    <w:p w:rsidR="000A108E" w:rsidRDefault="003629F4">
      <w:pPr>
        <w:numPr>
          <w:ilvl w:val="0"/>
          <w:numId w:val="37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Zabezpieczenie podlega zwrotowi Wykonawcy lub zwolnieniu w terminie 30 dni od dnia wykonania zamówienia i uznania go przez Zamawiającego za należycie wykonane.</w:t>
      </w:r>
    </w:p>
    <w:p w:rsidR="000A108E" w:rsidRDefault="003629F4">
      <w:pPr>
        <w:numPr>
          <w:ilvl w:val="0"/>
          <w:numId w:val="37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niewykonania  lub nienależytego wykonania przedmiotu umowy zabezpieczenie zostanie przeznaczone na pokrycie kosztów wykonania niezbędnych prac oraz  pokrycie roszczeń z tytułu kar umownych , odszkodowań oraz wszelkich innych roszczeń Zamawiającego , mogących powstać na gruncie niniejszej umowy. </w:t>
      </w: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AF5C0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§11</w:t>
      </w: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POSTANOWIENIA KOŃCOWE 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Spory wynikłe na tle niniejszej umowy rozstrzygane będą przez sąd powszechny właściwy dla siedziby Zamawiającego.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sprawach nieregulowanych niniejsza umową stosuje się przepisy ustawy z dnia 29 stycznia  2004 r. Prawo zamówień publicznych  ( Dz. U. z 2010 r. Nr 113 , poz. 759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</w:rPr>
        <w:t>), Kodeksu  cywilnego i innych właściwych aktów prawnych.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zaistnienia konieczności powierzenia Wykonawcy przetwarzania danych  osobowych , strony zawrą  w tym przedmiocie osobną umowę , o której mowa w art. 31 ustawy  o ochronie danych osobowych. 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Integralnymi składnikami niniejszej umowy są: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Specyfikacja Istotnych Warunków Zamówienia – 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1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Oferta Wykonawcy –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2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Powierzenie przez Burmistrza Nowogrodu Bobrzańskiego Panu Ryszardowi Kozakiewiczowi czynności zastrzeżonych dla siebie zgodnie z art. 18 ust. 2 Prawo zamówień publicznych – 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3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Gwarancja należytego </w:t>
      </w:r>
      <w:r w:rsidR="00AD575F">
        <w:rPr>
          <w:rFonts w:ascii="Times New Roman" w:eastAsia="Times New Roman" w:hAnsi="Times New Roman" w:cs="Times New Roman"/>
          <w:sz w:val="24"/>
        </w:rPr>
        <w:t xml:space="preserve">wykonania umowy – </w:t>
      </w:r>
      <w:r w:rsidR="00AD575F" w:rsidRPr="009826E7">
        <w:rPr>
          <w:rFonts w:ascii="Times New Roman" w:eastAsia="Times New Roman" w:hAnsi="Times New Roman" w:cs="Times New Roman"/>
          <w:b/>
          <w:sz w:val="24"/>
        </w:rPr>
        <w:t>załącznik nr 4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zmiany niniejszej umowy wymagają zachowania formy pisemnej pod rygorem  nieważności. </w:t>
      </w:r>
    </w:p>
    <w:p w:rsidR="000A108E" w:rsidRDefault="003629F4">
      <w:pPr>
        <w:numPr>
          <w:ilvl w:val="0"/>
          <w:numId w:val="3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Umowa została sporządzona w trzech jednobrzmiących egzemplarzach, dwa egzemplarzach dla Zamawiającego i jeden dla Wykonawcy.</w:t>
      </w: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A108E" w:rsidRDefault="000A108E">
      <w:pPr>
        <w:rPr>
          <w:rFonts w:ascii="Times New Roman" w:eastAsia="Times New Roman" w:hAnsi="Times New Roman" w:cs="Times New Roman"/>
          <w:sz w:val="24"/>
        </w:rPr>
      </w:pPr>
    </w:p>
    <w:p w:rsidR="000A108E" w:rsidRDefault="003629F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PODPISY </w:t>
      </w: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WYKONAWCA                                                                      ZAMAWIAJĄCY </w:t>
      </w:r>
    </w:p>
    <w:sectPr w:rsidR="000A10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A8" w:rsidRDefault="00486EA8" w:rsidP="00E37251">
      <w:pPr>
        <w:spacing w:after="0" w:line="240" w:lineRule="auto"/>
      </w:pPr>
      <w:r>
        <w:separator/>
      </w:r>
    </w:p>
  </w:endnote>
  <w:endnote w:type="continuationSeparator" w:id="0">
    <w:p w:rsidR="00486EA8" w:rsidRDefault="00486EA8" w:rsidP="00E3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2D" w:rsidRDefault="008231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557095"/>
      <w:docPartObj>
        <w:docPartGallery w:val="Page Numbers (Bottom of Page)"/>
        <w:docPartUnique/>
      </w:docPartObj>
    </w:sdtPr>
    <w:sdtContent>
      <w:p w:rsidR="0082312D" w:rsidRDefault="008231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C0C">
          <w:rPr>
            <w:noProof/>
          </w:rPr>
          <w:t>56</w:t>
        </w:r>
        <w:r>
          <w:fldChar w:fldCharType="end"/>
        </w:r>
      </w:p>
    </w:sdtContent>
  </w:sdt>
  <w:p w:rsidR="0082312D" w:rsidRDefault="008231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2D" w:rsidRDefault="00823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A8" w:rsidRDefault="00486EA8" w:rsidP="00E37251">
      <w:pPr>
        <w:spacing w:after="0" w:line="240" w:lineRule="auto"/>
      </w:pPr>
      <w:r>
        <w:separator/>
      </w:r>
    </w:p>
  </w:footnote>
  <w:footnote w:type="continuationSeparator" w:id="0">
    <w:p w:rsidR="00486EA8" w:rsidRDefault="00486EA8" w:rsidP="00E3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2D" w:rsidRDefault="008231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2D" w:rsidRDefault="008231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2D" w:rsidRDefault="008231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439"/>
    <w:multiLevelType w:val="multilevel"/>
    <w:tmpl w:val="19A0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25417"/>
    <w:multiLevelType w:val="multilevel"/>
    <w:tmpl w:val="5DF4E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6283F"/>
    <w:multiLevelType w:val="multilevel"/>
    <w:tmpl w:val="8752C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E14B8"/>
    <w:multiLevelType w:val="multilevel"/>
    <w:tmpl w:val="24CC1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83341"/>
    <w:multiLevelType w:val="multilevel"/>
    <w:tmpl w:val="26701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17948"/>
    <w:multiLevelType w:val="multilevel"/>
    <w:tmpl w:val="268E9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4C1103"/>
    <w:multiLevelType w:val="multilevel"/>
    <w:tmpl w:val="C8FE5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6352B9"/>
    <w:multiLevelType w:val="multilevel"/>
    <w:tmpl w:val="B0C28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141A57"/>
    <w:multiLevelType w:val="multilevel"/>
    <w:tmpl w:val="613A7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51191"/>
    <w:multiLevelType w:val="multilevel"/>
    <w:tmpl w:val="48B25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51565"/>
    <w:multiLevelType w:val="multilevel"/>
    <w:tmpl w:val="CB588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DC62CE"/>
    <w:multiLevelType w:val="multilevel"/>
    <w:tmpl w:val="87AE9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9517C8"/>
    <w:multiLevelType w:val="multilevel"/>
    <w:tmpl w:val="1B0E5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F73E3B"/>
    <w:multiLevelType w:val="multilevel"/>
    <w:tmpl w:val="611CC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F7209"/>
    <w:multiLevelType w:val="multilevel"/>
    <w:tmpl w:val="09D6D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AE0D76"/>
    <w:multiLevelType w:val="multilevel"/>
    <w:tmpl w:val="30126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A473F9"/>
    <w:multiLevelType w:val="multilevel"/>
    <w:tmpl w:val="C744F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3A66B8"/>
    <w:multiLevelType w:val="multilevel"/>
    <w:tmpl w:val="E6666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B24220"/>
    <w:multiLevelType w:val="multilevel"/>
    <w:tmpl w:val="09289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C16DA3"/>
    <w:multiLevelType w:val="multilevel"/>
    <w:tmpl w:val="C82CE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CF3FCC"/>
    <w:multiLevelType w:val="multilevel"/>
    <w:tmpl w:val="7D521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C52B91"/>
    <w:multiLevelType w:val="multilevel"/>
    <w:tmpl w:val="0D1C5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632CF9"/>
    <w:multiLevelType w:val="multilevel"/>
    <w:tmpl w:val="0442B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944AA7"/>
    <w:multiLevelType w:val="multilevel"/>
    <w:tmpl w:val="57CCA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364388"/>
    <w:multiLevelType w:val="multilevel"/>
    <w:tmpl w:val="14BA6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C5BC9"/>
    <w:multiLevelType w:val="multilevel"/>
    <w:tmpl w:val="E0CED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BE793A"/>
    <w:multiLevelType w:val="multilevel"/>
    <w:tmpl w:val="DA220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84046"/>
    <w:multiLevelType w:val="multilevel"/>
    <w:tmpl w:val="E69A4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9A0FCF"/>
    <w:multiLevelType w:val="multilevel"/>
    <w:tmpl w:val="7BC47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7F55A6"/>
    <w:multiLevelType w:val="multilevel"/>
    <w:tmpl w:val="FDC64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A1472"/>
    <w:multiLevelType w:val="multilevel"/>
    <w:tmpl w:val="11F2B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75CFD"/>
    <w:multiLevelType w:val="multilevel"/>
    <w:tmpl w:val="36ACD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D208DC"/>
    <w:multiLevelType w:val="multilevel"/>
    <w:tmpl w:val="23388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BD2C8C"/>
    <w:multiLevelType w:val="multilevel"/>
    <w:tmpl w:val="62446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057D10"/>
    <w:multiLevelType w:val="multilevel"/>
    <w:tmpl w:val="2E307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03029"/>
    <w:multiLevelType w:val="multilevel"/>
    <w:tmpl w:val="B4BAF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73601C"/>
    <w:multiLevelType w:val="multilevel"/>
    <w:tmpl w:val="C9A67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87003"/>
    <w:multiLevelType w:val="multilevel"/>
    <w:tmpl w:val="E9B66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4"/>
  </w:num>
  <w:num w:numId="5">
    <w:abstractNumId w:val="26"/>
  </w:num>
  <w:num w:numId="6">
    <w:abstractNumId w:val="6"/>
  </w:num>
  <w:num w:numId="7">
    <w:abstractNumId w:val="27"/>
  </w:num>
  <w:num w:numId="8">
    <w:abstractNumId w:val="13"/>
  </w:num>
  <w:num w:numId="9">
    <w:abstractNumId w:val="31"/>
  </w:num>
  <w:num w:numId="10">
    <w:abstractNumId w:val="17"/>
  </w:num>
  <w:num w:numId="11">
    <w:abstractNumId w:val="16"/>
  </w:num>
  <w:num w:numId="12">
    <w:abstractNumId w:val="33"/>
  </w:num>
  <w:num w:numId="13">
    <w:abstractNumId w:val="25"/>
  </w:num>
  <w:num w:numId="14">
    <w:abstractNumId w:val="10"/>
  </w:num>
  <w:num w:numId="15">
    <w:abstractNumId w:val="28"/>
  </w:num>
  <w:num w:numId="16">
    <w:abstractNumId w:val="12"/>
  </w:num>
  <w:num w:numId="17">
    <w:abstractNumId w:val="29"/>
  </w:num>
  <w:num w:numId="18">
    <w:abstractNumId w:val="0"/>
  </w:num>
  <w:num w:numId="19">
    <w:abstractNumId w:val="2"/>
  </w:num>
  <w:num w:numId="20">
    <w:abstractNumId w:val="34"/>
  </w:num>
  <w:num w:numId="21">
    <w:abstractNumId w:val="23"/>
  </w:num>
  <w:num w:numId="22">
    <w:abstractNumId w:val="21"/>
  </w:num>
  <w:num w:numId="23">
    <w:abstractNumId w:val="22"/>
  </w:num>
  <w:num w:numId="24">
    <w:abstractNumId w:val="7"/>
  </w:num>
  <w:num w:numId="25">
    <w:abstractNumId w:val="8"/>
  </w:num>
  <w:num w:numId="26">
    <w:abstractNumId w:val="11"/>
  </w:num>
  <w:num w:numId="27">
    <w:abstractNumId w:val="4"/>
  </w:num>
  <w:num w:numId="28">
    <w:abstractNumId w:val="30"/>
  </w:num>
  <w:num w:numId="29">
    <w:abstractNumId w:val="37"/>
  </w:num>
  <w:num w:numId="30">
    <w:abstractNumId w:val="24"/>
  </w:num>
  <w:num w:numId="31">
    <w:abstractNumId w:val="9"/>
  </w:num>
  <w:num w:numId="32">
    <w:abstractNumId w:val="3"/>
  </w:num>
  <w:num w:numId="33">
    <w:abstractNumId w:val="35"/>
  </w:num>
  <w:num w:numId="34">
    <w:abstractNumId w:val="5"/>
  </w:num>
  <w:num w:numId="35">
    <w:abstractNumId w:val="15"/>
  </w:num>
  <w:num w:numId="36">
    <w:abstractNumId w:val="18"/>
  </w:num>
  <w:num w:numId="37">
    <w:abstractNumId w:val="3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8E"/>
    <w:rsid w:val="00023C63"/>
    <w:rsid w:val="000A108E"/>
    <w:rsid w:val="000E7C88"/>
    <w:rsid w:val="00273356"/>
    <w:rsid w:val="002F73B6"/>
    <w:rsid w:val="003629F4"/>
    <w:rsid w:val="00441A78"/>
    <w:rsid w:val="00486EA8"/>
    <w:rsid w:val="00762F78"/>
    <w:rsid w:val="0082312D"/>
    <w:rsid w:val="00840784"/>
    <w:rsid w:val="009826E7"/>
    <w:rsid w:val="00A5596E"/>
    <w:rsid w:val="00AD575F"/>
    <w:rsid w:val="00AF5C0F"/>
    <w:rsid w:val="00C7744B"/>
    <w:rsid w:val="00C82A0F"/>
    <w:rsid w:val="00CB6606"/>
    <w:rsid w:val="00D0052D"/>
    <w:rsid w:val="00D55BBE"/>
    <w:rsid w:val="00DC0786"/>
    <w:rsid w:val="00E37251"/>
    <w:rsid w:val="00EF4419"/>
    <w:rsid w:val="00F67530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251"/>
  </w:style>
  <w:style w:type="paragraph" w:styleId="Stopka">
    <w:name w:val="footer"/>
    <w:basedOn w:val="Normalny"/>
    <w:link w:val="Stopka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251"/>
  </w:style>
  <w:style w:type="paragraph" w:styleId="Stopka">
    <w:name w:val="footer"/>
    <w:basedOn w:val="Normalny"/>
    <w:link w:val="Stopka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ow.bobrz.um@pos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wogrodbobrz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F482-D59C-4F16-97CB-A35FBEE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16883</Words>
  <Characters>101304</Characters>
  <Application>Microsoft Office Word</Application>
  <DocSecurity>0</DocSecurity>
  <Lines>844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hkuczak</dc:creator>
  <cp:lastModifiedBy>H. Kuczak</cp:lastModifiedBy>
  <cp:revision>22</cp:revision>
  <dcterms:created xsi:type="dcterms:W3CDTF">2013-09-05T08:14:00Z</dcterms:created>
  <dcterms:modified xsi:type="dcterms:W3CDTF">2013-09-06T07:53:00Z</dcterms:modified>
</cp:coreProperties>
</file>