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rsidTr="00213345">
        <w:trPr>
          <w:trHeight w:val="567"/>
        </w:trPr>
        <w:tc>
          <w:tcPr>
            <w:tcW w:w="2043" w:type="dxa"/>
            <w:vMerge w:val="restart"/>
          </w:tcPr>
          <w:p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7E630319" wp14:editId="377AD8D5">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rsidTr="00213345">
        <w:trPr>
          <w:trHeight w:val="1418"/>
        </w:trPr>
        <w:tc>
          <w:tcPr>
            <w:tcW w:w="2043" w:type="dxa"/>
            <w:vMerge/>
          </w:tcPr>
          <w:p w:rsidR="00DC084E" w:rsidRPr="003B14E0" w:rsidRDefault="00DC084E" w:rsidP="00213345">
            <w:pPr>
              <w:tabs>
                <w:tab w:val="center" w:pos="4536"/>
                <w:tab w:val="right" w:pos="9072"/>
              </w:tabs>
              <w:rPr>
                <w:rFonts w:ascii="MS Sans Serif" w:hAnsi="MS Sans Serif"/>
                <w:lang w:val="en-US"/>
              </w:rPr>
            </w:pPr>
          </w:p>
        </w:tc>
        <w:tc>
          <w:tcPr>
            <w:tcW w:w="2743" w:type="dxa"/>
          </w:tcPr>
          <w:p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Nowogród Bobrza</w:t>
      </w:r>
      <w:r w:rsidR="00761323">
        <w:rPr>
          <w:rFonts w:ascii="Times New Roman" w:hAnsi="Times New Roman" w:cs="Times New Roman"/>
        </w:rPr>
        <w:t xml:space="preserve">ński, </w:t>
      </w:r>
      <w:r w:rsidR="009118C3">
        <w:rPr>
          <w:rFonts w:ascii="Times New Roman" w:hAnsi="Times New Roman" w:cs="Times New Roman"/>
        </w:rPr>
        <w:t>7</w:t>
      </w:r>
      <w:r w:rsidR="00315469">
        <w:rPr>
          <w:rFonts w:ascii="Times New Roman" w:hAnsi="Times New Roman" w:cs="Times New Roman"/>
        </w:rPr>
        <w:t xml:space="preserve"> </w:t>
      </w:r>
      <w:r w:rsidR="009118C3">
        <w:rPr>
          <w:rFonts w:ascii="Times New Roman" w:hAnsi="Times New Roman" w:cs="Times New Roman"/>
        </w:rPr>
        <w:t>października</w:t>
      </w:r>
      <w:r w:rsidR="00761323">
        <w:rPr>
          <w:rFonts w:ascii="Times New Roman" w:hAnsi="Times New Roman" w:cs="Times New Roman"/>
        </w:rPr>
        <w:t xml:space="preserve"> 20</w:t>
      </w:r>
      <w:r w:rsidR="001E3966">
        <w:rPr>
          <w:rFonts w:ascii="Times New Roman" w:hAnsi="Times New Roman" w:cs="Times New Roman"/>
        </w:rPr>
        <w:t>20</w:t>
      </w:r>
      <w:r w:rsidR="00761323">
        <w:rPr>
          <w:rFonts w:ascii="Times New Roman" w:hAnsi="Times New Roman" w:cs="Times New Roman"/>
        </w:rPr>
        <w:t>r.</w:t>
      </w:r>
    </w:p>
    <w:p w:rsidR="00761323" w:rsidRDefault="00833E88" w:rsidP="00BB73E4">
      <w:pPr>
        <w:jc w:val="both"/>
        <w:rPr>
          <w:rFonts w:ascii="Times New Roman" w:hAnsi="Times New Roman" w:cs="Times New Roman"/>
        </w:rPr>
      </w:pPr>
      <w:r>
        <w:rPr>
          <w:rFonts w:ascii="Times New Roman" w:hAnsi="Times New Roman" w:cs="Times New Roman"/>
        </w:rPr>
        <w:t>GKIII.6220.</w:t>
      </w:r>
      <w:r w:rsidR="00315469">
        <w:rPr>
          <w:rFonts w:ascii="Times New Roman" w:hAnsi="Times New Roman" w:cs="Times New Roman"/>
        </w:rPr>
        <w:t>1</w:t>
      </w:r>
      <w:r w:rsidR="009118C3">
        <w:rPr>
          <w:rFonts w:ascii="Times New Roman" w:hAnsi="Times New Roman" w:cs="Times New Roman"/>
        </w:rPr>
        <w:t>6</w:t>
      </w:r>
      <w:r w:rsidR="001E3966">
        <w:rPr>
          <w:rFonts w:ascii="Times New Roman" w:hAnsi="Times New Roman" w:cs="Times New Roman"/>
        </w:rPr>
        <w:t>.2020</w:t>
      </w:r>
      <w:r w:rsidR="00761323">
        <w:rPr>
          <w:rFonts w:ascii="Times New Roman" w:hAnsi="Times New Roman" w:cs="Times New Roman"/>
        </w:rPr>
        <w:t>.MS</w:t>
      </w:r>
    </w:p>
    <w:p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rsidR="00761323" w:rsidRPr="0076263C" w:rsidRDefault="00761323" w:rsidP="00761323">
      <w:pPr>
        <w:spacing w:after="0"/>
        <w:jc w:val="center"/>
        <w:rPr>
          <w:rFonts w:ascii="Times New Roman" w:hAnsi="Times New Roman" w:cs="Times New Roman"/>
          <w:b/>
          <w:sz w:val="20"/>
          <w:szCs w:val="20"/>
        </w:rPr>
      </w:pPr>
    </w:p>
    <w:p w:rsidR="00761323" w:rsidRPr="0076263C" w:rsidRDefault="00761323" w:rsidP="00761323">
      <w:pPr>
        <w:spacing w:after="0"/>
        <w:jc w:val="both"/>
        <w:rPr>
          <w:rFonts w:ascii="Times New Roman" w:hAnsi="Times New Roman" w:cs="Times New Roman"/>
          <w:sz w:val="20"/>
          <w:szCs w:val="20"/>
        </w:rPr>
      </w:pPr>
      <w:r w:rsidRPr="0076263C">
        <w:rPr>
          <w:rFonts w:ascii="Times New Roman" w:hAnsi="Times New Roman" w:cs="Times New Roman"/>
          <w:sz w:val="20"/>
          <w:szCs w:val="20"/>
        </w:rPr>
        <w:t>Zgodnie z art. 61 § 4 i art. 49 ustawy z dnia 14 czerwca 1960r. Kodeks postępowania administracyjnego (</w:t>
      </w:r>
      <w:proofErr w:type="spellStart"/>
      <w:r w:rsidRPr="0076263C">
        <w:rPr>
          <w:rFonts w:ascii="Times New Roman" w:hAnsi="Times New Roman" w:cs="Times New Roman"/>
          <w:sz w:val="20"/>
          <w:szCs w:val="20"/>
        </w:rPr>
        <w:t>t.j</w:t>
      </w:r>
      <w:proofErr w:type="spellEnd"/>
      <w:r w:rsidRPr="0076263C">
        <w:rPr>
          <w:rFonts w:ascii="Times New Roman" w:hAnsi="Times New Roman" w:cs="Times New Roman"/>
          <w:sz w:val="20"/>
          <w:szCs w:val="20"/>
        </w:rPr>
        <w:t>. Dz. U. z 20</w:t>
      </w:r>
      <w:r w:rsidR="0076263C" w:rsidRPr="0076263C">
        <w:rPr>
          <w:rFonts w:ascii="Times New Roman" w:hAnsi="Times New Roman" w:cs="Times New Roman"/>
          <w:sz w:val="20"/>
          <w:szCs w:val="20"/>
        </w:rPr>
        <w:t>20</w:t>
      </w:r>
      <w:r w:rsidRPr="0076263C">
        <w:rPr>
          <w:rFonts w:ascii="Times New Roman" w:hAnsi="Times New Roman" w:cs="Times New Roman"/>
          <w:sz w:val="20"/>
          <w:szCs w:val="20"/>
        </w:rPr>
        <w:t>r. poz. 2</w:t>
      </w:r>
      <w:r w:rsidR="0076263C" w:rsidRPr="0076263C">
        <w:rPr>
          <w:rFonts w:ascii="Times New Roman" w:hAnsi="Times New Roman" w:cs="Times New Roman"/>
          <w:sz w:val="20"/>
          <w:szCs w:val="20"/>
        </w:rPr>
        <w:t xml:space="preserve">56- </w:t>
      </w:r>
      <w:r w:rsidRPr="0076263C">
        <w:rPr>
          <w:rFonts w:ascii="Times New Roman" w:hAnsi="Times New Roman" w:cs="Times New Roman"/>
          <w:sz w:val="20"/>
          <w:szCs w:val="20"/>
        </w:rPr>
        <w:t>zwanej dalej k.p.a.), art. 73 ust. 1</w:t>
      </w:r>
      <w:r w:rsidR="009118C3">
        <w:rPr>
          <w:rFonts w:ascii="Times New Roman" w:hAnsi="Times New Roman" w:cs="Times New Roman"/>
          <w:sz w:val="20"/>
          <w:szCs w:val="20"/>
        </w:rPr>
        <w:t>,</w:t>
      </w:r>
      <w:r w:rsidRPr="0076263C">
        <w:rPr>
          <w:rFonts w:ascii="Times New Roman" w:hAnsi="Times New Roman" w:cs="Times New Roman"/>
          <w:sz w:val="20"/>
          <w:szCs w:val="20"/>
        </w:rPr>
        <w:t xml:space="preserve"> art. 74 ust. 3</w:t>
      </w:r>
      <w:r w:rsidR="009118C3">
        <w:rPr>
          <w:rFonts w:ascii="Times New Roman" w:hAnsi="Times New Roman" w:cs="Times New Roman"/>
          <w:sz w:val="20"/>
          <w:szCs w:val="20"/>
        </w:rPr>
        <w:t>, art. 87</w:t>
      </w:r>
      <w:r w:rsidRPr="0076263C">
        <w:rPr>
          <w:rFonts w:ascii="Times New Roman" w:hAnsi="Times New Roman" w:cs="Times New Roman"/>
          <w:sz w:val="20"/>
          <w:szCs w:val="20"/>
        </w:rPr>
        <w:t xml:space="preserve"> ustawy z dnia 3 października 2008 r. o udostępnianiu informacji o środowisku i jego ochronie, udziale społeczeństwa w ochronie środowiska oraz ocenach oddziaływania na  środowisko (</w:t>
      </w:r>
      <w:proofErr w:type="spellStart"/>
      <w:r w:rsidRPr="0076263C">
        <w:rPr>
          <w:rFonts w:ascii="Times New Roman" w:hAnsi="Times New Roman" w:cs="Times New Roman"/>
          <w:sz w:val="20"/>
          <w:szCs w:val="20"/>
        </w:rPr>
        <w:t>t.j</w:t>
      </w:r>
      <w:proofErr w:type="spellEnd"/>
      <w:r w:rsidRPr="0076263C">
        <w:rPr>
          <w:rFonts w:ascii="Times New Roman" w:hAnsi="Times New Roman" w:cs="Times New Roman"/>
          <w:sz w:val="20"/>
          <w:szCs w:val="20"/>
        </w:rPr>
        <w:t>. Dz. U. z 20</w:t>
      </w:r>
      <w:r w:rsidR="0076263C" w:rsidRPr="0076263C">
        <w:rPr>
          <w:rFonts w:ascii="Times New Roman" w:hAnsi="Times New Roman" w:cs="Times New Roman"/>
          <w:sz w:val="20"/>
          <w:szCs w:val="20"/>
        </w:rPr>
        <w:t>20</w:t>
      </w:r>
      <w:r w:rsidRPr="0076263C">
        <w:rPr>
          <w:rFonts w:ascii="Times New Roman" w:hAnsi="Times New Roman" w:cs="Times New Roman"/>
          <w:sz w:val="20"/>
          <w:szCs w:val="20"/>
        </w:rPr>
        <w:t xml:space="preserve"> r. poz. 2</w:t>
      </w:r>
      <w:r w:rsidR="0076263C" w:rsidRPr="0076263C">
        <w:rPr>
          <w:rFonts w:ascii="Times New Roman" w:hAnsi="Times New Roman" w:cs="Times New Roman"/>
          <w:sz w:val="20"/>
          <w:szCs w:val="20"/>
        </w:rPr>
        <w:t>83 ze zm.</w:t>
      </w:r>
      <w:r w:rsidRPr="0076263C">
        <w:rPr>
          <w:rFonts w:ascii="Times New Roman" w:hAnsi="Times New Roman" w:cs="Times New Roman"/>
          <w:sz w:val="20"/>
          <w:szCs w:val="20"/>
        </w:rPr>
        <w:t xml:space="preserve">- zwanej dalej ustawą </w:t>
      </w:r>
      <w:proofErr w:type="spellStart"/>
      <w:r w:rsidRPr="0076263C">
        <w:rPr>
          <w:rFonts w:ascii="Times New Roman" w:hAnsi="Times New Roman" w:cs="Times New Roman"/>
          <w:sz w:val="20"/>
          <w:szCs w:val="20"/>
        </w:rPr>
        <w:t>ooś</w:t>
      </w:r>
      <w:proofErr w:type="spellEnd"/>
      <w:r w:rsidRPr="0076263C">
        <w:rPr>
          <w:rFonts w:ascii="Times New Roman" w:hAnsi="Times New Roman" w:cs="Times New Roman"/>
          <w:sz w:val="20"/>
          <w:szCs w:val="20"/>
        </w:rPr>
        <w:t>),</w:t>
      </w:r>
    </w:p>
    <w:p w:rsidR="00761323" w:rsidRPr="0076263C" w:rsidRDefault="00761323" w:rsidP="0076263C">
      <w:pPr>
        <w:spacing w:after="0"/>
        <w:jc w:val="center"/>
        <w:rPr>
          <w:rFonts w:ascii="Times New Roman" w:hAnsi="Times New Roman" w:cs="Times New Roman"/>
          <w:b/>
          <w:sz w:val="20"/>
          <w:szCs w:val="20"/>
        </w:rPr>
      </w:pPr>
      <w:r w:rsidRPr="0076263C">
        <w:rPr>
          <w:rFonts w:ascii="Times New Roman" w:hAnsi="Times New Roman" w:cs="Times New Roman"/>
          <w:b/>
          <w:sz w:val="20"/>
          <w:szCs w:val="20"/>
        </w:rPr>
        <w:t>zawiadamiam strony postępowania,</w:t>
      </w:r>
    </w:p>
    <w:p w:rsidR="004350D8" w:rsidRPr="00670E8B" w:rsidRDefault="00761323" w:rsidP="00812B8F">
      <w:pPr>
        <w:spacing w:after="0"/>
        <w:jc w:val="both"/>
        <w:rPr>
          <w:rFonts w:ascii="Times New Roman" w:hAnsi="Times New Roman" w:cs="Times New Roman"/>
        </w:rPr>
      </w:pPr>
      <w:r w:rsidRPr="0076263C">
        <w:rPr>
          <w:rFonts w:ascii="Times New Roman" w:hAnsi="Times New Roman" w:cs="Times New Roman"/>
          <w:sz w:val="20"/>
          <w:szCs w:val="20"/>
        </w:rPr>
        <w:t xml:space="preserve">że na wniosek z dnia </w:t>
      </w:r>
      <w:r w:rsidR="009118C3">
        <w:rPr>
          <w:rFonts w:ascii="Times New Roman" w:hAnsi="Times New Roman" w:cs="Times New Roman"/>
          <w:sz w:val="20"/>
          <w:szCs w:val="20"/>
        </w:rPr>
        <w:t>09</w:t>
      </w:r>
      <w:r w:rsidRPr="0076263C">
        <w:rPr>
          <w:rFonts w:ascii="Times New Roman" w:hAnsi="Times New Roman" w:cs="Times New Roman"/>
          <w:sz w:val="20"/>
          <w:szCs w:val="20"/>
        </w:rPr>
        <w:t xml:space="preserve"> </w:t>
      </w:r>
      <w:r w:rsidR="009118C3">
        <w:rPr>
          <w:rFonts w:ascii="Times New Roman" w:hAnsi="Times New Roman" w:cs="Times New Roman"/>
          <w:sz w:val="20"/>
          <w:szCs w:val="20"/>
        </w:rPr>
        <w:t>września</w:t>
      </w:r>
      <w:r w:rsidR="001E3966" w:rsidRPr="0076263C">
        <w:rPr>
          <w:rFonts w:ascii="Times New Roman" w:hAnsi="Times New Roman" w:cs="Times New Roman"/>
          <w:sz w:val="20"/>
          <w:szCs w:val="20"/>
        </w:rPr>
        <w:t xml:space="preserve"> 2020</w:t>
      </w:r>
      <w:r w:rsidRPr="0076263C">
        <w:rPr>
          <w:rFonts w:ascii="Times New Roman" w:hAnsi="Times New Roman" w:cs="Times New Roman"/>
          <w:sz w:val="20"/>
          <w:szCs w:val="20"/>
        </w:rPr>
        <w:t xml:space="preserve">r. (data wpływu: </w:t>
      </w:r>
      <w:r w:rsidR="009118C3">
        <w:rPr>
          <w:rFonts w:ascii="Times New Roman" w:hAnsi="Times New Roman" w:cs="Times New Roman"/>
          <w:sz w:val="20"/>
          <w:szCs w:val="20"/>
        </w:rPr>
        <w:t>15</w:t>
      </w:r>
      <w:r w:rsidR="001E3966" w:rsidRPr="0076263C">
        <w:rPr>
          <w:rFonts w:ascii="Times New Roman" w:hAnsi="Times New Roman" w:cs="Times New Roman"/>
          <w:sz w:val="20"/>
          <w:szCs w:val="20"/>
        </w:rPr>
        <w:t xml:space="preserve"> </w:t>
      </w:r>
      <w:r w:rsidR="009118C3">
        <w:rPr>
          <w:rFonts w:ascii="Times New Roman" w:hAnsi="Times New Roman" w:cs="Times New Roman"/>
          <w:sz w:val="20"/>
          <w:szCs w:val="20"/>
        </w:rPr>
        <w:t>września</w:t>
      </w:r>
      <w:r w:rsidR="001E3966" w:rsidRPr="0076263C">
        <w:rPr>
          <w:rFonts w:ascii="Times New Roman" w:hAnsi="Times New Roman" w:cs="Times New Roman"/>
          <w:sz w:val="20"/>
          <w:szCs w:val="20"/>
        </w:rPr>
        <w:t xml:space="preserve"> 2020 </w:t>
      </w:r>
      <w:r w:rsidRPr="0076263C">
        <w:rPr>
          <w:rFonts w:ascii="Times New Roman" w:hAnsi="Times New Roman" w:cs="Times New Roman"/>
          <w:sz w:val="20"/>
          <w:szCs w:val="20"/>
        </w:rPr>
        <w:t>r.)</w:t>
      </w:r>
      <w:r w:rsidR="004350D8">
        <w:rPr>
          <w:rFonts w:ascii="Times New Roman" w:hAnsi="Times New Roman" w:cs="Times New Roman"/>
          <w:sz w:val="20"/>
          <w:szCs w:val="20"/>
        </w:rPr>
        <w:t>,</w:t>
      </w:r>
      <w:r w:rsidR="00670E8B">
        <w:rPr>
          <w:rFonts w:ascii="Times New Roman" w:hAnsi="Times New Roman" w:cs="Times New Roman"/>
          <w:sz w:val="20"/>
          <w:szCs w:val="20"/>
        </w:rPr>
        <w:t xml:space="preserve"> </w:t>
      </w:r>
      <w:r w:rsidR="004350D8">
        <w:rPr>
          <w:rFonts w:ascii="Times New Roman" w:hAnsi="Times New Roman" w:cs="Times New Roman"/>
          <w:sz w:val="20"/>
          <w:szCs w:val="20"/>
        </w:rPr>
        <w:t xml:space="preserve">uzupełniony </w:t>
      </w:r>
      <w:r w:rsidR="009118C3">
        <w:rPr>
          <w:rFonts w:ascii="Times New Roman" w:hAnsi="Times New Roman" w:cs="Times New Roman"/>
          <w:sz w:val="20"/>
          <w:szCs w:val="20"/>
        </w:rPr>
        <w:t xml:space="preserve">pismami z </w:t>
      </w:r>
      <w:r w:rsidR="004350D8">
        <w:rPr>
          <w:rFonts w:ascii="Times New Roman" w:hAnsi="Times New Roman" w:cs="Times New Roman"/>
          <w:sz w:val="20"/>
          <w:szCs w:val="20"/>
        </w:rPr>
        <w:t xml:space="preserve">dnia </w:t>
      </w:r>
      <w:r w:rsidR="009118C3">
        <w:rPr>
          <w:rFonts w:ascii="Times New Roman" w:hAnsi="Times New Roman" w:cs="Times New Roman"/>
          <w:sz w:val="20"/>
          <w:szCs w:val="20"/>
        </w:rPr>
        <w:t>22</w:t>
      </w:r>
      <w:r w:rsidR="004350D8">
        <w:rPr>
          <w:rFonts w:ascii="Times New Roman" w:hAnsi="Times New Roman" w:cs="Times New Roman"/>
          <w:sz w:val="20"/>
          <w:szCs w:val="20"/>
        </w:rPr>
        <w:t xml:space="preserve"> </w:t>
      </w:r>
      <w:r w:rsidR="009118C3">
        <w:rPr>
          <w:rFonts w:ascii="Times New Roman" w:hAnsi="Times New Roman" w:cs="Times New Roman"/>
          <w:sz w:val="20"/>
          <w:szCs w:val="20"/>
        </w:rPr>
        <w:t>września</w:t>
      </w:r>
      <w:r w:rsidR="004350D8">
        <w:rPr>
          <w:rFonts w:ascii="Times New Roman" w:hAnsi="Times New Roman" w:cs="Times New Roman"/>
          <w:sz w:val="20"/>
          <w:szCs w:val="20"/>
        </w:rPr>
        <w:t xml:space="preserve"> 2020r.</w:t>
      </w:r>
      <w:r w:rsidR="00670E8B">
        <w:rPr>
          <w:rFonts w:ascii="Times New Roman" w:hAnsi="Times New Roman" w:cs="Times New Roman"/>
          <w:sz w:val="20"/>
          <w:szCs w:val="20"/>
        </w:rPr>
        <w:t xml:space="preserve"> </w:t>
      </w:r>
      <w:r w:rsidR="009118C3">
        <w:rPr>
          <w:rFonts w:ascii="Times New Roman" w:hAnsi="Times New Roman" w:cs="Times New Roman"/>
          <w:sz w:val="20"/>
          <w:szCs w:val="20"/>
        </w:rPr>
        <w:t>(data wpływu: 24 września 2020r. oraz 2 października)</w:t>
      </w:r>
      <w:r w:rsidR="00670E8B">
        <w:rPr>
          <w:rFonts w:ascii="Times New Roman" w:hAnsi="Times New Roman" w:cs="Times New Roman"/>
          <w:sz w:val="20"/>
          <w:szCs w:val="20"/>
        </w:rPr>
        <w:t>,</w:t>
      </w:r>
      <w:r w:rsidR="009118C3">
        <w:rPr>
          <w:rFonts w:ascii="Times New Roman" w:hAnsi="Times New Roman" w:cs="Times New Roman"/>
          <w:sz w:val="20"/>
          <w:szCs w:val="20"/>
        </w:rPr>
        <w:t xml:space="preserve"> Inwestora</w:t>
      </w:r>
      <w:r w:rsidR="00670E8B">
        <w:rPr>
          <w:rFonts w:ascii="Times New Roman" w:hAnsi="Times New Roman" w:cs="Times New Roman"/>
          <w:sz w:val="20"/>
          <w:szCs w:val="20"/>
        </w:rPr>
        <w:t xml:space="preserve"> Moniki i Grzegorza Fornalczyk</w:t>
      </w:r>
      <w:r w:rsidR="001E3966" w:rsidRPr="0091690C">
        <w:rPr>
          <w:rFonts w:ascii="Times New Roman" w:hAnsi="Times New Roman" w:cs="Times New Roman"/>
          <w:sz w:val="20"/>
          <w:szCs w:val="20"/>
        </w:rPr>
        <w:t xml:space="preserve"> </w:t>
      </w:r>
      <w:r w:rsidRPr="0076263C">
        <w:rPr>
          <w:rFonts w:ascii="Times New Roman" w:hAnsi="Times New Roman" w:cs="Times New Roman"/>
          <w:sz w:val="20"/>
          <w:szCs w:val="20"/>
        </w:rPr>
        <w:t>zostało wszczęte postępowanie w sprawie</w:t>
      </w:r>
      <w:r w:rsidR="00670E8B">
        <w:rPr>
          <w:rFonts w:ascii="Times New Roman" w:hAnsi="Times New Roman" w:cs="Times New Roman"/>
          <w:sz w:val="20"/>
          <w:szCs w:val="20"/>
        </w:rPr>
        <w:t xml:space="preserve"> zmiany ostatecznej</w:t>
      </w:r>
      <w:r w:rsidRPr="0076263C">
        <w:rPr>
          <w:rFonts w:ascii="Times New Roman" w:hAnsi="Times New Roman" w:cs="Times New Roman"/>
          <w:sz w:val="20"/>
          <w:szCs w:val="20"/>
        </w:rPr>
        <w:t xml:space="preserve"> decyzji</w:t>
      </w:r>
      <w:r w:rsidR="00670E8B">
        <w:rPr>
          <w:rFonts w:ascii="Times New Roman" w:hAnsi="Times New Roman" w:cs="Times New Roman"/>
          <w:sz w:val="20"/>
          <w:szCs w:val="20"/>
        </w:rPr>
        <w:t xml:space="preserve"> Burmistrza Nowogrodu Bobrzańskiego z dnia 27 lutego 2019 r. znak: SGW.6220.23.2019.MS,</w:t>
      </w:r>
      <w:r w:rsidRPr="0076263C">
        <w:rPr>
          <w:rFonts w:ascii="Times New Roman" w:hAnsi="Times New Roman" w:cs="Times New Roman"/>
          <w:sz w:val="20"/>
          <w:szCs w:val="20"/>
        </w:rPr>
        <w:t xml:space="preserve"> o środowiskowych uwarunkowaniach dla przedsięwzięcia </w:t>
      </w:r>
      <w:r w:rsidR="004350D8">
        <w:rPr>
          <w:rFonts w:ascii="Times New Roman" w:hAnsi="Times New Roman" w:cs="Times New Roman"/>
          <w:sz w:val="20"/>
          <w:szCs w:val="20"/>
        </w:rPr>
        <w:t>polegającego na</w:t>
      </w:r>
      <w:r w:rsidR="00833E88" w:rsidRPr="0076263C">
        <w:rPr>
          <w:rFonts w:ascii="Times New Roman" w:hAnsi="Times New Roman" w:cs="Times New Roman"/>
          <w:sz w:val="20"/>
          <w:szCs w:val="20"/>
        </w:rPr>
        <w:t xml:space="preserve">: </w:t>
      </w:r>
      <w:r w:rsidR="004350D8" w:rsidRPr="004350D8">
        <w:rPr>
          <w:rFonts w:ascii="Times New Roman" w:hAnsi="Times New Roman" w:cs="Times New Roman"/>
          <w:b/>
          <w:sz w:val="20"/>
          <w:szCs w:val="20"/>
        </w:rPr>
        <w:t>„</w:t>
      </w:r>
      <w:r w:rsidR="00670E8B">
        <w:rPr>
          <w:rFonts w:ascii="Times New Roman" w:hAnsi="Times New Roman" w:cs="Times New Roman"/>
          <w:b/>
          <w:sz w:val="20"/>
          <w:szCs w:val="20"/>
        </w:rPr>
        <w:t>Rozbudowie zaplecza technicznego, biurowo-warsztatowego i magazynowego będącego w budowie usytuowanego na działce nr 616/2 przy drodze powiatowej nr 1183F</w:t>
      </w:r>
      <w:r w:rsidR="004350D8" w:rsidRPr="004350D8">
        <w:rPr>
          <w:rFonts w:ascii="Times New Roman" w:hAnsi="Times New Roman" w:cs="Times New Roman"/>
          <w:b/>
          <w:sz w:val="20"/>
          <w:szCs w:val="20"/>
        </w:rPr>
        <w:t>”</w:t>
      </w:r>
      <w:r w:rsidR="00670E8B">
        <w:rPr>
          <w:rFonts w:ascii="Times New Roman" w:hAnsi="Times New Roman" w:cs="Times New Roman"/>
          <w:b/>
          <w:sz w:val="20"/>
          <w:szCs w:val="20"/>
        </w:rPr>
        <w:t xml:space="preserve">, </w:t>
      </w:r>
      <w:r w:rsidR="00670E8B" w:rsidRPr="00670E8B">
        <w:rPr>
          <w:rFonts w:ascii="Times New Roman" w:hAnsi="Times New Roman" w:cs="Times New Roman"/>
          <w:sz w:val="20"/>
          <w:szCs w:val="20"/>
        </w:rPr>
        <w:t xml:space="preserve">przewidzianego do realizacji na działkach nr </w:t>
      </w:r>
      <w:proofErr w:type="spellStart"/>
      <w:r w:rsidR="00670E8B" w:rsidRPr="00670E8B">
        <w:rPr>
          <w:rFonts w:ascii="Times New Roman" w:hAnsi="Times New Roman" w:cs="Times New Roman"/>
          <w:sz w:val="20"/>
          <w:szCs w:val="20"/>
        </w:rPr>
        <w:t>ewid</w:t>
      </w:r>
      <w:proofErr w:type="spellEnd"/>
      <w:r w:rsidR="00670E8B" w:rsidRPr="00670E8B">
        <w:rPr>
          <w:rFonts w:ascii="Times New Roman" w:hAnsi="Times New Roman" w:cs="Times New Roman"/>
          <w:sz w:val="20"/>
          <w:szCs w:val="20"/>
        </w:rPr>
        <w:t>. 616/2; 616/1; 2/4; 479; 582</w:t>
      </w:r>
      <w:r w:rsidR="00670E8B">
        <w:rPr>
          <w:rFonts w:ascii="Times New Roman" w:hAnsi="Times New Roman" w:cs="Times New Roman"/>
          <w:sz w:val="20"/>
          <w:szCs w:val="20"/>
        </w:rPr>
        <w:t xml:space="preserve"> obręb 0009 Klępina</w:t>
      </w:r>
      <w:r w:rsidR="004350D8" w:rsidRPr="00670E8B">
        <w:rPr>
          <w:rFonts w:ascii="Times New Roman" w:hAnsi="Times New Roman" w:cs="Times New Roman"/>
          <w:sz w:val="20"/>
          <w:szCs w:val="20"/>
        </w:rPr>
        <w:t>.</w:t>
      </w:r>
    </w:p>
    <w:p w:rsidR="00812B8F" w:rsidRPr="0076263C" w:rsidRDefault="00812B8F" w:rsidP="00812B8F">
      <w:pPr>
        <w:spacing w:after="0"/>
        <w:jc w:val="both"/>
        <w:rPr>
          <w:rFonts w:ascii="Times New Roman" w:hAnsi="Times New Roman" w:cs="Times New Roman"/>
          <w:sz w:val="20"/>
          <w:szCs w:val="20"/>
        </w:rPr>
      </w:pPr>
      <w:r w:rsidRPr="0076263C">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rsidR="00812B8F" w:rsidRPr="0076263C" w:rsidRDefault="00812B8F" w:rsidP="00812B8F">
      <w:pPr>
        <w:spacing w:after="0"/>
        <w:jc w:val="both"/>
        <w:rPr>
          <w:rFonts w:ascii="Times New Roman" w:hAnsi="Times New Roman" w:cs="Times New Roman"/>
          <w:sz w:val="20"/>
          <w:szCs w:val="20"/>
        </w:rPr>
      </w:pPr>
      <w:r w:rsidRPr="0076263C">
        <w:rPr>
          <w:rFonts w:ascii="Times New Roman" w:hAnsi="Times New Roman" w:cs="Times New Roman"/>
          <w:sz w:val="20"/>
          <w:szCs w:val="20"/>
        </w:rPr>
        <w:t>Materiały dotyczące planowanego przedsięwzięci</w:t>
      </w:r>
      <w:r w:rsidR="0076263C" w:rsidRPr="0076263C">
        <w:rPr>
          <w:rFonts w:ascii="Times New Roman" w:hAnsi="Times New Roman" w:cs="Times New Roman"/>
          <w:sz w:val="20"/>
          <w:szCs w:val="20"/>
        </w:rPr>
        <w:t>a dostępne są do wglądu stronom postępowania</w:t>
      </w:r>
      <w:r w:rsidRPr="0076263C">
        <w:rPr>
          <w:rFonts w:ascii="Times New Roman" w:hAnsi="Times New Roman" w:cs="Times New Roman"/>
          <w:sz w:val="20"/>
          <w:szCs w:val="20"/>
        </w:rPr>
        <w:t xml:space="preserve"> w siedzibie Urzędu Miejskiego w Nowogrodzie Bobrzańskim, lok.</w:t>
      </w:r>
      <w:r w:rsidR="00030DA1" w:rsidRPr="0076263C">
        <w:rPr>
          <w:rFonts w:ascii="Times New Roman" w:hAnsi="Times New Roman" w:cs="Times New Roman"/>
          <w:sz w:val="20"/>
          <w:szCs w:val="20"/>
        </w:rPr>
        <w:t xml:space="preserve"> </w:t>
      </w:r>
      <w:r w:rsidRPr="0076263C">
        <w:rPr>
          <w:rFonts w:ascii="Times New Roman" w:hAnsi="Times New Roman" w:cs="Times New Roman"/>
          <w:sz w:val="20"/>
          <w:szCs w:val="20"/>
        </w:rPr>
        <w:t>203 w godzinach funkcjonowania Urzędu tj. w poniedziałki od godz. 8</w:t>
      </w:r>
      <w:r w:rsidRPr="0076263C">
        <w:rPr>
          <w:rFonts w:ascii="Times New Roman" w:hAnsi="Times New Roman" w:cs="Times New Roman"/>
          <w:sz w:val="20"/>
          <w:szCs w:val="20"/>
          <w:vertAlign w:val="superscript"/>
        </w:rPr>
        <w:t>00</w:t>
      </w:r>
      <w:r w:rsidRPr="0076263C">
        <w:rPr>
          <w:rFonts w:ascii="Times New Roman" w:hAnsi="Times New Roman" w:cs="Times New Roman"/>
          <w:sz w:val="20"/>
          <w:szCs w:val="20"/>
        </w:rPr>
        <w:t xml:space="preserve"> do godz. 16</w:t>
      </w:r>
      <w:r w:rsidRPr="0076263C">
        <w:rPr>
          <w:rFonts w:ascii="Times New Roman" w:hAnsi="Times New Roman" w:cs="Times New Roman"/>
          <w:sz w:val="20"/>
          <w:szCs w:val="20"/>
          <w:vertAlign w:val="superscript"/>
        </w:rPr>
        <w:t>00</w:t>
      </w:r>
      <w:r w:rsidRPr="0076263C">
        <w:rPr>
          <w:rFonts w:ascii="Times New Roman" w:hAnsi="Times New Roman" w:cs="Times New Roman"/>
          <w:sz w:val="20"/>
          <w:szCs w:val="20"/>
        </w:rPr>
        <w:t>, od wtorku do piątku od godz. 7</w:t>
      </w:r>
      <w:r w:rsidRPr="0076263C">
        <w:rPr>
          <w:rFonts w:ascii="Times New Roman" w:hAnsi="Times New Roman" w:cs="Times New Roman"/>
          <w:sz w:val="20"/>
          <w:szCs w:val="20"/>
          <w:vertAlign w:val="superscript"/>
        </w:rPr>
        <w:t>00</w:t>
      </w:r>
      <w:r w:rsidRPr="0076263C">
        <w:rPr>
          <w:rFonts w:ascii="Times New Roman" w:hAnsi="Times New Roman" w:cs="Times New Roman"/>
          <w:sz w:val="20"/>
          <w:szCs w:val="20"/>
        </w:rPr>
        <w:t xml:space="preserve"> do godz.15</w:t>
      </w:r>
      <w:r w:rsidRPr="0076263C">
        <w:rPr>
          <w:rFonts w:ascii="Times New Roman" w:hAnsi="Times New Roman" w:cs="Times New Roman"/>
          <w:sz w:val="20"/>
          <w:szCs w:val="20"/>
          <w:vertAlign w:val="superscript"/>
        </w:rPr>
        <w:t>00</w:t>
      </w:r>
      <w:r w:rsidR="0076263C" w:rsidRPr="0076263C">
        <w:rPr>
          <w:rFonts w:ascii="Times New Roman" w:hAnsi="Times New Roman" w:cs="Times New Roman"/>
          <w:sz w:val="20"/>
          <w:szCs w:val="20"/>
        </w:rPr>
        <w:t>, tel. 517886285 lub poprzez udostępnienie drogą elektroniczną.</w:t>
      </w:r>
    </w:p>
    <w:p w:rsidR="004358EA" w:rsidRPr="0076263C" w:rsidRDefault="004358EA" w:rsidP="00812B8F">
      <w:pPr>
        <w:spacing w:after="0"/>
        <w:jc w:val="both"/>
        <w:rPr>
          <w:rFonts w:ascii="Times New Roman" w:hAnsi="Times New Roman" w:cs="Times New Roman"/>
          <w:sz w:val="20"/>
          <w:szCs w:val="20"/>
        </w:rPr>
      </w:pPr>
      <w:r w:rsidRPr="0076263C">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76263C">
        <w:rPr>
          <w:rFonts w:ascii="Times New Roman" w:hAnsi="Times New Roman" w:cs="Times New Roman"/>
          <w:sz w:val="20"/>
          <w:szCs w:val="20"/>
        </w:rPr>
        <w:t>54 lit.</w:t>
      </w:r>
      <w:r w:rsidR="004350D8">
        <w:rPr>
          <w:rFonts w:ascii="Times New Roman" w:hAnsi="Times New Roman" w:cs="Times New Roman"/>
          <w:sz w:val="20"/>
          <w:szCs w:val="20"/>
        </w:rPr>
        <w:t xml:space="preserve"> b</w:t>
      </w:r>
      <w:r w:rsidRPr="0076263C">
        <w:rPr>
          <w:rFonts w:ascii="Times New Roman" w:hAnsi="Times New Roman" w:cs="Times New Roman"/>
          <w:sz w:val="20"/>
          <w:szCs w:val="20"/>
        </w:rPr>
        <w:t xml:space="preserve"> rozporządzenia</w:t>
      </w:r>
      <w:r w:rsidR="008026F2" w:rsidRPr="0076263C">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rsidR="00812B8F" w:rsidRPr="0076263C" w:rsidRDefault="00812B8F" w:rsidP="00812B8F">
      <w:pPr>
        <w:spacing w:after="0"/>
        <w:jc w:val="both"/>
        <w:rPr>
          <w:rFonts w:ascii="Times New Roman" w:hAnsi="Times New Roman" w:cs="Times New Roman"/>
          <w:sz w:val="20"/>
          <w:szCs w:val="20"/>
        </w:rPr>
      </w:pPr>
      <w:r w:rsidRPr="0076263C">
        <w:rPr>
          <w:rFonts w:ascii="Times New Roman" w:hAnsi="Times New Roman" w:cs="Times New Roman"/>
          <w:sz w:val="20"/>
          <w:szCs w:val="20"/>
        </w:rPr>
        <w:t>Zgodnie z art. 64 ust. 1 i 2</w:t>
      </w:r>
      <w:r w:rsidR="004358EA" w:rsidRPr="0076263C">
        <w:rPr>
          <w:rFonts w:ascii="Times New Roman" w:hAnsi="Times New Roman" w:cs="Times New Roman"/>
          <w:sz w:val="20"/>
          <w:szCs w:val="20"/>
        </w:rPr>
        <w:t xml:space="preserve"> ustawy </w:t>
      </w:r>
      <w:proofErr w:type="spellStart"/>
      <w:r w:rsidR="004358EA" w:rsidRPr="0076263C">
        <w:rPr>
          <w:rFonts w:ascii="Times New Roman" w:hAnsi="Times New Roman" w:cs="Times New Roman"/>
          <w:sz w:val="20"/>
          <w:szCs w:val="20"/>
        </w:rPr>
        <w:t>ooś</w:t>
      </w:r>
      <w:proofErr w:type="spellEnd"/>
      <w:r w:rsidR="004358EA" w:rsidRPr="0076263C">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76263C">
        <w:rPr>
          <w:rFonts w:ascii="Times New Roman" w:hAnsi="Times New Roman" w:cs="Times New Roman"/>
          <w:sz w:val="20"/>
          <w:szCs w:val="20"/>
        </w:rPr>
        <w:t>uzgodnienia warunków realizacji przedsięwzięcia z Regionalnym Dyrektorem Ochrony Środowiska w Gorzowie Wielkopolskim</w:t>
      </w:r>
      <w:r w:rsidR="00BB2FC6" w:rsidRPr="0076263C">
        <w:rPr>
          <w:rFonts w:ascii="Times New Roman" w:hAnsi="Times New Roman" w:cs="Times New Roman"/>
          <w:sz w:val="20"/>
          <w:szCs w:val="20"/>
        </w:rPr>
        <w:t>, Państwowym Powiatowym Inspektorem Sanitarnym w Zielonej Górze oraz</w:t>
      </w:r>
      <w:r w:rsidR="008026F2" w:rsidRPr="0076263C">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rsidR="00761323" w:rsidRPr="0076263C" w:rsidRDefault="008026F2" w:rsidP="00812B8F">
      <w:pPr>
        <w:spacing w:after="0"/>
        <w:jc w:val="both"/>
        <w:rPr>
          <w:rFonts w:ascii="Times New Roman" w:hAnsi="Times New Roman" w:cs="Times New Roman"/>
          <w:i/>
          <w:sz w:val="20"/>
          <w:szCs w:val="20"/>
        </w:rPr>
      </w:pPr>
      <w:r w:rsidRPr="0076263C">
        <w:rPr>
          <w:rFonts w:ascii="Times New Roman" w:hAnsi="Times New Roman" w:cs="Times New Roman"/>
          <w:sz w:val="20"/>
          <w:szCs w:val="20"/>
        </w:rPr>
        <w:t xml:space="preserve">Ponieważ w powyższej sprawie liczba stron postępowania przekracza 10, zgodnie z art. 74 ust. 3 ustawy </w:t>
      </w:r>
      <w:proofErr w:type="spellStart"/>
      <w:r w:rsidRPr="0076263C">
        <w:rPr>
          <w:rFonts w:ascii="Times New Roman" w:hAnsi="Times New Roman" w:cs="Times New Roman"/>
          <w:sz w:val="20"/>
          <w:szCs w:val="20"/>
        </w:rPr>
        <w:t>ooś</w:t>
      </w:r>
      <w:proofErr w:type="spellEnd"/>
      <w:r w:rsidRPr="0076263C">
        <w:rPr>
          <w:rFonts w:ascii="Times New Roman" w:hAnsi="Times New Roman" w:cs="Times New Roman"/>
          <w:sz w:val="20"/>
          <w:szCs w:val="20"/>
        </w:rPr>
        <w:t xml:space="preserve"> oraz art. 49 k.p.a.- zawiadomienie zostaje zamieszczone na </w:t>
      </w:r>
      <w:r w:rsidR="0091690C">
        <w:rPr>
          <w:rFonts w:ascii="Times New Roman" w:hAnsi="Times New Roman" w:cs="Times New Roman"/>
          <w:sz w:val="20"/>
          <w:szCs w:val="20"/>
        </w:rPr>
        <w:t xml:space="preserve"> tablicy ogłoszeń Urzędu Miejskiego w Nowogrodzie Bobrzańskim,</w:t>
      </w:r>
      <w:r w:rsidR="00315469">
        <w:rPr>
          <w:rFonts w:ascii="Times New Roman" w:hAnsi="Times New Roman" w:cs="Times New Roman"/>
          <w:sz w:val="20"/>
          <w:szCs w:val="20"/>
        </w:rPr>
        <w:t xml:space="preserve"> </w:t>
      </w:r>
      <w:r w:rsidR="00BB2FC6" w:rsidRPr="0076263C">
        <w:rPr>
          <w:rFonts w:ascii="Times New Roman" w:hAnsi="Times New Roman" w:cs="Times New Roman"/>
          <w:sz w:val="20"/>
          <w:szCs w:val="20"/>
        </w:rPr>
        <w:t>tablicy ogłoszeń prze</w:t>
      </w:r>
      <w:r w:rsidR="005D4546" w:rsidRPr="0076263C">
        <w:rPr>
          <w:rFonts w:ascii="Times New Roman" w:hAnsi="Times New Roman" w:cs="Times New Roman"/>
          <w:sz w:val="20"/>
          <w:szCs w:val="20"/>
        </w:rPr>
        <w:t xml:space="preserve">d </w:t>
      </w:r>
      <w:r w:rsidR="00BB2FC6" w:rsidRPr="0076263C">
        <w:rPr>
          <w:rFonts w:ascii="Times New Roman" w:hAnsi="Times New Roman" w:cs="Times New Roman"/>
          <w:sz w:val="20"/>
          <w:szCs w:val="20"/>
        </w:rPr>
        <w:t>Urzędem Miejskim w Nowogrodzie Bobrzańskim ul. J. Słowackiego 11, 66-010 Nowogród Bobrzański</w:t>
      </w:r>
      <w:r w:rsidR="00CD0C37" w:rsidRPr="0076263C">
        <w:rPr>
          <w:rFonts w:ascii="Times New Roman" w:hAnsi="Times New Roman" w:cs="Times New Roman"/>
          <w:sz w:val="20"/>
          <w:szCs w:val="20"/>
        </w:rPr>
        <w:t xml:space="preserve">, tablicy ogłoszeń sołectwa </w:t>
      </w:r>
      <w:r w:rsidR="00670E8B">
        <w:rPr>
          <w:rFonts w:ascii="Times New Roman" w:hAnsi="Times New Roman" w:cs="Times New Roman"/>
          <w:sz w:val="20"/>
          <w:szCs w:val="20"/>
        </w:rPr>
        <w:t>Klępina</w:t>
      </w:r>
      <w:r w:rsidR="004350D8">
        <w:rPr>
          <w:rFonts w:ascii="Times New Roman" w:hAnsi="Times New Roman" w:cs="Times New Roman"/>
          <w:sz w:val="20"/>
          <w:szCs w:val="20"/>
        </w:rPr>
        <w:t>,</w:t>
      </w:r>
      <w:r w:rsidR="00BB2FC6" w:rsidRPr="0076263C">
        <w:rPr>
          <w:rFonts w:ascii="Times New Roman" w:hAnsi="Times New Roman" w:cs="Times New Roman"/>
          <w:sz w:val="20"/>
          <w:szCs w:val="20"/>
        </w:rPr>
        <w:t xml:space="preserve"> na stronie Biuletynu Informacji Publicznej Urzędu Miejskiego w Nowogrodzie  Bobrzańskim </w:t>
      </w:r>
      <w:r w:rsidR="00BB2FC6" w:rsidRPr="0076263C">
        <w:rPr>
          <w:rFonts w:ascii="Times New Roman" w:hAnsi="Times New Roman" w:cs="Times New Roman"/>
          <w:i/>
          <w:sz w:val="20"/>
          <w:szCs w:val="20"/>
        </w:rPr>
        <w:t>bip.nowogrodbobrz.pl</w:t>
      </w:r>
      <w:r w:rsidR="00670E8B">
        <w:rPr>
          <w:rFonts w:ascii="Times New Roman" w:hAnsi="Times New Roman" w:cs="Times New Roman"/>
          <w:sz w:val="20"/>
          <w:szCs w:val="20"/>
        </w:rPr>
        <w:t>.</w:t>
      </w:r>
      <w:r w:rsidR="00BB2FC6" w:rsidRPr="004350D8">
        <w:rPr>
          <w:rFonts w:ascii="Times New Roman" w:hAnsi="Times New Roman" w:cs="Times New Roman"/>
          <w:sz w:val="20"/>
          <w:szCs w:val="20"/>
        </w:rPr>
        <w:t>.</w:t>
      </w:r>
    </w:p>
    <w:p w:rsidR="00ED6EBF" w:rsidRDefault="00BB2FC6" w:rsidP="00812B8F">
      <w:pPr>
        <w:spacing w:after="0"/>
        <w:jc w:val="both"/>
        <w:rPr>
          <w:rFonts w:ascii="Times New Roman" w:hAnsi="Times New Roman" w:cs="Times New Roman"/>
          <w:sz w:val="20"/>
          <w:szCs w:val="20"/>
        </w:rPr>
      </w:pPr>
      <w:r w:rsidRPr="0076263C">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rsidR="0091282C" w:rsidRDefault="0091282C" w:rsidP="0091282C">
      <w:pPr>
        <w:spacing w:after="0"/>
        <w:ind w:left="5664" w:firstLine="708"/>
        <w:jc w:val="both"/>
        <w:rPr>
          <w:rFonts w:ascii="Times New Roman" w:hAnsi="Times New Roman" w:cs="Times New Roman"/>
          <w:sz w:val="20"/>
          <w:szCs w:val="20"/>
        </w:rPr>
      </w:pPr>
      <w:r>
        <w:rPr>
          <w:rFonts w:ascii="Times New Roman" w:hAnsi="Times New Roman" w:cs="Times New Roman"/>
          <w:sz w:val="20"/>
          <w:szCs w:val="20"/>
        </w:rPr>
        <w:t>z up. Burmistrza</w:t>
      </w:r>
    </w:p>
    <w:p w:rsidR="0091282C" w:rsidRDefault="0091282C" w:rsidP="0091282C">
      <w:pPr>
        <w:spacing w:after="0"/>
        <w:ind w:left="5664" w:firstLine="708"/>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mgr inż. Mirosław Walencik</w:t>
      </w:r>
    </w:p>
    <w:p w:rsidR="0091282C" w:rsidRDefault="0091282C" w:rsidP="0091282C">
      <w:pPr>
        <w:spacing w:after="0"/>
        <w:ind w:left="5664" w:firstLine="708"/>
        <w:jc w:val="both"/>
        <w:rPr>
          <w:rFonts w:ascii="Times New Roman" w:hAnsi="Times New Roman" w:cs="Times New Roman"/>
          <w:sz w:val="20"/>
          <w:szCs w:val="20"/>
        </w:rPr>
      </w:pPr>
      <w:r>
        <w:rPr>
          <w:rFonts w:ascii="Times New Roman" w:hAnsi="Times New Roman" w:cs="Times New Roman"/>
          <w:sz w:val="20"/>
          <w:szCs w:val="20"/>
        </w:rPr>
        <w:t>Zastępca Burmistrza</w:t>
      </w:r>
    </w:p>
    <w:p w:rsidR="0091282C" w:rsidRPr="00670E8B" w:rsidRDefault="0091282C" w:rsidP="00812B8F">
      <w:pPr>
        <w:spacing w:after="0"/>
        <w:jc w:val="both"/>
        <w:rPr>
          <w:rFonts w:ascii="Times New Roman" w:hAnsi="Times New Roman" w:cs="Times New Roman"/>
          <w:sz w:val="20"/>
          <w:szCs w:val="20"/>
        </w:rPr>
      </w:pPr>
    </w:p>
    <w:p w:rsidR="00BB2FC6" w:rsidRDefault="00BB2FC6" w:rsidP="00812B8F">
      <w:pPr>
        <w:spacing w:after="0"/>
        <w:jc w:val="both"/>
        <w:rPr>
          <w:rFonts w:ascii="Times New Roman" w:hAnsi="Times New Roman" w:cs="Times New Roman"/>
          <w:sz w:val="16"/>
          <w:szCs w:val="16"/>
        </w:rPr>
      </w:pPr>
      <w:r>
        <w:rPr>
          <w:rFonts w:ascii="Times New Roman" w:hAnsi="Times New Roman" w:cs="Times New Roman"/>
          <w:sz w:val="16"/>
          <w:szCs w:val="16"/>
        </w:rPr>
        <w:t>Otrzymują:</w:t>
      </w:r>
    </w:p>
    <w:p w:rsidR="00BB2FC6" w:rsidRPr="004350D8" w:rsidRDefault="00BB2FC6" w:rsidP="00BB2FC6">
      <w:pPr>
        <w:pStyle w:val="Akapitzlist"/>
        <w:numPr>
          <w:ilvl w:val="0"/>
          <w:numId w:val="1"/>
        </w:numPr>
        <w:spacing w:after="0"/>
        <w:jc w:val="both"/>
        <w:rPr>
          <w:rFonts w:ascii="Times New Roman" w:hAnsi="Times New Roman" w:cs="Times New Roman"/>
          <w:sz w:val="14"/>
          <w:szCs w:val="14"/>
        </w:rPr>
      </w:pPr>
      <w:r w:rsidRPr="004350D8">
        <w:rPr>
          <w:rFonts w:ascii="Times New Roman" w:hAnsi="Times New Roman" w:cs="Times New Roman"/>
          <w:sz w:val="14"/>
          <w:szCs w:val="14"/>
        </w:rPr>
        <w:lastRenderedPageBreak/>
        <w:t>Strony postępowania przez obwieszczenie zgodnie z art. 49 k.p.a.</w:t>
      </w:r>
    </w:p>
    <w:p w:rsidR="00BB2FC6" w:rsidRPr="004350D8" w:rsidRDefault="00BB2FC6" w:rsidP="00BB2FC6">
      <w:pPr>
        <w:pStyle w:val="Akapitzlist"/>
        <w:numPr>
          <w:ilvl w:val="0"/>
          <w:numId w:val="1"/>
        </w:numPr>
        <w:spacing w:after="0"/>
        <w:jc w:val="both"/>
        <w:rPr>
          <w:rFonts w:ascii="Times New Roman" w:hAnsi="Times New Roman" w:cs="Times New Roman"/>
          <w:sz w:val="14"/>
          <w:szCs w:val="14"/>
        </w:rPr>
      </w:pPr>
      <w:r w:rsidRPr="004350D8">
        <w:rPr>
          <w:rFonts w:ascii="Times New Roman" w:hAnsi="Times New Roman" w:cs="Times New Roman"/>
          <w:sz w:val="14"/>
          <w:szCs w:val="14"/>
        </w:rPr>
        <w:t>A/a</w:t>
      </w:r>
    </w:p>
    <w:p w:rsidR="00BB2FC6" w:rsidRDefault="00BB2FC6" w:rsidP="00BB2FC6">
      <w:pPr>
        <w:spacing w:after="0"/>
        <w:jc w:val="both"/>
        <w:rPr>
          <w:rFonts w:ascii="Times New Roman" w:hAnsi="Times New Roman" w:cs="Times New Roman"/>
          <w:sz w:val="16"/>
          <w:szCs w:val="16"/>
        </w:rPr>
      </w:pPr>
      <w:r>
        <w:rPr>
          <w:rFonts w:ascii="Times New Roman" w:hAnsi="Times New Roman" w:cs="Times New Roman"/>
          <w:sz w:val="16"/>
          <w:szCs w:val="16"/>
        </w:rPr>
        <w:t>Do wiadomości:</w:t>
      </w:r>
    </w:p>
    <w:p w:rsidR="004350D8" w:rsidRDefault="00670E8B" w:rsidP="00670E8B">
      <w:pPr>
        <w:pStyle w:val="Akapitzlist"/>
        <w:numPr>
          <w:ilvl w:val="0"/>
          <w:numId w:val="8"/>
        </w:numPr>
        <w:spacing w:after="0"/>
        <w:jc w:val="both"/>
        <w:rPr>
          <w:rFonts w:ascii="Times New Roman" w:hAnsi="Times New Roman" w:cs="Times New Roman"/>
          <w:sz w:val="14"/>
          <w:szCs w:val="14"/>
        </w:rPr>
      </w:pPr>
      <w:r>
        <w:rPr>
          <w:rFonts w:ascii="Times New Roman" w:hAnsi="Times New Roman" w:cs="Times New Roman"/>
          <w:sz w:val="14"/>
          <w:szCs w:val="14"/>
        </w:rPr>
        <w:t>Inwestor- Monika i Grzegorz Fornalczyk (adres w aktach sprawy)</w:t>
      </w:r>
    </w:p>
    <w:p w:rsidR="00670E8B" w:rsidRDefault="00670E8B" w:rsidP="00670E8B">
      <w:pPr>
        <w:pStyle w:val="Akapitzlist"/>
        <w:spacing w:after="0"/>
        <w:jc w:val="both"/>
        <w:rPr>
          <w:rFonts w:ascii="Times New Roman" w:hAnsi="Times New Roman" w:cs="Times New Roman"/>
          <w:sz w:val="14"/>
          <w:szCs w:val="14"/>
        </w:rPr>
      </w:pPr>
    </w:p>
    <w:p w:rsidR="00670E8B" w:rsidRPr="00670E8B" w:rsidRDefault="00670E8B" w:rsidP="00670E8B">
      <w:pPr>
        <w:pStyle w:val="Akapitzlist"/>
        <w:spacing w:after="0"/>
        <w:jc w:val="both"/>
        <w:rPr>
          <w:rFonts w:ascii="Times New Roman" w:hAnsi="Times New Roman" w:cs="Times New Roman"/>
          <w:sz w:val="14"/>
          <w:szCs w:val="14"/>
        </w:rPr>
      </w:pPr>
    </w:p>
    <w:p w:rsidR="00030DA1" w:rsidRPr="00030DA1" w:rsidRDefault="00030DA1" w:rsidP="00030DA1">
      <w:pPr>
        <w:spacing w:after="0"/>
        <w:jc w:val="center"/>
        <w:rPr>
          <w:rFonts w:ascii="Times New Roman" w:hAnsi="Times New Roman" w:cs="Times New Roman"/>
          <w:sz w:val="12"/>
          <w:szCs w:val="12"/>
        </w:rPr>
      </w:pPr>
      <w:bookmarkStart w:id="1" w:name="_Hlk488396618"/>
      <w:r w:rsidRPr="00030DA1">
        <w:rPr>
          <w:rFonts w:ascii="Times New Roman" w:hAnsi="Times New Roman" w:cs="Times New Roman"/>
          <w:b/>
          <w:sz w:val="12"/>
          <w:szCs w:val="12"/>
        </w:rPr>
        <w:t>Pouczenie</w:t>
      </w:r>
    </w:p>
    <w:p w:rsidR="00030DA1" w:rsidRPr="00030DA1" w:rsidRDefault="00030DA1" w:rsidP="00030DA1">
      <w:pPr>
        <w:spacing w:after="0" w:line="240" w:lineRule="auto"/>
        <w:ind w:firstLine="708"/>
        <w:jc w:val="both"/>
        <w:rPr>
          <w:rFonts w:ascii="Times New Roman" w:hAnsi="Times New Roman" w:cs="Times New Roman"/>
          <w:sz w:val="12"/>
          <w:szCs w:val="12"/>
        </w:rPr>
      </w:pPr>
      <w:bookmarkStart w:id="2" w:name="main-form%253Afull-content-document-view"/>
      <w:bookmarkEnd w:id="2"/>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2013 r. poz. 1422), jeżeli strona lub inny uczestnik postępowania spełni jeden z następujących warunków:</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2017 r. poz. 570) doręczenia dokonuje się na elektroniczną skrzynkę podawczą tego podmiotu. </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1"/>
    </w:p>
    <w:p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CA" w:rsidRDefault="00D165CA" w:rsidP="007E29DA">
      <w:pPr>
        <w:spacing w:after="0" w:line="240" w:lineRule="auto"/>
      </w:pPr>
      <w:r>
        <w:separator/>
      </w:r>
    </w:p>
  </w:endnote>
  <w:endnote w:type="continuationSeparator" w:id="0">
    <w:p w:rsidR="00D165CA" w:rsidRDefault="00D165CA"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20B05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1952"/>
      <w:docPartObj>
        <w:docPartGallery w:val="Page Numbers (Bottom of Page)"/>
        <w:docPartUnique/>
      </w:docPartObj>
    </w:sdtPr>
    <w:sdtEndPr/>
    <w:sdtContent>
      <w:p w:rsidR="007E29DA" w:rsidRDefault="007E29DA">
        <w:pPr>
          <w:pStyle w:val="Stopka"/>
          <w:jc w:val="right"/>
        </w:pPr>
        <w:r>
          <w:fldChar w:fldCharType="begin"/>
        </w:r>
        <w:r>
          <w:instrText>PAGE   \* MERGEFORMAT</w:instrText>
        </w:r>
        <w:r>
          <w:fldChar w:fldCharType="separate"/>
        </w:r>
        <w:r w:rsidR="0091282C">
          <w:rPr>
            <w:noProof/>
          </w:rPr>
          <w:t>2</w:t>
        </w:r>
        <w:r>
          <w:fldChar w:fldCharType="end"/>
        </w:r>
      </w:p>
    </w:sdtContent>
  </w:sdt>
  <w:p w:rsidR="007E29DA" w:rsidRDefault="007E29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CA" w:rsidRDefault="00D165CA" w:rsidP="007E29DA">
      <w:pPr>
        <w:spacing w:after="0" w:line="240" w:lineRule="auto"/>
      </w:pPr>
      <w:r>
        <w:separator/>
      </w:r>
    </w:p>
  </w:footnote>
  <w:footnote w:type="continuationSeparator" w:id="0">
    <w:p w:rsidR="00D165CA" w:rsidRDefault="00D165CA" w:rsidP="007E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4E"/>
    <w:rsid w:val="00030DA1"/>
    <w:rsid w:val="000B239B"/>
    <w:rsid w:val="001319E3"/>
    <w:rsid w:val="00133586"/>
    <w:rsid w:val="00153FCC"/>
    <w:rsid w:val="001575EA"/>
    <w:rsid w:val="001617EB"/>
    <w:rsid w:val="00195784"/>
    <w:rsid w:val="001B55A4"/>
    <w:rsid w:val="001D51DD"/>
    <w:rsid w:val="001E3966"/>
    <w:rsid w:val="00220748"/>
    <w:rsid w:val="00224183"/>
    <w:rsid w:val="002E6089"/>
    <w:rsid w:val="00315469"/>
    <w:rsid w:val="003A40A2"/>
    <w:rsid w:val="004350D8"/>
    <w:rsid w:val="004358EA"/>
    <w:rsid w:val="00440224"/>
    <w:rsid w:val="00491074"/>
    <w:rsid w:val="004C3699"/>
    <w:rsid w:val="00502993"/>
    <w:rsid w:val="00574FB5"/>
    <w:rsid w:val="0058251A"/>
    <w:rsid w:val="005D4546"/>
    <w:rsid w:val="00624841"/>
    <w:rsid w:val="00670E8B"/>
    <w:rsid w:val="006C471A"/>
    <w:rsid w:val="00761323"/>
    <w:rsid w:val="0076263C"/>
    <w:rsid w:val="007D1C5D"/>
    <w:rsid w:val="007E29DA"/>
    <w:rsid w:val="008026F2"/>
    <w:rsid w:val="00812B8F"/>
    <w:rsid w:val="00833E88"/>
    <w:rsid w:val="009118C3"/>
    <w:rsid w:val="0091282C"/>
    <w:rsid w:val="0091690C"/>
    <w:rsid w:val="00A805A4"/>
    <w:rsid w:val="00B60C81"/>
    <w:rsid w:val="00BB2FC6"/>
    <w:rsid w:val="00BB73E4"/>
    <w:rsid w:val="00BD03F7"/>
    <w:rsid w:val="00C26985"/>
    <w:rsid w:val="00C3297B"/>
    <w:rsid w:val="00CD0C37"/>
    <w:rsid w:val="00D165CA"/>
    <w:rsid w:val="00DC084E"/>
    <w:rsid w:val="00EA75DE"/>
    <w:rsid w:val="00ED6EBF"/>
    <w:rsid w:val="00EE50D5"/>
    <w:rsid w:val="00F20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7884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2</cp:revision>
  <cp:lastPrinted>2020-10-07T07:51:00Z</cp:lastPrinted>
  <dcterms:created xsi:type="dcterms:W3CDTF">2020-10-07T10:17:00Z</dcterms:created>
  <dcterms:modified xsi:type="dcterms:W3CDTF">2020-10-07T10:17:00Z</dcterms:modified>
</cp:coreProperties>
</file>