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D050D6" w:rsidRDefault="00175545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>REGON…</w:t>
      </w:r>
      <w:r w:rsidR="00C85F46" w:rsidRPr="00D050D6">
        <w:rPr>
          <w:rFonts w:ascii="Times New Roman" w:hAnsi="Times New Roman" w:cs="Times New Roman"/>
          <w:lang w:val="en-US"/>
        </w:rPr>
        <w:t>………………………</w:t>
      </w:r>
      <w:r w:rsidRPr="00D050D6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D050D6" w:rsidRDefault="00C85F46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D050D6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D050D6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584B2D" w:rsidRDefault="00584B2D">
      <w:pPr>
        <w:rPr>
          <w:rFonts w:ascii="Times New Roman" w:hAnsi="Times New Roman" w:cs="Times New Roman"/>
        </w:rPr>
      </w:pPr>
    </w:p>
    <w:p w:rsidR="00584B2D" w:rsidRPr="00F44738" w:rsidRDefault="00584B2D">
      <w:pPr>
        <w:rPr>
          <w:rFonts w:ascii="Times New Roman" w:hAnsi="Times New Roman" w:cs="Times New Roman"/>
        </w:rPr>
      </w:pP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 WYKONAWCY</w:t>
      </w: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składane na podstawie art. 24ust. 11ustawy </w:t>
      </w:r>
      <w:proofErr w:type="spellStart"/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pzp</w:t>
      </w:r>
      <w:proofErr w:type="spellEnd"/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DOTYCZĄCE PRZYNALEŻNOŚCI/BRAKU PRZYNALEŻNOŚCI DO GRUPY KAPITAŁOWEJ</w:t>
      </w:r>
    </w:p>
    <w:p w:rsid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584B2D" w:rsidRPr="00F44738" w:rsidRDefault="00584B2D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027D51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50D6" w:rsidRPr="002A794D" w:rsidRDefault="004C79A5" w:rsidP="00BD0A1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>
        <w:rPr>
          <w:b/>
          <w:kern w:val="16"/>
        </w:rPr>
        <w:t>Budowa świetlicy wiejskiej w miejscowości Bogaczów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oświadczam(y), co następuje:</w:t>
      </w: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</w:t>
      </w:r>
      <w:proofErr w:type="spellStart"/>
      <w:r w:rsidR="004C79A5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4C79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2019 r. poz. 369 z </w:t>
      </w:r>
      <w:proofErr w:type="spellStart"/>
      <w:r w:rsidR="004C79A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4C79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(nich) do reprezentacji Wykonawcy)</w:t>
      </w: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</w:t>
      </w:r>
      <w:proofErr w:type="spellStart"/>
      <w:r w:rsidR="004C79A5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4C79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2019 r. poz. 369 z </w:t>
      </w:r>
      <w:proofErr w:type="spellStart"/>
      <w:r w:rsidR="004C79A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4C79A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:rsidR="00F44738" w:rsidRPr="00F44738" w:rsidRDefault="00F44738" w:rsidP="00F4473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Uwaga: punkt 2 wypełnić wyłącznie wówczas, gdy Wykonawca należy do grupy kapitałowej; gdy nie należy –pozostawić niewypełnione lub skreślić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F44738" w:rsidRPr="007217D9" w:rsidRDefault="00F44738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A1D" w:rsidRDefault="00BD0A1D" w:rsidP="00BD0A1D">
      <w:pPr>
        <w:spacing w:after="0" w:line="240" w:lineRule="auto"/>
      </w:pPr>
      <w:r>
        <w:separator/>
      </w:r>
    </w:p>
  </w:endnote>
  <w:endnote w:type="continuationSeparator" w:id="0">
    <w:p w:rsidR="00BD0A1D" w:rsidRDefault="00BD0A1D" w:rsidP="00BD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A1D" w:rsidRDefault="00BD0A1D" w:rsidP="00BD0A1D">
      <w:pPr>
        <w:spacing w:after="0" w:line="240" w:lineRule="auto"/>
      </w:pPr>
      <w:r>
        <w:separator/>
      </w:r>
    </w:p>
  </w:footnote>
  <w:footnote w:type="continuationSeparator" w:id="0">
    <w:p w:rsidR="00BD0A1D" w:rsidRDefault="00BD0A1D" w:rsidP="00BD0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9A5" w:rsidRDefault="004C79A5" w:rsidP="004C79A5">
    <w:pPr>
      <w:pBdr>
        <w:top w:val="single" w:sz="4" w:space="1" w:color="00000A"/>
      </w:pBdr>
      <w:spacing w:after="0" w:line="240" w:lineRule="auto"/>
      <w:jc w:val="center"/>
    </w:pPr>
    <w:r>
      <w:rPr>
        <w:i/>
        <w:sz w:val="20"/>
      </w:rPr>
      <w:t>„Europejski Fundusz Rolny na rzecz Rozwoju Obszarów Wiejskich:</w:t>
    </w:r>
    <w:r>
      <w:rPr>
        <w:i/>
        <w:sz w:val="20"/>
        <w:lang w:eastAsia="pl-PL"/>
      </w:rPr>
      <w:t xml:space="preserve"> </w:t>
    </w:r>
  </w:p>
  <w:p w:rsidR="004C79A5" w:rsidRDefault="004C79A5" w:rsidP="004C79A5">
    <w:pPr>
      <w:spacing w:after="0" w:line="240" w:lineRule="auto"/>
      <w:jc w:val="center"/>
      <w:rPr>
        <w:i/>
        <w:sz w:val="20"/>
      </w:rPr>
    </w:pPr>
    <w:r>
      <w:rPr>
        <w:i/>
        <w:color w:val="800080"/>
        <w:sz w:val="20"/>
      </w:rPr>
      <w:t xml:space="preserve"> </w:t>
    </w:r>
    <w:r>
      <w:rPr>
        <w:i/>
        <w:sz w:val="20"/>
      </w:rPr>
      <w:t>Europa inwestująca w obszary wiejskie”</w:t>
    </w:r>
  </w:p>
  <w:p w:rsidR="004C79A5" w:rsidRDefault="004C79A5" w:rsidP="004C79A5">
    <w:pPr>
      <w:spacing w:after="0" w:line="240" w:lineRule="auto"/>
      <w:jc w:val="right"/>
      <w:rPr>
        <w:rFonts w:eastAsia="Andale Sans UI"/>
        <w:color w:val="FFC000"/>
        <w:sz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118745</wp:posOffset>
          </wp:positionH>
          <wp:positionV relativeFrom="paragraph">
            <wp:posOffset>135255</wp:posOffset>
          </wp:positionV>
          <wp:extent cx="518160" cy="341630"/>
          <wp:effectExtent l="0" t="0" r="0" b="127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10ED">
      <w:rPr>
        <w:noProof/>
        <w:lang w:eastAsia="pl-PL"/>
      </w:rPr>
      <w:drawing>
        <wp:inline distT="0" distB="0" distL="0" distR="0">
          <wp:extent cx="723900" cy="4762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0A1D" w:rsidRDefault="00BD0A1D">
    <w:pPr>
      <w:pStyle w:val="Nagwek"/>
    </w:pPr>
  </w:p>
  <w:p w:rsidR="00BD0A1D" w:rsidRDefault="00BD0A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027D51"/>
    <w:rsid w:val="00175545"/>
    <w:rsid w:val="001B3554"/>
    <w:rsid w:val="003D5ED1"/>
    <w:rsid w:val="0040561F"/>
    <w:rsid w:val="004C79A5"/>
    <w:rsid w:val="005514E0"/>
    <w:rsid w:val="00570624"/>
    <w:rsid w:val="00572EBA"/>
    <w:rsid w:val="00584B2D"/>
    <w:rsid w:val="007217D9"/>
    <w:rsid w:val="007B1D89"/>
    <w:rsid w:val="008F5A02"/>
    <w:rsid w:val="00942A79"/>
    <w:rsid w:val="00BD0A1D"/>
    <w:rsid w:val="00C85F46"/>
    <w:rsid w:val="00D050D6"/>
    <w:rsid w:val="00E7520C"/>
    <w:rsid w:val="00F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8DECF95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A1D"/>
  </w:style>
  <w:style w:type="paragraph" w:styleId="Stopka">
    <w:name w:val="footer"/>
    <w:basedOn w:val="Normalny"/>
    <w:link w:val="StopkaZnak"/>
    <w:uiPriority w:val="99"/>
    <w:unhideWhenUsed/>
    <w:rsid w:val="00BD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Marta Karczewska</cp:lastModifiedBy>
  <cp:revision>9</cp:revision>
  <dcterms:created xsi:type="dcterms:W3CDTF">2016-10-19T11:28:00Z</dcterms:created>
  <dcterms:modified xsi:type="dcterms:W3CDTF">2019-06-04T17:44:00Z</dcterms:modified>
</cp:coreProperties>
</file>