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183A6C" w:rsidRDefault="00183A6C" w:rsidP="00183A6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bookmarkStart w:id="1" w:name="_Hlk491069442"/>
      <w:r>
        <w:rPr>
          <w:b/>
          <w:kern w:val="16"/>
        </w:rPr>
        <w:t xml:space="preserve">Przebudowa świetlicy wiejskiej w miejscowości </w:t>
      </w:r>
      <w:bookmarkEnd w:id="0"/>
      <w:r>
        <w:rPr>
          <w:b/>
          <w:kern w:val="16"/>
        </w:rPr>
        <w:t>Niwiska</w:t>
      </w:r>
      <w:bookmarkEnd w:id="1"/>
    </w:p>
    <w:p w:rsidR="005A6D6E" w:rsidRDefault="00670830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(GKZ.271.1.</w:t>
      </w:r>
      <w:r w:rsidR="00183A6C">
        <w:rPr>
          <w:rFonts w:ascii="Arial" w:hAnsi="Arial" w:cs="Arial"/>
          <w:sz w:val="21"/>
          <w:szCs w:val="21"/>
        </w:rPr>
        <w:t>5</w:t>
      </w:r>
      <w:r w:rsidR="005A6D6E">
        <w:rPr>
          <w:rFonts w:ascii="Arial" w:hAnsi="Arial" w:cs="Arial"/>
          <w:sz w:val="21"/>
          <w:szCs w:val="21"/>
        </w:rPr>
        <w:t>.201</w:t>
      </w:r>
      <w:r w:rsidR="00797A52">
        <w:rPr>
          <w:rFonts w:ascii="Arial" w:hAnsi="Arial" w:cs="Arial"/>
          <w:sz w:val="21"/>
          <w:szCs w:val="21"/>
        </w:rPr>
        <w:t>8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B96FB1">
        <w:rPr>
          <w:rFonts w:ascii="Arial" w:hAnsi="Arial" w:cs="Arial"/>
          <w:sz w:val="21"/>
          <w:szCs w:val="21"/>
        </w:rPr>
        <w:t>(GKZ.271.1.</w:t>
      </w:r>
      <w:r w:rsidR="00183A6C">
        <w:rPr>
          <w:rFonts w:ascii="Arial" w:hAnsi="Arial" w:cs="Arial"/>
          <w:sz w:val="21"/>
          <w:szCs w:val="21"/>
        </w:rPr>
        <w:t>5</w:t>
      </w:r>
      <w:r w:rsidR="00B96FB1">
        <w:rPr>
          <w:rFonts w:ascii="Arial" w:hAnsi="Arial" w:cs="Arial"/>
          <w:sz w:val="21"/>
          <w:szCs w:val="21"/>
        </w:rPr>
        <w:t>.2018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B96FB1">
        <w:rPr>
          <w:rFonts w:ascii="Arial" w:hAnsi="Arial" w:cs="Arial"/>
          <w:sz w:val="21"/>
          <w:szCs w:val="21"/>
        </w:rPr>
        <w:t>warunków zamówienia (GKZ.271.1.</w:t>
      </w:r>
      <w:r w:rsidR="00183A6C">
        <w:rPr>
          <w:rFonts w:ascii="Arial" w:hAnsi="Arial" w:cs="Arial"/>
          <w:sz w:val="21"/>
          <w:szCs w:val="21"/>
        </w:rPr>
        <w:t>5</w:t>
      </w:r>
      <w:bookmarkStart w:id="2" w:name="_GoBack"/>
      <w:bookmarkEnd w:id="2"/>
      <w:r w:rsidR="00B96FB1">
        <w:rPr>
          <w:rFonts w:ascii="Arial" w:hAnsi="Arial" w:cs="Arial"/>
          <w:sz w:val="21"/>
          <w:szCs w:val="21"/>
        </w:rPr>
        <w:t>.2018</w:t>
      </w:r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797A52" w:rsidRDefault="00FE4E2B" w:rsidP="00797A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797A5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29" w:rsidRDefault="00AC6129" w:rsidP="0038231F">
      <w:pPr>
        <w:spacing w:after="0" w:line="240" w:lineRule="auto"/>
      </w:pPr>
      <w:r>
        <w:separator/>
      </w:r>
    </w:p>
  </w:endnote>
  <w:endnote w:type="continuationSeparator" w:id="0">
    <w:p w:rsidR="00AC6129" w:rsidRDefault="00AC61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29" w:rsidRDefault="00AC6129" w:rsidP="0038231F">
      <w:pPr>
        <w:spacing w:after="0" w:line="240" w:lineRule="auto"/>
      </w:pPr>
      <w:r>
        <w:separator/>
      </w:r>
    </w:p>
  </w:footnote>
  <w:footnote w:type="continuationSeparator" w:id="0">
    <w:p w:rsidR="00AC6129" w:rsidRDefault="00AC61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0991"/>
    <w:rsid w:val="00116C58"/>
    <w:rsid w:val="00183A6C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7A5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6129"/>
    <w:rsid w:val="00AE6FF2"/>
    <w:rsid w:val="00B0088C"/>
    <w:rsid w:val="00B15219"/>
    <w:rsid w:val="00B15FD3"/>
    <w:rsid w:val="00B34079"/>
    <w:rsid w:val="00B8005E"/>
    <w:rsid w:val="00B82C33"/>
    <w:rsid w:val="00B90E42"/>
    <w:rsid w:val="00B96FB1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0F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76A77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26EB-74B7-46C4-B76B-A72C1A71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mkarczewska</cp:lastModifiedBy>
  <cp:revision>13</cp:revision>
  <cp:lastPrinted>2017-05-25T09:59:00Z</cp:lastPrinted>
  <dcterms:created xsi:type="dcterms:W3CDTF">2016-12-12T13:21:00Z</dcterms:created>
  <dcterms:modified xsi:type="dcterms:W3CDTF">2018-08-07T16:30:00Z</dcterms:modified>
</cp:coreProperties>
</file>