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F" w:rsidRPr="006B0B5F" w:rsidRDefault="00EE56CF" w:rsidP="007B1E30">
      <w:pPr>
        <w:spacing w:after="0" w:line="259" w:lineRule="auto"/>
        <w:ind w:left="0" w:right="0" w:firstLine="0"/>
      </w:pPr>
    </w:p>
    <w:p w:rsidR="00EE56CF" w:rsidRPr="006B0B5F" w:rsidRDefault="005F1313" w:rsidP="007B1E30">
      <w:pPr>
        <w:spacing w:after="0" w:line="259" w:lineRule="auto"/>
        <w:ind w:left="0" w:right="1073" w:firstLine="0"/>
      </w:pPr>
      <w:r>
        <w:rPr>
          <w:noProof/>
        </w:rPr>
        <w:t xml:space="preserve"> </w:t>
      </w:r>
      <w:r w:rsidR="009319C4" w:rsidRPr="006B0B5F">
        <w:rPr>
          <w:rFonts w:eastAsia="Times New Roman"/>
          <w:sz w:val="23"/>
        </w:rPr>
        <w:t xml:space="preserve"> </w:t>
      </w:r>
    </w:p>
    <w:p w:rsidR="00EE56CF" w:rsidRPr="006B0B5F" w:rsidRDefault="00EE56CF" w:rsidP="007B1E30">
      <w:pPr>
        <w:spacing w:after="158" w:line="259" w:lineRule="auto"/>
        <w:ind w:left="3922" w:right="0" w:firstLine="0"/>
      </w:pPr>
    </w:p>
    <w:p w:rsidR="00AD2AE8" w:rsidRDefault="00AD2AE8" w:rsidP="00AD2AE8">
      <w:pPr>
        <w:spacing w:after="53" w:line="259" w:lineRule="auto"/>
        <w:ind w:left="125" w:right="0" w:firstLine="0"/>
        <w:jc w:val="center"/>
        <w:rPr>
          <w:b/>
          <w:sz w:val="26"/>
        </w:rPr>
      </w:pPr>
    </w:p>
    <w:p w:rsidR="00AD2AE8" w:rsidRDefault="009319C4" w:rsidP="00AD2AE8">
      <w:pPr>
        <w:spacing w:after="53" w:line="259" w:lineRule="auto"/>
        <w:ind w:left="125" w:right="0" w:firstLine="0"/>
        <w:jc w:val="center"/>
      </w:pPr>
      <w:r w:rsidRPr="006B0B5F">
        <w:rPr>
          <w:b/>
          <w:sz w:val="26"/>
        </w:rPr>
        <w:t xml:space="preserve">Gmina </w:t>
      </w:r>
      <w:r w:rsidR="005F1313">
        <w:rPr>
          <w:b/>
          <w:sz w:val="26"/>
        </w:rPr>
        <w:t>Nowogród Bobrzański</w:t>
      </w:r>
    </w:p>
    <w:p w:rsidR="00EE56CF" w:rsidRPr="006B0B5F" w:rsidRDefault="005F1313" w:rsidP="00AD2AE8">
      <w:pPr>
        <w:spacing w:after="53" w:line="259" w:lineRule="auto"/>
        <w:ind w:left="125" w:right="0" w:firstLine="0"/>
        <w:jc w:val="center"/>
      </w:pPr>
      <w:r>
        <w:rPr>
          <w:sz w:val="24"/>
        </w:rPr>
        <w:t>66-010</w:t>
      </w:r>
      <w:r w:rsidR="009319C4" w:rsidRPr="006B0B5F">
        <w:rPr>
          <w:sz w:val="24"/>
        </w:rPr>
        <w:t xml:space="preserve"> </w:t>
      </w:r>
      <w:r>
        <w:rPr>
          <w:sz w:val="24"/>
        </w:rPr>
        <w:t>Nowogród Bobrzański, ul. Słowackiego 11</w:t>
      </w:r>
    </w:p>
    <w:p w:rsidR="00EE56CF" w:rsidRPr="006B0B5F" w:rsidRDefault="00EE56CF" w:rsidP="00AD2AE8">
      <w:pPr>
        <w:spacing w:after="0" w:line="259" w:lineRule="auto"/>
        <w:ind w:left="125" w:right="0" w:firstLine="0"/>
        <w:jc w:val="center"/>
      </w:pPr>
    </w:p>
    <w:p w:rsidR="00EE56CF" w:rsidRPr="006B0B5F" w:rsidRDefault="009319C4" w:rsidP="00AD2AE8">
      <w:pPr>
        <w:spacing w:after="0" w:line="259" w:lineRule="auto"/>
        <w:ind w:left="331" w:right="0" w:firstLine="0"/>
        <w:jc w:val="center"/>
      </w:pPr>
      <w:r w:rsidRPr="006B0B5F">
        <w:rPr>
          <w:b/>
          <w:sz w:val="24"/>
        </w:rPr>
        <w:t>SPECYFIKACJA</w:t>
      </w:r>
      <w:r w:rsidR="007B1E30" w:rsidRPr="006B0B5F">
        <w:rPr>
          <w:b/>
          <w:sz w:val="24"/>
        </w:rPr>
        <w:t xml:space="preserve"> ISTOTNYCH WARUNKÓW ZAMÓWIENIA </w:t>
      </w:r>
      <w:r w:rsidRPr="006B0B5F">
        <w:rPr>
          <w:b/>
          <w:sz w:val="24"/>
        </w:rPr>
        <w:t>(SIWZ)</w:t>
      </w:r>
    </w:p>
    <w:p w:rsidR="00EE56CF" w:rsidRPr="006B0B5F" w:rsidRDefault="009319C4" w:rsidP="007B1E30">
      <w:pPr>
        <w:spacing w:after="97" w:line="259" w:lineRule="auto"/>
        <w:ind w:left="125" w:right="0" w:firstLine="0"/>
      </w:pPr>
      <w:r w:rsidRPr="006B0B5F">
        <w:t xml:space="preserve"> </w:t>
      </w:r>
    </w:p>
    <w:p w:rsidR="00EE56CF" w:rsidRPr="006B0B5F" w:rsidRDefault="009319C4" w:rsidP="007B1E30">
      <w:pPr>
        <w:pStyle w:val="Nagwek1"/>
        <w:numPr>
          <w:ilvl w:val="0"/>
          <w:numId w:val="0"/>
        </w:numPr>
        <w:jc w:val="both"/>
      </w:pPr>
      <w:r w:rsidRPr="00080EC8">
        <w:t>numer sprawy nadany przez Zamawiającego:</w:t>
      </w:r>
      <w:r w:rsidRPr="006B0B5F">
        <w:t xml:space="preserve"> </w:t>
      </w:r>
      <w:r w:rsidR="003D6F35">
        <w:rPr>
          <w:b/>
        </w:rPr>
        <w:t>GKZ</w:t>
      </w:r>
      <w:r w:rsidR="00A44E3B">
        <w:rPr>
          <w:b/>
        </w:rPr>
        <w:t>.271.1.6</w:t>
      </w:r>
      <w:r w:rsidR="005F1313">
        <w:rPr>
          <w:b/>
        </w:rPr>
        <w:t>.2016.MK</w:t>
      </w:r>
    </w:p>
    <w:p w:rsidR="00EE56CF" w:rsidRPr="006B0B5F" w:rsidRDefault="009319C4" w:rsidP="007B1E30">
      <w:pPr>
        <w:spacing w:after="0" w:line="259" w:lineRule="auto"/>
        <w:ind w:left="125" w:right="0" w:firstLine="0"/>
      </w:pPr>
      <w:r w:rsidRPr="006B0B5F">
        <w:rPr>
          <w:sz w:val="21"/>
        </w:rPr>
        <w:t xml:space="preserve"> </w:t>
      </w:r>
      <w:r w:rsidRPr="006B0B5F">
        <w:rPr>
          <w:b/>
          <w:sz w:val="21"/>
        </w:rPr>
        <w:t xml:space="preserve"> </w:t>
      </w:r>
    </w:p>
    <w:p w:rsidR="009319C4" w:rsidRPr="006B0B5F" w:rsidRDefault="009319C4" w:rsidP="00A75661">
      <w:pPr>
        <w:ind w:left="86" w:right="1042" w:firstLine="0"/>
      </w:pPr>
      <w:r w:rsidRPr="006B0B5F">
        <w:rPr>
          <w:b/>
        </w:rPr>
        <w:t xml:space="preserve">Przetarg nieograniczony  </w:t>
      </w:r>
      <w:r w:rsidRPr="006B0B5F">
        <w:t xml:space="preserve">o wartości </w:t>
      </w:r>
      <w:r w:rsidR="00C411F9">
        <w:t>poniżej</w:t>
      </w:r>
      <w:r w:rsidRPr="006B0B5F">
        <w:t xml:space="preserve"> kwoty określonej na podstawie przepisów wydanych w oparciu o art. 11 ust. 8 </w:t>
      </w:r>
      <w:r w:rsidR="00A75661">
        <w:t xml:space="preserve">ustawy </w:t>
      </w:r>
      <w:proofErr w:type="spellStart"/>
      <w:r w:rsidR="00AD2AE8">
        <w:t>Pzp</w:t>
      </w:r>
      <w:proofErr w:type="spellEnd"/>
      <w:r w:rsidR="00AD2AE8">
        <w:t xml:space="preserve"> </w:t>
      </w:r>
    </w:p>
    <w:p w:rsidR="00C411F9" w:rsidRDefault="009319C4" w:rsidP="005F1313">
      <w:r w:rsidRPr="006E7D28">
        <w:t>Ogłosze</w:t>
      </w:r>
      <w:r w:rsidR="00C411F9">
        <w:t>nie o zamówieniu ukazało się w BZP nr</w:t>
      </w:r>
      <w:r w:rsidR="007D37B9">
        <w:t xml:space="preserve">127217-2016 </w:t>
      </w:r>
      <w:bookmarkStart w:id="0" w:name="_GoBack"/>
      <w:bookmarkEnd w:id="0"/>
      <w:r w:rsidR="0094289E">
        <w:t xml:space="preserve"> </w:t>
      </w:r>
      <w:r w:rsidR="00C411F9">
        <w:t xml:space="preserve">z dnia </w:t>
      </w:r>
      <w:r w:rsidR="00A44E3B">
        <w:t>08.07</w:t>
      </w:r>
      <w:r w:rsidR="005F1313">
        <w:t>.2016 r.</w:t>
      </w:r>
    </w:p>
    <w:p w:rsidR="009319C4" w:rsidRPr="005F1313" w:rsidRDefault="009319C4" w:rsidP="005F1313">
      <w:pPr>
        <w:rPr>
          <w:color w:val="auto"/>
        </w:rPr>
      </w:pPr>
      <w:r w:rsidRPr="005F1313">
        <w:rPr>
          <w:color w:val="auto"/>
        </w:rPr>
        <w:t xml:space="preserve">na stronie internetowej </w:t>
      </w:r>
      <w:hyperlink r:id="rId9" w:history="1">
        <w:r w:rsidR="005F1313" w:rsidRPr="005F1313">
          <w:rPr>
            <w:rStyle w:val="Hipercze"/>
            <w:color w:val="auto"/>
          </w:rPr>
          <w:t>http://bip.nowogrodbobrz.pl/</w:t>
        </w:r>
      </w:hyperlink>
      <w:r w:rsidR="005F1313" w:rsidRPr="005F1313">
        <w:rPr>
          <w:color w:val="auto"/>
        </w:rPr>
        <w:t xml:space="preserve"> </w:t>
      </w:r>
      <w:r w:rsidR="00C411F9" w:rsidRPr="005F1313">
        <w:rPr>
          <w:color w:val="auto"/>
        </w:rPr>
        <w:t xml:space="preserve">dnia </w:t>
      </w:r>
      <w:r w:rsidR="00A44E3B">
        <w:rPr>
          <w:color w:val="auto"/>
        </w:rPr>
        <w:t>08.07</w:t>
      </w:r>
      <w:r w:rsidR="00B013E5" w:rsidRPr="005F1313">
        <w:rPr>
          <w:color w:val="auto"/>
        </w:rPr>
        <w:t>.2016</w:t>
      </w:r>
      <w:r w:rsidR="005F1313" w:rsidRPr="005F1313">
        <w:rPr>
          <w:color w:val="auto"/>
        </w:rPr>
        <w:t xml:space="preserve"> </w:t>
      </w:r>
      <w:r w:rsidR="00B013E5" w:rsidRPr="005F1313">
        <w:rPr>
          <w:color w:val="auto"/>
        </w:rPr>
        <w:t>r.</w:t>
      </w:r>
    </w:p>
    <w:p w:rsidR="00EE56CF" w:rsidRPr="006B0B5F" w:rsidRDefault="005F1313" w:rsidP="005F1313">
      <w:pPr>
        <w:ind w:left="86" w:firstLine="0"/>
      </w:pPr>
      <w:r>
        <w:t>na </w:t>
      </w:r>
      <w:r w:rsidR="009319C4" w:rsidRPr="00080EC8">
        <w:t>tablic</w:t>
      </w:r>
      <w:r>
        <w:t>y ogłoszeń Urzędu </w:t>
      </w:r>
      <w:r w:rsidR="009319C4" w:rsidRPr="00080EC8">
        <w:t>Mi</w:t>
      </w:r>
      <w:r>
        <w:t>ejskiego </w:t>
      </w:r>
      <w:r w:rsidR="0039478A" w:rsidRPr="00080EC8">
        <w:t>w</w:t>
      </w:r>
      <w:r>
        <w:t> Nowogrodzie Bobrzańskim </w:t>
      </w:r>
      <w:r w:rsidR="00C411F9">
        <w:t>dnia</w:t>
      </w:r>
      <w:r>
        <w:t> </w:t>
      </w:r>
      <w:r w:rsidR="00A44E3B">
        <w:rPr>
          <w:sz w:val="20"/>
        </w:rPr>
        <w:t>08.07</w:t>
      </w:r>
      <w:r w:rsidR="00B013E5">
        <w:rPr>
          <w:sz w:val="20"/>
        </w:rPr>
        <w:t>.2016r.</w:t>
      </w:r>
    </w:p>
    <w:p w:rsidR="00EE56CF" w:rsidRPr="006B0B5F" w:rsidRDefault="009319C4" w:rsidP="00A43598">
      <w:pPr>
        <w:spacing w:after="0" w:line="259" w:lineRule="auto"/>
        <w:ind w:left="0" w:right="886" w:firstLine="0"/>
      </w:pPr>
      <w:r w:rsidRPr="006B0B5F">
        <w:rPr>
          <w:b/>
          <w:sz w:val="21"/>
        </w:rPr>
        <w:t xml:space="preserve">  </w:t>
      </w:r>
    </w:p>
    <w:p w:rsidR="00EE56CF" w:rsidRPr="006B0B5F" w:rsidRDefault="009319C4" w:rsidP="007B1E30">
      <w:pPr>
        <w:spacing w:after="0" w:line="259" w:lineRule="auto"/>
        <w:ind w:left="10" w:right="947" w:hanging="10"/>
      </w:pPr>
      <w:r w:rsidRPr="006B0B5F">
        <w:rPr>
          <w:b/>
          <w:sz w:val="26"/>
        </w:rPr>
        <w:t>NAZWA ZAMÓWIENIA:</w:t>
      </w:r>
      <w:r w:rsidRPr="006B0B5F">
        <w:rPr>
          <w:sz w:val="26"/>
        </w:rPr>
        <w:t xml:space="preserve"> </w:t>
      </w:r>
    </w:p>
    <w:p w:rsidR="005F1313" w:rsidRDefault="00A44E3B" w:rsidP="005F1313">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sidR="005F1313">
        <w:rPr>
          <w:rFonts w:ascii="Verdana" w:eastAsia="Verdana" w:hAnsi="Verdana" w:cs="Verdana"/>
          <w:b/>
          <w:bCs/>
          <w:kern w:val="2"/>
          <w:sz w:val="24"/>
          <w:szCs w:val="24"/>
          <w:u w:val="single"/>
        </w:rPr>
        <w:t>Nowogrodzie Bobrzańskim</w:t>
      </w:r>
    </w:p>
    <w:p w:rsidR="00C411F9" w:rsidRDefault="00C411F9" w:rsidP="00C411F9">
      <w:pPr>
        <w:spacing w:after="0" w:line="259" w:lineRule="auto"/>
        <w:ind w:left="0" w:right="886" w:firstLine="0"/>
        <w:jc w:val="center"/>
      </w:pPr>
    </w:p>
    <w:p w:rsidR="005D49F1" w:rsidRDefault="005D49F1" w:rsidP="00C411F9">
      <w:pPr>
        <w:spacing w:after="0" w:line="259" w:lineRule="auto"/>
        <w:ind w:left="0" w:right="886" w:firstLine="0"/>
        <w:jc w:val="center"/>
      </w:pPr>
    </w:p>
    <w:p w:rsidR="005D49F1" w:rsidRDefault="005D49F1" w:rsidP="00C411F9">
      <w:pPr>
        <w:spacing w:after="0" w:line="259" w:lineRule="auto"/>
        <w:ind w:left="0" w:right="886" w:firstLine="0"/>
        <w:jc w:val="center"/>
      </w:pPr>
    </w:p>
    <w:p w:rsidR="005D49F1" w:rsidRPr="006B0B5F" w:rsidRDefault="005D49F1" w:rsidP="00C411F9">
      <w:pPr>
        <w:spacing w:after="0" w:line="259" w:lineRule="auto"/>
        <w:ind w:left="0" w:right="886" w:firstLine="0"/>
        <w:jc w:val="center"/>
      </w:pPr>
    </w:p>
    <w:p w:rsidR="00AD2AE8" w:rsidRDefault="009319C4" w:rsidP="00AD2AE8">
      <w:pPr>
        <w:spacing w:after="4" w:line="249" w:lineRule="auto"/>
        <w:ind w:left="1709" w:right="10" w:hanging="10"/>
        <w:rPr>
          <w:rFonts w:eastAsia="Arial"/>
          <w:sz w:val="20"/>
        </w:rPr>
      </w:pPr>
      <w:r w:rsidRPr="006B0B5F">
        <w:rPr>
          <w:b/>
        </w:rPr>
        <w:t>Oznaczenie przedmiotu zamówienia za pomocą kodów CPV:</w:t>
      </w:r>
      <w:r w:rsidRPr="006B0B5F">
        <w:rPr>
          <w:rFonts w:eastAsia="Arial"/>
          <w:sz w:val="20"/>
        </w:rPr>
        <w:t xml:space="preserve">  </w:t>
      </w:r>
    </w:p>
    <w:p w:rsidR="007F4C7D" w:rsidRDefault="007F4C7D" w:rsidP="00BF7BCF">
      <w:pPr>
        <w:suppressAutoHyphens/>
        <w:spacing w:after="0" w:line="240" w:lineRule="auto"/>
        <w:ind w:left="2136" w:right="0" w:hanging="720"/>
        <w:jc w:val="left"/>
        <w:rPr>
          <w:sz w:val="16"/>
          <w:szCs w:val="16"/>
        </w:rPr>
      </w:pPr>
    </w:p>
    <w:p w:rsidR="0082375D" w:rsidRDefault="00A44E3B" w:rsidP="008B7E5E">
      <w:pPr>
        <w:tabs>
          <w:tab w:val="left" w:pos="1985"/>
        </w:tabs>
        <w:spacing w:after="0"/>
        <w:rPr>
          <w:rFonts w:ascii="Verdana" w:eastAsia="Calibri" w:hAnsi="Verdana" w:cs="Times New Roman"/>
          <w:sz w:val="20"/>
          <w:szCs w:val="20"/>
        </w:rPr>
      </w:pPr>
      <w:r>
        <w:rPr>
          <w:rFonts w:ascii="Verdana" w:eastAsia="Calibri" w:hAnsi="Verdana" w:cs="Times New Roman"/>
          <w:sz w:val="20"/>
          <w:szCs w:val="20"/>
        </w:rPr>
        <w:t xml:space="preserve">45.23.31.20-6 </w:t>
      </w:r>
      <w:r w:rsidR="008B7E5E">
        <w:rPr>
          <w:rFonts w:ascii="Verdana" w:eastAsia="Calibri" w:hAnsi="Verdana" w:cs="Times New Roman"/>
          <w:sz w:val="20"/>
          <w:szCs w:val="20"/>
        </w:rPr>
        <w:tab/>
      </w:r>
      <w:r w:rsidRPr="008B7E5E">
        <w:rPr>
          <w:rFonts w:ascii="Verdana" w:eastAsia="Calibri" w:hAnsi="Verdana" w:cs="Times New Roman"/>
          <w:sz w:val="20"/>
          <w:szCs w:val="20"/>
        </w:rPr>
        <w:t>Roboty w zakresie budowy dróg</w:t>
      </w:r>
    </w:p>
    <w:p w:rsidR="00A44E3B" w:rsidRDefault="00A44E3B" w:rsidP="008B7E5E">
      <w:pPr>
        <w:tabs>
          <w:tab w:val="left" w:pos="1985"/>
        </w:tabs>
        <w:spacing w:after="0"/>
        <w:rPr>
          <w:rFonts w:ascii="Verdana" w:eastAsia="Calibri" w:hAnsi="Verdana" w:cs="Times New Roman"/>
          <w:sz w:val="20"/>
          <w:szCs w:val="20"/>
        </w:rPr>
      </w:pPr>
      <w:r>
        <w:rPr>
          <w:rFonts w:ascii="Verdana" w:eastAsia="Calibri" w:hAnsi="Verdana" w:cs="Times New Roman"/>
          <w:sz w:val="20"/>
          <w:szCs w:val="20"/>
        </w:rPr>
        <w:t>45.23.31.23-7</w:t>
      </w:r>
      <w:r w:rsidR="008B7E5E">
        <w:rPr>
          <w:rFonts w:ascii="Verdana" w:eastAsia="Calibri" w:hAnsi="Verdana" w:cs="Times New Roman"/>
          <w:sz w:val="20"/>
          <w:szCs w:val="20"/>
        </w:rPr>
        <w:t xml:space="preserve"> </w:t>
      </w:r>
      <w:r w:rsidR="008B7E5E">
        <w:rPr>
          <w:rFonts w:ascii="Verdana" w:eastAsia="Calibri" w:hAnsi="Verdana" w:cs="Times New Roman"/>
          <w:sz w:val="20"/>
          <w:szCs w:val="20"/>
        </w:rPr>
        <w:tab/>
        <w:t>Roboty budowlane w zakresie dróg podrzędnych</w:t>
      </w:r>
    </w:p>
    <w:p w:rsidR="005D49F1" w:rsidRDefault="00A44E3B" w:rsidP="003D6F35">
      <w:pPr>
        <w:tabs>
          <w:tab w:val="left" w:pos="1985"/>
        </w:tabs>
        <w:spacing w:after="0"/>
        <w:rPr>
          <w:rFonts w:ascii="Verdana" w:eastAsia="Calibri" w:hAnsi="Verdana" w:cs="Times New Roman"/>
          <w:sz w:val="20"/>
          <w:szCs w:val="20"/>
        </w:rPr>
      </w:pPr>
      <w:r>
        <w:rPr>
          <w:rFonts w:ascii="Verdana" w:eastAsia="Calibri" w:hAnsi="Verdana" w:cs="Times New Roman"/>
          <w:sz w:val="20"/>
          <w:szCs w:val="20"/>
        </w:rPr>
        <w:t>45.11.12.00-0</w:t>
      </w:r>
      <w:r w:rsidR="008B7E5E">
        <w:rPr>
          <w:rFonts w:ascii="Verdana" w:eastAsia="Calibri" w:hAnsi="Verdana" w:cs="Times New Roman"/>
          <w:sz w:val="20"/>
          <w:szCs w:val="20"/>
        </w:rPr>
        <w:t xml:space="preserve"> </w:t>
      </w:r>
      <w:r w:rsidR="008B7E5E">
        <w:rPr>
          <w:rFonts w:ascii="Verdana" w:eastAsia="Calibri" w:hAnsi="Verdana" w:cs="Times New Roman"/>
          <w:sz w:val="20"/>
          <w:szCs w:val="20"/>
        </w:rPr>
        <w:tab/>
        <w:t xml:space="preserve">Roboty w zakresie przygotowania </w:t>
      </w:r>
      <w:r w:rsidR="005D49F1">
        <w:rPr>
          <w:rFonts w:ascii="Verdana" w:eastAsia="Calibri" w:hAnsi="Verdana" w:cs="Times New Roman"/>
          <w:sz w:val="20"/>
          <w:szCs w:val="20"/>
        </w:rPr>
        <w:t>terenu pod budowę</w:t>
      </w:r>
    </w:p>
    <w:p w:rsidR="00A44E3B" w:rsidRDefault="005D49F1" w:rsidP="008B7E5E">
      <w:pPr>
        <w:tabs>
          <w:tab w:val="left" w:pos="1985"/>
        </w:tabs>
        <w:spacing w:after="0"/>
        <w:ind w:left="2694" w:hanging="2551"/>
        <w:rPr>
          <w:rFonts w:ascii="Verdana" w:eastAsia="Calibri" w:hAnsi="Verdana" w:cs="Times New Roman"/>
          <w:sz w:val="20"/>
          <w:szCs w:val="20"/>
        </w:rPr>
      </w:pPr>
      <w:r>
        <w:rPr>
          <w:rFonts w:ascii="Verdana" w:eastAsia="Calibri" w:hAnsi="Verdana" w:cs="Times New Roman"/>
          <w:sz w:val="20"/>
          <w:szCs w:val="20"/>
        </w:rPr>
        <w:tab/>
      </w:r>
      <w:r w:rsidR="008B7E5E">
        <w:rPr>
          <w:rFonts w:ascii="Verdana" w:eastAsia="Calibri" w:hAnsi="Verdana" w:cs="Times New Roman"/>
          <w:sz w:val="20"/>
          <w:szCs w:val="20"/>
        </w:rPr>
        <w:t>i roboty ziemne</w:t>
      </w:r>
    </w:p>
    <w:p w:rsidR="0082375D" w:rsidRPr="00E804FA" w:rsidRDefault="0082375D" w:rsidP="005F1313">
      <w:pPr>
        <w:spacing w:after="0"/>
        <w:rPr>
          <w:rFonts w:ascii="Verdana" w:eastAsia="Calibri" w:hAnsi="Verdana" w:cs="Times New Roman"/>
          <w:sz w:val="20"/>
          <w:szCs w:val="20"/>
        </w:rPr>
      </w:pPr>
    </w:p>
    <w:p w:rsidR="00D03A74" w:rsidRDefault="00D03A74" w:rsidP="00A43598">
      <w:pPr>
        <w:spacing w:after="12" w:line="259" w:lineRule="auto"/>
        <w:ind w:left="0" w:right="0" w:firstLine="0"/>
        <w:rPr>
          <w:rFonts w:eastAsia="Calibri"/>
          <w:noProof/>
          <w:sz w:val="22"/>
        </w:rPr>
      </w:pPr>
    </w:p>
    <w:p w:rsidR="00D03A74" w:rsidRDefault="00D03A74" w:rsidP="00A43598">
      <w:pPr>
        <w:spacing w:after="12" w:line="259" w:lineRule="auto"/>
        <w:ind w:left="0" w:right="0" w:firstLine="0"/>
        <w:rPr>
          <w:rFonts w:eastAsia="Calibri"/>
          <w:noProof/>
          <w:sz w:val="22"/>
        </w:rPr>
      </w:pPr>
    </w:p>
    <w:p w:rsidR="00BF7BCF" w:rsidRDefault="00BF7BCF"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5D49F1" w:rsidRDefault="005D49F1" w:rsidP="00A43598">
      <w:pPr>
        <w:spacing w:after="12" w:line="259" w:lineRule="auto"/>
        <w:ind w:left="0" w:right="0" w:firstLine="0"/>
        <w:rPr>
          <w:rFonts w:eastAsia="Calibri"/>
          <w:noProof/>
          <w:sz w:val="22"/>
        </w:rPr>
      </w:pPr>
    </w:p>
    <w:p w:rsidR="00EE56CF" w:rsidRPr="006B0B5F" w:rsidRDefault="007573B1" w:rsidP="00A43598">
      <w:pPr>
        <w:spacing w:after="12" w:line="259" w:lineRule="auto"/>
        <w:ind w:left="0" w:right="0" w:firstLine="0"/>
      </w:pPr>
      <w:r>
        <w:rPr>
          <w:rFonts w:eastAsia="Calibri"/>
          <w:noProof/>
          <w:sz w:val="22"/>
        </w:rPr>
        <mc:AlternateContent>
          <mc:Choice Requires="wpg">
            <w:drawing>
              <wp:inline distT="0" distB="0" distL="0" distR="0">
                <wp:extent cx="5617210" cy="8890"/>
                <wp:effectExtent l="0" t="0" r="2540" b="635"/>
                <wp:docPr id="33289" name="Group 25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8890"/>
                          <a:chOff x="0" y="0"/>
                          <a:chExt cx="56174" cy="91"/>
                        </a:xfrm>
                      </wpg:grpSpPr>
                      <wps:wsp>
                        <wps:cNvPr id="33290" name="Shape 34791"/>
                        <wps:cNvSpPr>
                          <a:spLocks/>
                        </wps:cNvSpPr>
                        <wps:spPr bwMode="auto">
                          <a:xfrm>
                            <a:off x="0" y="0"/>
                            <a:ext cx="56174" cy="91"/>
                          </a:xfrm>
                          <a:custGeom>
                            <a:avLst/>
                            <a:gdLst>
                              <a:gd name="T0" fmla="*/ 0 w 5617464"/>
                              <a:gd name="T1" fmla="*/ 0 h 9144"/>
                              <a:gd name="T2" fmla="*/ 5617464 w 5617464"/>
                              <a:gd name="T3" fmla="*/ 0 h 9144"/>
                              <a:gd name="T4" fmla="*/ 5617464 w 5617464"/>
                              <a:gd name="T5" fmla="*/ 9144 h 9144"/>
                              <a:gd name="T6" fmla="*/ 0 w 5617464"/>
                              <a:gd name="T7" fmla="*/ 9144 h 9144"/>
                              <a:gd name="T8" fmla="*/ 0 w 5617464"/>
                              <a:gd name="T9" fmla="*/ 0 h 9144"/>
                              <a:gd name="T10" fmla="*/ 0 w 5617464"/>
                              <a:gd name="T11" fmla="*/ 0 h 9144"/>
                              <a:gd name="T12" fmla="*/ 5617464 w 5617464"/>
                              <a:gd name="T13" fmla="*/ 9144 h 9144"/>
                            </a:gdLst>
                            <a:ahLst/>
                            <a:cxnLst>
                              <a:cxn ang="0">
                                <a:pos x="T0" y="T1"/>
                              </a:cxn>
                              <a:cxn ang="0">
                                <a:pos x="T2" y="T3"/>
                              </a:cxn>
                              <a:cxn ang="0">
                                <a:pos x="T4" y="T5"/>
                              </a:cxn>
                              <a:cxn ang="0">
                                <a:pos x="T6" y="T7"/>
                              </a:cxn>
                              <a:cxn ang="0">
                                <a:pos x="T8" y="T9"/>
                              </a:cxn>
                            </a:cxnLst>
                            <a:rect l="T10" t="T11" r="T12" b="T13"/>
                            <a:pathLst>
                              <a:path w="5617464" h="9144">
                                <a:moveTo>
                                  <a:pt x="0" y="0"/>
                                </a:moveTo>
                                <a:lnTo>
                                  <a:pt x="5617464" y="0"/>
                                </a:lnTo>
                                <a:lnTo>
                                  <a:pt x="56174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5588" o:spid="_x0000_s1026" style="width:442.3pt;height:.7pt;mso-position-horizontal-relative:char;mso-position-vertical-relative:lin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">
                <v:shape id="Shape 34791" o:spid="_x0000_s1027" style="position:absolute;width:56174;height:91;visibility:visible;mso-wrap-style:square;v-text-anchor:top" coordsize="5617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NX8UA&#10;AADeAAAADwAAAGRycy9kb3ducmV2LnhtbESPy4rCMBSG94LvEI7gbky1IFqNIg4DOqJ4xe2hObbF&#10;5qQ2Ge28/WQx4PLnv/FN540pxZNqV1hW0O9FIIhTqwvOFJxPXx8jEM4jaywtk4JfcjCftVtTTLR9&#10;8YGeR5+JMMIuQQW591UipUtzMuh6tiIO3s3WBn2QdSZ1ja8wbko5iKKhNFhweMixomVO6f34YxRc&#10;drHD7/16fdlultfNZzF8nFaoVLfTLCYgPDX+Hf5vr7SCOB6MA0DACSg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01fxQAAAN4AAAAPAAAAAAAAAAAAAAAAAJgCAABkcnMv&#10;ZG93bnJldi54bWxQSwUGAAAAAAQABAD1AAAAigMAAAAA&#10;" path="m,l5617464,r,9144l,9144,,e" fillcolor="black" stroked="f" strokeweight="0">
                  <v:stroke miterlimit="83231f" joinstyle="miter"/>
                  <v:path arrowok="t" o:connecttype="custom" o:connectlocs="0,0;56174,0;56174,91;0,91;0,0" o:connectangles="0,0,0,0,0" textboxrect="0,0,5617464,9144"/>
                </v:shape>
                <w10:anchorlock/>
              </v:group>
            </w:pict>
          </mc:Fallback>
        </mc:AlternateContent>
      </w:r>
    </w:p>
    <w:p w:rsidR="00EE56CF" w:rsidRPr="006B0B5F" w:rsidRDefault="009319C4" w:rsidP="007B1E30">
      <w:pPr>
        <w:spacing w:after="0" w:line="259" w:lineRule="auto"/>
        <w:ind w:left="0" w:right="882" w:firstLine="0"/>
      </w:pPr>
      <w:r w:rsidRPr="006B0B5F">
        <w:rPr>
          <w:sz w:val="21"/>
        </w:rPr>
        <w:t xml:space="preserve"> </w:t>
      </w:r>
    </w:p>
    <w:p w:rsidR="00EE56CF" w:rsidRDefault="005F1313" w:rsidP="00FD6486">
      <w:pPr>
        <w:spacing w:after="0" w:line="259" w:lineRule="auto"/>
        <w:ind w:left="0" w:right="946" w:firstLine="0"/>
        <w:jc w:val="center"/>
        <w:rPr>
          <w:sz w:val="21"/>
        </w:rPr>
      </w:pPr>
      <w:r>
        <w:rPr>
          <w:sz w:val="21"/>
        </w:rPr>
        <w:t>Nowogród Bobrzański</w:t>
      </w:r>
      <w:r w:rsidR="009319C4" w:rsidRPr="006B0B5F">
        <w:rPr>
          <w:sz w:val="21"/>
        </w:rPr>
        <w:t xml:space="preserve">, </w:t>
      </w:r>
      <w:r w:rsidR="00A44E3B">
        <w:rPr>
          <w:sz w:val="21"/>
        </w:rPr>
        <w:t>lipiec</w:t>
      </w:r>
      <w:r w:rsidR="00AD2AE8">
        <w:rPr>
          <w:sz w:val="21"/>
        </w:rPr>
        <w:t xml:space="preserve"> </w:t>
      </w:r>
      <w:r w:rsidR="009319C4" w:rsidRPr="006B0B5F">
        <w:rPr>
          <w:sz w:val="21"/>
        </w:rPr>
        <w:t>201</w:t>
      </w:r>
      <w:r w:rsidR="00AD2AE8">
        <w:rPr>
          <w:sz w:val="21"/>
        </w:rPr>
        <w:t>6</w:t>
      </w:r>
      <w:r w:rsidR="009319C4" w:rsidRPr="006B0B5F">
        <w:rPr>
          <w:sz w:val="21"/>
        </w:rPr>
        <w:t xml:space="preserve"> r.</w:t>
      </w:r>
    </w:p>
    <w:p w:rsidR="005F1313" w:rsidRDefault="005F1313" w:rsidP="005D49F1">
      <w:pPr>
        <w:spacing w:after="0" w:line="259" w:lineRule="auto"/>
        <w:ind w:left="0" w:right="946" w:firstLine="0"/>
        <w:rPr>
          <w:sz w:val="21"/>
        </w:rPr>
      </w:pPr>
    </w:p>
    <w:p w:rsidR="005F1313" w:rsidRDefault="005F1313" w:rsidP="00FD6486">
      <w:pPr>
        <w:spacing w:after="0" w:line="259" w:lineRule="auto"/>
        <w:ind w:left="0" w:right="946" w:firstLine="0"/>
        <w:jc w:val="center"/>
        <w:rPr>
          <w:sz w:val="21"/>
        </w:rPr>
      </w:pPr>
    </w:p>
    <w:p w:rsidR="005F1313" w:rsidRPr="006B0B5F" w:rsidRDefault="005F1313" w:rsidP="00FD6486">
      <w:pPr>
        <w:spacing w:after="0" w:line="259" w:lineRule="auto"/>
        <w:ind w:left="0" w:right="946" w:firstLine="0"/>
        <w:jc w:val="center"/>
      </w:pPr>
    </w:p>
    <w:p w:rsidR="00EE56CF" w:rsidRPr="006B0B5F" w:rsidRDefault="009319C4" w:rsidP="007B1E30">
      <w:pPr>
        <w:spacing w:after="0" w:line="259" w:lineRule="auto"/>
        <w:ind w:left="0" w:right="882" w:firstLine="0"/>
      </w:pPr>
      <w:r w:rsidRPr="006B0B5F">
        <w:rPr>
          <w:sz w:val="21"/>
        </w:rPr>
        <w:t xml:space="preserve"> </w:t>
      </w:r>
    </w:p>
    <w:tbl>
      <w:tblPr>
        <w:tblStyle w:val="TableGrid"/>
        <w:tblW w:w="9060" w:type="dxa"/>
        <w:tblInd w:w="-42" w:type="dxa"/>
        <w:tblCellMar>
          <w:top w:w="30" w:type="dxa"/>
          <w:right w:w="115" w:type="dxa"/>
        </w:tblCellMar>
        <w:tblLook w:val="04A0" w:firstRow="1" w:lastRow="0" w:firstColumn="1" w:lastColumn="0" w:noHBand="0" w:noVBand="1"/>
      </w:tblPr>
      <w:tblGrid>
        <w:gridCol w:w="440"/>
        <w:gridCol w:w="8620"/>
      </w:tblGrid>
      <w:tr w:rsidR="00EE56CF" w:rsidRPr="006B0B5F">
        <w:trPr>
          <w:trHeight w:val="233"/>
        </w:trPr>
        <w:tc>
          <w:tcPr>
            <w:tcW w:w="440"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00" w:right="0" w:firstLine="0"/>
            </w:pPr>
            <w:r w:rsidRPr="006B0B5F">
              <w:rPr>
                <w:sz w:val="21"/>
              </w:rPr>
              <w:t xml:space="preserve"> </w:t>
            </w:r>
            <w:r w:rsidRPr="006B0B5F">
              <w:rPr>
                <w:b/>
                <w:color w:val="FFFFFF"/>
              </w:rPr>
              <w:t>I.</w:t>
            </w:r>
            <w:r w:rsidRPr="006B0B5F">
              <w:rPr>
                <w:rFonts w:eastAsia="Arial"/>
                <w:b/>
                <w:color w:val="FFFFFF"/>
              </w:rPr>
              <w:t xml:space="preserve"> </w:t>
            </w:r>
          </w:p>
        </w:tc>
        <w:tc>
          <w:tcPr>
            <w:tcW w:w="8620"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Nazwa oraz adres Zamawiającego.  </w:t>
            </w:r>
          </w:p>
        </w:tc>
      </w:tr>
    </w:tbl>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ind w:left="125" w:right="1061" w:firstLine="0"/>
      </w:pPr>
      <w:r w:rsidRPr="006B0B5F">
        <w:t xml:space="preserve">Zamawiającym jest: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spacing w:after="4" w:line="249" w:lineRule="auto"/>
        <w:ind w:left="135" w:right="10" w:hanging="10"/>
      </w:pPr>
      <w:r w:rsidRPr="006B0B5F">
        <w:rPr>
          <w:b/>
        </w:rPr>
        <w:t xml:space="preserve">Gmina </w:t>
      </w:r>
      <w:r w:rsidR="005F1313">
        <w:rPr>
          <w:b/>
        </w:rPr>
        <w:t>Nowogród Bobrzański</w:t>
      </w:r>
    </w:p>
    <w:p w:rsidR="00EE56CF" w:rsidRPr="006B0B5F" w:rsidRDefault="002363A4" w:rsidP="007B1E30">
      <w:pPr>
        <w:ind w:left="125" w:right="1061" w:firstLine="0"/>
      </w:pPr>
      <w:r>
        <w:t>u</w:t>
      </w:r>
      <w:r w:rsidR="005F1313">
        <w:t>l. Słowackiego 11</w:t>
      </w:r>
    </w:p>
    <w:p w:rsidR="00EE56CF" w:rsidRPr="006B0B5F" w:rsidRDefault="005F1313" w:rsidP="007B1E30">
      <w:pPr>
        <w:pStyle w:val="Nagwek1"/>
        <w:numPr>
          <w:ilvl w:val="0"/>
          <w:numId w:val="0"/>
        </w:numPr>
        <w:ind w:left="135"/>
        <w:jc w:val="both"/>
      </w:pPr>
      <w:r>
        <w:t>66-010 Nowogród Bobrzański</w:t>
      </w:r>
    </w:p>
    <w:p w:rsidR="00EE56CF" w:rsidRPr="006B0B5F" w:rsidRDefault="009319C4" w:rsidP="007B1E30">
      <w:pPr>
        <w:spacing w:after="0" w:line="259" w:lineRule="auto"/>
        <w:ind w:left="125" w:right="0" w:firstLine="0"/>
      </w:pPr>
      <w:r w:rsidRPr="006B0B5F">
        <w:t xml:space="preserve"> </w:t>
      </w:r>
    </w:p>
    <w:p w:rsidR="00EE56CF" w:rsidRPr="005F1313" w:rsidRDefault="009319C4" w:rsidP="00E513E4">
      <w:pPr>
        <w:ind w:left="125" w:right="4773" w:firstLine="0"/>
        <w:jc w:val="left"/>
        <w:rPr>
          <w:lang w:val="en-US"/>
        </w:rPr>
      </w:pPr>
      <w:r w:rsidRPr="005F1313">
        <w:rPr>
          <w:lang w:val="en-US"/>
        </w:rPr>
        <w:t>Tel/</w:t>
      </w:r>
      <w:proofErr w:type="spellStart"/>
      <w:r w:rsidRPr="005F1313">
        <w:rPr>
          <w:lang w:val="en-US"/>
        </w:rPr>
        <w:t>faks</w:t>
      </w:r>
      <w:proofErr w:type="spellEnd"/>
      <w:r w:rsidRPr="005F1313">
        <w:rPr>
          <w:lang w:val="en-US"/>
        </w:rPr>
        <w:t xml:space="preserve">: </w:t>
      </w:r>
      <w:r w:rsidR="005F1313" w:rsidRPr="005F1313">
        <w:rPr>
          <w:lang w:val="en-US"/>
        </w:rPr>
        <w:t>(68) 327 66 63 / (68) 329 09 64</w:t>
      </w:r>
      <w:r w:rsidR="008324B8" w:rsidRPr="005F1313">
        <w:rPr>
          <w:rFonts w:eastAsia="Times New Roman"/>
          <w:sz w:val="18"/>
          <w:lang w:val="en-US"/>
        </w:rPr>
        <w:t xml:space="preserve"> </w:t>
      </w:r>
      <w:r w:rsidR="005F1313" w:rsidRPr="005F1313">
        <w:rPr>
          <w:lang w:val="en-US"/>
        </w:rPr>
        <w:t>m.</w:t>
      </w:r>
      <w:r w:rsidR="005F1313">
        <w:rPr>
          <w:lang w:val="en-US"/>
        </w:rPr>
        <w:t>karczewska@nowogrod</w:t>
      </w:r>
      <w:r w:rsidR="005F1313" w:rsidRPr="005F1313">
        <w:rPr>
          <w:lang w:val="en-US"/>
        </w:rPr>
        <w:t>bobrz.pl</w:t>
      </w:r>
      <w:r w:rsidRPr="005F1313">
        <w:rPr>
          <w:lang w:val="en-US"/>
        </w:rPr>
        <w:t xml:space="preserve"> </w:t>
      </w:r>
    </w:p>
    <w:p w:rsidR="00EE56CF" w:rsidRPr="005F1313" w:rsidRDefault="007D37B9" w:rsidP="007B1E30">
      <w:pPr>
        <w:ind w:left="125" w:right="1061" w:firstLine="0"/>
        <w:rPr>
          <w:color w:val="auto"/>
        </w:rPr>
      </w:pPr>
      <w:hyperlink r:id="rId10" w:history="1">
        <w:r w:rsidR="005F1313" w:rsidRPr="005F1313">
          <w:rPr>
            <w:rStyle w:val="Hipercze"/>
            <w:color w:val="auto"/>
          </w:rPr>
          <w:t>http://bip.nowogrodbobrz.pl/</w:t>
        </w:r>
      </w:hyperlink>
      <w:r w:rsidR="005F1313" w:rsidRPr="005F1313">
        <w:rPr>
          <w:color w:val="auto"/>
        </w:rPr>
        <w:t xml:space="preserve"> </w:t>
      </w:r>
      <w:r w:rsidR="008324B8" w:rsidRPr="005F1313">
        <w:rPr>
          <w:color w:val="auto"/>
        </w:rPr>
        <w:t>zakładka Zamówienia publiczne</w:t>
      </w:r>
      <w:r w:rsidR="009319C4" w:rsidRPr="005F1313">
        <w:rPr>
          <w:color w:val="auto"/>
        </w:rPr>
        <w:t xml:space="preserve"> </w:t>
      </w:r>
    </w:p>
    <w:p w:rsidR="00EE56CF" w:rsidRPr="006B0B5F" w:rsidRDefault="009319C4" w:rsidP="007B1E30">
      <w:pPr>
        <w:spacing w:after="35" w:line="259" w:lineRule="auto"/>
        <w:ind w:left="125" w:right="0" w:firstLine="0"/>
      </w:pPr>
      <w:r w:rsidRPr="006B0B5F">
        <w:t xml:space="preserve"> </w:t>
      </w:r>
    </w:p>
    <w:p w:rsidR="00EE56CF" w:rsidRPr="006B0B5F" w:rsidRDefault="009319C4" w:rsidP="007B1E30">
      <w:pPr>
        <w:pBdr>
          <w:top w:val="single" w:sz="2" w:space="0" w:color="000000"/>
          <w:left w:val="single" w:sz="4" w:space="0" w:color="000000"/>
          <w:bottom w:val="single" w:sz="4" w:space="0" w:color="000000"/>
          <w:right w:val="single" w:sz="4" w:space="0" w:color="000000"/>
        </w:pBdr>
        <w:shd w:val="clear" w:color="auto" w:fill="4C4C4C"/>
        <w:spacing w:after="0" w:line="259" w:lineRule="auto"/>
        <w:ind w:left="53" w:right="0" w:hanging="10"/>
      </w:pPr>
      <w:r w:rsidRPr="006B0B5F">
        <w:rPr>
          <w:b/>
          <w:color w:val="FFFFFF"/>
        </w:rPr>
        <w:t>II.</w:t>
      </w:r>
      <w:r w:rsidRPr="006B0B5F">
        <w:rPr>
          <w:rFonts w:eastAsia="Arial"/>
          <w:b/>
          <w:color w:val="FFFFFF"/>
        </w:rPr>
        <w:t xml:space="preserve"> </w:t>
      </w:r>
      <w:r w:rsidRPr="006B0B5F">
        <w:rPr>
          <w:b/>
          <w:color w:val="FFFFFF"/>
        </w:rPr>
        <w:t xml:space="preserve">Tryb udzielenia zamówienia.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FD6486">
      <w:pPr>
        <w:numPr>
          <w:ilvl w:val="0"/>
          <w:numId w:val="1"/>
        </w:numPr>
        <w:spacing w:after="0" w:line="276" w:lineRule="auto"/>
        <w:ind w:left="346" w:right="0" w:hanging="346"/>
      </w:pPr>
      <w:r w:rsidRPr="006B0B5F">
        <w:t>Postępowanie prowadzone jest zgodnie z Ustawą z dnia 29 stycznia 2004 r. – Prawo zamówień publicznych (</w:t>
      </w:r>
      <w:r w:rsidR="00FD6486">
        <w:t xml:space="preserve">t. j. </w:t>
      </w:r>
      <w:r w:rsidRPr="006B0B5F">
        <w:t xml:space="preserve">Dz. U. z </w:t>
      </w:r>
      <w:r w:rsidR="004C1818">
        <w:t>2015</w:t>
      </w:r>
      <w:r w:rsidRPr="006B0B5F">
        <w:t xml:space="preserve"> roku poz. </w:t>
      </w:r>
      <w:r w:rsidR="004C1818">
        <w:t xml:space="preserve">2164 </w:t>
      </w:r>
      <w:r w:rsidRPr="006B0B5F">
        <w:t xml:space="preserve">ze zm.), zwaną w dalszej części „ustawą </w:t>
      </w:r>
      <w:proofErr w:type="spellStart"/>
      <w:r w:rsidRPr="006B0B5F">
        <w:t>Pzp</w:t>
      </w:r>
      <w:proofErr w:type="spellEnd"/>
      <w:r w:rsidRPr="006B0B5F">
        <w:t xml:space="preserve">” w trybie przetargu nieograniczonego. </w:t>
      </w:r>
    </w:p>
    <w:p w:rsidR="00EE56CF" w:rsidRPr="006B0B5F" w:rsidRDefault="009319C4" w:rsidP="00FD6486">
      <w:pPr>
        <w:numPr>
          <w:ilvl w:val="0"/>
          <w:numId w:val="1"/>
        </w:numPr>
        <w:spacing w:after="0" w:line="276" w:lineRule="auto"/>
        <w:ind w:left="346" w:right="0" w:hanging="346"/>
      </w:pPr>
      <w:r w:rsidRPr="006B0B5F">
        <w:t>Do czynności podejmowanych przez Zamawiającego i Wykonawców stosować się będzie przepisy ustawy z</w:t>
      </w:r>
      <w:r w:rsidR="005F1313">
        <w:t> </w:t>
      </w:r>
      <w:r w:rsidRPr="006B0B5F">
        <w:t xml:space="preserve">dnia 23 kwietnia 1964 r. – Kodeks cywilny (t. j. Dz. U. z 2014r. poz. 121 z </w:t>
      </w:r>
      <w:r w:rsidR="004C1818">
        <w:t>ze zm.</w:t>
      </w:r>
      <w:r w:rsidRPr="006B0B5F">
        <w:t xml:space="preserve">), jeżeli przepisy ustawy </w:t>
      </w:r>
      <w:proofErr w:type="spellStart"/>
      <w:r w:rsidRPr="006B0B5F">
        <w:t>Pzp</w:t>
      </w:r>
      <w:proofErr w:type="spellEnd"/>
      <w:r w:rsidRPr="006B0B5F">
        <w:t xml:space="preserve"> nie stanowią inaczej.  </w:t>
      </w:r>
    </w:p>
    <w:p w:rsidR="00EE56CF" w:rsidRPr="006B0B5F" w:rsidRDefault="009319C4" w:rsidP="007B1E30">
      <w:pPr>
        <w:spacing w:after="30" w:line="259" w:lineRule="auto"/>
        <w:ind w:left="125" w:right="0" w:firstLine="0"/>
      </w:pPr>
      <w:r w:rsidRPr="006B0B5F">
        <w:t xml:space="preserve"> </w:t>
      </w: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113" w:line="248" w:lineRule="auto"/>
        <w:ind w:right="0" w:hanging="509"/>
      </w:pPr>
      <w:r w:rsidRPr="006B0B5F">
        <w:rPr>
          <w:b/>
          <w:color w:val="FFFFFF"/>
        </w:rPr>
        <w:t xml:space="preserve">Opis przedmiotu zamówienia. </w:t>
      </w:r>
    </w:p>
    <w:p w:rsidR="00EE56CF" w:rsidRPr="006B0B5F" w:rsidRDefault="009319C4" w:rsidP="007B1E30">
      <w:pPr>
        <w:spacing w:after="0" w:line="259" w:lineRule="auto"/>
        <w:ind w:left="125" w:right="0" w:firstLine="0"/>
      </w:pPr>
      <w:r w:rsidRPr="006B0B5F">
        <w:rPr>
          <w:b/>
        </w:rPr>
        <w:t xml:space="preserve"> </w:t>
      </w:r>
    </w:p>
    <w:p w:rsidR="005D49F1" w:rsidRPr="005D49F1" w:rsidRDefault="005D49F1" w:rsidP="005D49F1">
      <w:pPr>
        <w:pStyle w:val="Akapitzlist"/>
        <w:numPr>
          <w:ilvl w:val="1"/>
          <w:numId w:val="2"/>
        </w:numPr>
        <w:autoSpaceDE w:val="0"/>
        <w:autoSpaceDN w:val="0"/>
        <w:adjustRightInd w:val="0"/>
        <w:spacing w:after="0" w:line="240" w:lineRule="auto"/>
        <w:ind w:right="0"/>
        <w:jc w:val="left"/>
        <w:rPr>
          <w:szCs w:val="19"/>
        </w:rPr>
      </w:pPr>
      <w:r w:rsidRPr="005D49F1">
        <w:rPr>
          <w:szCs w:val="19"/>
        </w:rPr>
        <w:t>Przedmiotem zamówienia jest przebudowa ulicy Zacisze w m. Nowogrodzie Bobrzańskim</w:t>
      </w:r>
      <w:r>
        <w:rPr>
          <w:szCs w:val="19"/>
        </w:rPr>
        <w:t xml:space="preserve"> </w:t>
      </w:r>
      <w:r w:rsidRPr="005D49F1">
        <w:rPr>
          <w:szCs w:val="19"/>
        </w:rPr>
        <w:t>w pasie drogowym na działce o numerze 10/4 na odcinku od skrzyżowania z ulicą Kościuszki</w:t>
      </w:r>
      <w:r>
        <w:rPr>
          <w:szCs w:val="19"/>
        </w:rPr>
        <w:t xml:space="preserve"> </w:t>
      </w:r>
      <w:r w:rsidRPr="005D49F1">
        <w:rPr>
          <w:szCs w:val="19"/>
        </w:rPr>
        <w:t>w km 0+003,80 do ulicy Młyńskiej w km 0+209,30. Początek robót nawierzchniowych przyjęto</w:t>
      </w:r>
      <w:r>
        <w:rPr>
          <w:szCs w:val="19"/>
        </w:rPr>
        <w:t xml:space="preserve"> </w:t>
      </w:r>
      <w:r w:rsidRPr="005D49F1">
        <w:rPr>
          <w:szCs w:val="19"/>
        </w:rPr>
        <w:t>w km 0+003,80 a koniec w km 0+209,30.</w:t>
      </w:r>
    </w:p>
    <w:p w:rsidR="005D49F1" w:rsidRPr="005D49F1" w:rsidRDefault="005D49F1" w:rsidP="005D49F1">
      <w:pPr>
        <w:pStyle w:val="Akapitzlist"/>
        <w:numPr>
          <w:ilvl w:val="1"/>
          <w:numId w:val="2"/>
        </w:numPr>
        <w:autoSpaceDE w:val="0"/>
        <w:autoSpaceDN w:val="0"/>
        <w:adjustRightInd w:val="0"/>
        <w:spacing w:after="0" w:line="240" w:lineRule="auto"/>
        <w:ind w:right="0"/>
        <w:jc w:val="left"/>
        <w:rPr>
          <w:szCs w:val="19"/>
        </w:rPr>
      </w:pPr>
      <w:r w:rsidRPr="005D49F1">
        <w:rPr>
          <w:szCs w:val="19"/>
        </w:rPr>
        <w:t>W ramach przebudowy ulicy zostaną zrealizowane następujące roboty budowlane :</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niwelacja terenu w obrębie proj. przebudowy ulicy,</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ułożenie krawężników i ścieków betonowych,</w:t>
      </w:r>
    </w:p>
    <w:p w:rsidR="005F1313" w:rsidRP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wykonanie konstrukcji projektowanej ulicy i zjazdów,</w:t>
      </w:r>
      <w:r w:rsidR="005F1313" w:rsidRPr="005D49F1">
        <w:rPr>
          <w:szCs w:val="19"/>
        </w:rPr>
        <w:t xml:space="preserve">. </w:t>
      </w:r>
    </w:p>
    <w:p w:rsidR="005D49F1" w:rsidRDefault="005D49F1" w:rsidP="005D49F1">
      <w:pPr>
        <w:pStyle w:val="Akapitzlist"/>
        <w:numPr>
          <w:ilvl w:val="1"/>
          <w:numId w:val="2"/>
        </w:numPr>
        <w:autoSpaceDE w:val="0"/>
        <w:autoSpaceDN w:val="0"/>
        <w:adjustRightInd w:val="0"/>
        <w:spacing w:after="0" w:line="240" w:lineRule="auto"/>
        <w:ind w:right="0"/>
        <w:jc w:val="left"/>
        <w:rPr>
          <w:szCs w:val="19"/>
        </w:rPr>
      </w:pPr>
      <w:r w:rsidRPr="005D49F1">
        <w:rPr>
          <w:szCs w:val="19"/>
        </w:rPr>
        <w:t>Parametry techniczne</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Długość drogi – 205,50 m</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Szerokość jezdni zmienna –3,00m; 3,50 m;</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Klasa drogi – Dojazdowa (D),</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Nacisk na oś 100kN,</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Kategoria ruchu KR1,</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 xml:space="preserve">Prędkość projektowa </w:t>
      </w:r>
      <w:proofErr w:type="spellStart"/>
      <w:r w:rsidRPr="005D49F1">
        <w:rPr>
          <w:szCs w:val="19"/>
        </w:rPr>
        <w:t>Vp</w:t>
      </w:r>
      <w:proofErr w:type="spellEnd"/>
      <w:r w:rsidRPr="005D49F1">
        <w:rPr>
          <w:szCs w:val="19"/>
        </w:rPr>
        <w:t>=40km/h,</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Nawierzchnia betonowa z betonu C30/37,</w:t>
      </w:r>
    </w:p>
    <w:p w:rsidR="005D49F1" w:rsidRDefault="005D49F1" w:rsidP="005D49F1">
      <w:pPr>
        <w:pStyle w:val="Akapitzlist"/>
        <w:numPr>
          <w:ilvl w:val="1"/>
          <w:numId w:val="2"/>
        </w:numPr>
        <w:autoSpaceDE w:val="0"/>
        <w:autoSpaceDN w:val="0"/>
        <w:adjustRightInd w:val="0"/>
        <w:spacing w:after="0" w:line="240" w:lineRule="auto"/>
        <w:ind w:right="0"/>
        <w:jc w:val="left"/>
        <w:rPr>
          <w:szCs w:val="19"/>
        </w:rPr>
      </w:pPr>
      <w:r w:rsidRPr="005D49F1">
        <w:rPr>
          <w:szCs w:val="19"/>
        </w:rPr>
        <w:t>ZESTAWIENIE POWIERZCHNI</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Proj. nawierzchnia jezdni z betonu 700,00 m2</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Proj. nawierzchnia zjazdów z kostki betonowej 30,00 m2</w:t>
      </w:r>
    </w:p>
    <w:p w:rsid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Proj. nawierzchnia chodnika z kostki betonowej 10,00 m2</w:t>
      </w:r>
    </w:p>
    <w:p w:rsidR="005D49F1" w:rsidRPr="005D49F1" w:rsidRDefault="005D49F1" w:rsidP="005D49F1">
      <w:pPr>
        <w:pStyle w:val="Akapitzlist"/>
        <w:numPr>
          <w:ilvl w:val="3"/>
          <w:numId w:val="2"/>
        </w:numPr>
        <w:autoSpaceDE w:val="0"/>
        <w:autoSpaceDN w:val="0"/>
        <w:adjustRightInd w:val="0"/>
        <w:spacing w:after="0" w:line="240" w:lineRule="auto"/>
        <w:ind w:right="0"/>
        <w:jc w:val="left"/>
        <w:rPr>
          <w:szCs w:val="19"/>
        </w:rPr>
      </w:pPr>
      <w:r w:rsidRPr="005D49F1">
        <w:rPr>
          <w:szCs w:val="19"/>
        </w:rPr>
        <w:t xml:space="preserve">Proj. i </w:t>
      </w:r>
      <w:proofErr w:type="spellStart"/>
      <w:r w:rsidRPr="005D49F1">
        <w:rPr>
          <w:szCs w:val="19"/>
        </w:rPr>
        <w:t>istn</w:t>
      </w:r>
      <w:proofErr w:type="spellEnd"/>
      <w:r w:rsidRPr="005D49F1">
        <w:rPr>
          <w:szCs w:val="19"/>
        </w:rPr>
        <w:t>. zieleń 460,00 m2</w:t>
      </w:r>
    </w:p>
    <w:p w:rsidR="005D004D" w:rsidRPr="005D49F1" w:rsidRDefault="003213FF" w:rsidP="005D49F1">
      <w:pPr>
        <w:pStyle w:val="Akapitzlist"/>
        <w:numPr>
          <w:ilvl w:val="1"/>
          <w:numId w:val="2"/>
        </w:numPr>
        <w:ind w:right="0"/>
        <w:rPr>
          <w:szCs w:val="19"/>
        </w:rPr>
      </w:pPr>
      <w:r w:rsidRPr="005D49F1">
        <w:rPr>
          <w:szCs w:val="19"/>
        </w:rPr>
        <w:t xml:space="preserve">Szczegółowy opis przedmiotu zamówienia określa dokumentacja projektowo - </w:t>
      </w:r>
      <w:r w:rsidRPr="005D49F1">
        <w:rPr>
          <w:rStyle w:val="TeksttreciKursywaOdstpy0pt"/>
          <w:rFonts w:ascii="Tahoma" w:hAnsi="Tahoma" w:cs="Tahoma"/>
          <w:i w:val="0"/>
          <w:sz w:val="19"/>
          <w:szCs w:val="19"/>
        </w:rPr>
        <w:t>kosztorysowa,</w:t>
      </w:r>
      <w:r w:rsidRPr="005D49F1">
        <w:rPr>
          <w:szCs w:val="19"/>
        </w:rPr>
        <w:t xml:space="preserve"> będąca załącznikiem do </w:t>
      </w:r>
      <w:r w:rsidRPr="005D49F1">
        <w:rPr>
          <w:rStyle w:val="TeksttreciKursywaOdstpy0pt"/>
          <w:rFonts w:ascii="Tahoma" w:hAnsi="Tahoma" w:cs="Tahoma"/>
          <w:i w:val="0"/>
          <w:sz w:val="19"/>
          <w:szCs w:val="19"/>
        </w:rPr>
        <w:t xml:space="preserve">SIWZ. </w:t>
      </w:r>
      <w:r w:rsidRPr="005D49F1">
        <w:rPr>
          <w:szCs w:val="19"/>
        </w:rPr>
        <w:t xml:space="preserve">Zamówienie ma charakter ryczałtowy. </w:t>
      </w:r>
      <w:r w:rsidRPr="005D49F1">
        <w:rPr>
          <w:rStyle w:val="TeksttreciKursywaOdstpy0pt"/>
          <w:rFonts w:ascii="Tahoma" w:hAnsi="Tahoma" w:cs="Tahoma"/>
          <w:i w:val="0"/>
          <w:sz w:val="19"/>
          <w:szCs w:val="19"/>
        </w:rPr>
        <w:t>Załączone</w:t>
      </w:r>
      <w:r w:rsidRPr="005D49F1">
        <w:rPr>
          <w:szCs w:val="19"/>
        </w:rPr>
        <w:t xml:space="preserve"> do </w:t>
      </w:r>
      <w:r w:rsidRPr="005D49F1">
        <w:rPr>
          <w:rStyle w:val="TeksttreciKursywaOdstpy0pt"/>
          <w:rFonts w:ascii="Tahoma" w:hAnsi="Tahoma" w:cs="Tahoma"/>
          <w:i w:val="0"/>
          <w:sz w:val="19"/>
          <w:szCs w:val="19"/>
        </w:rPr>
        <w:t>SIWZ</w:t>
      </w:r>
      <w:r w:rsidRPr="005D49F1">
        <w:rPr>
          <w:szCs w:val="19"/>
        </w:rPr>
        <w:t xml:space="preserve"> przedmiary mają jedynie charakter poglądowy. </w:t>
      </w:r>
      <w:r w:rsidRPr="005D49F1">
        <w:rPr>
          <w:rStyle w:val="TeksttreciKursywaOdstpy0pt"/>
          <w:rFonts w:ascii="Tahoma" w:hAnsi="Tahoma" w:cs="Tahoma"/>
          <w:i w:val="0"/>
          <w:sz w:val="19"/>
          <w:szCs w:val="19"/>
        </w:rPr>
        <w:t xml:space="preserve">Wycenę </w:t>
      </w:r>
      <w:r w:rsidRPr="005D49F1">
        <w:rPr>
          <w:szCs w:val="19"/>
        </w:rPr>
        <w:t xml:space="preserve">należy przeprowadzić </w:t>
      </w:r>
      <w:r w:rsidRPr="005D49F1">
        <w:rPr>
          <w:rStyle w:val="TeksttreciKursywaOdstpy0pt"/>
          <w:rFonts w:ascii="Tahoma" w:hAnsi="Tahoma" w:cs="Tahoma"/>
          <w:i w:val="0"/>
          <w:sz w:val="19"/>
          <w:szCs w:val="19"/>
        </w:rPr>
        <w:t>na</w:t>
      </w:r>
      <w:r w:rsidRPr="005D49F1">
        <w:rPr>
          <w:szCs w:val="19"/>
        </w:rPr>
        <w:t xml:space="preserve"> podstawie </w:t>
      </w:r>
      <w:r w:rsidRPr="005D49F1">
        <w:rPr>
          <w:rStyle w:val="TeksttreciKursywaOdstpy0pt"/>
          <w:rFonts w:ascii="Tahoma" w:hAnsi="Tahoma" w:cs="Tahoma"/>
          <w:i w:val="0"/>
          <w:sz w:val="19"/>
          <w:szCs w:val="19"/>
        </w:rPr>
        <w:t>załączonej</w:t>
      </w:r>
      <w:r w:rsidRPr="005D49F1">
        <w:rPr>
          <w:szCs w:val="19"/>
        </w:rPr>
        <w:t xml:space="preserve"> dokumentacji technicznej. </w:t>
      </w:r>
      <w:r w:rsidRPr="005D49F1">
        <w:rPr>
          <w:rStyle w:val="TeksttreciKursywaOdstpy0pt"/>
          <w:rFonts w:ascii="Tahoma" w:hAnsi="Tahoma" w:cs="Tahoma"/>
          <w:i w:val="0"/>
          <w:sz w:val="19"/>
          <w:szCs w:val="19"/>
        </w:rPr>
        <w:t>Zamawiający</w:t>
      </w:r>
      <w:r w:rsidRPr="005D49F1">
        <w:rPr>
          <w:szCs w:val="19"/>
        </w:rPr>
        <w:t xml:space="preserve"> dopuszcza </w:t>
      </w:r>
      <w:r w:rsidRPr="005D49F1">
        <w:rPr>
          <w:rStyle w:val="TeksttreciKursywaOdstpy0pt"/>
          <w:rFonts w:ascii="Tahoma" w:hAnsi="Tahoma" w:cs="Tahoma"/>
          <w:i w:val="0"/>
          <w:sz w:val="19"/>
          <w:szCs w:val="19"/>
        </w:rPr>
        <w:t xml:space="preserve">zastosowanie </w:t>
      </w:r>
      <w:r w:rsidRPr="005D49F1">
        <w:rPr>
          <w:szCs w:val="19"/>
        </w:rPr>
        <w:t xml:space="preserve">materiałów równoważnych do określonych </w:t>
      </w:r>
      <w:r w:rsidRPr="005D49F1">
        <w:rPr>
          <w:rStyle w:val="TeksttreciKursywaOdstpy0pt"/>
          <w:rFonts w:ascii="Tahoma" w:hAnsi="Tahoma" w:cs="Tahoma"/>
          <w:i w:val="0"/>
          <w:sz w:val="19"/>
          <w:szCs w:val="19"/>
        </w:rPr>
        <w:t>przez</w:t>
      </w:r>
      <w:r w:rsidRPr="005D49F1">
        <w:rPr>
          <w:szCs w:val="19"/>
        </w:rPr>
        <w:t xml:space="preserve"> projektanta po uprzednim zaakceptowaniu ich </w:t>
      </w:r>
      <w:r w:rsidRPr="005D49F1">
        <w:rPr>
          <w:rStyle w:val="TeksttreciKursywaOdstpy0pt"/>
          <w:rFonts w:ascii="Tahoma" w:hAnsi="Tahoma" w:cs="Tahoma"/>
          <w:i w:val="0"/>
          <w:sz w:val="19"/>
          <w:szCs w:val="19"/>
        </w:rPr>
        <w:t xml:space="preserve">przez zamawiającego. Wykonawca </w:t>
      </w:r>
      <w:r w:rsidR="009E6016" w:rsidRPr="005D49F1">
        <w:rPr>
          <w:rStyle w:val="TeksttreciKursywaOdstpy0pt"/>
          <w:rFonts w:ascii="Tahoma" w:hAnsi="Tahoma" w:cs="Tahoma"/>
          <w:i w:val="0"/>
          <w:sz w:val="19"/>
          <w:szCs w:val="19"/>
        </w:rPr>
        <w:t>przed podpisaniem umowy</w:t>
      </w:r>
      <w:r w:rsidRPr="005D49F1">
        <w:rPr>
          <w:szCs w:val="19"/>
        </w:rPr>
        <w:t xml:space="preserve"> przedstawi Zamawiającemu harmonogram realizacji zamówienia do zaakceptowania. </w:t>
      </w:r>
      <w:r w:rsidRPr="005D49F1">
        <w:rPr>
          <w:rStyle w:val="TeksttreciKursywaOdstpy0pt"/>
          <w:rFonts w:ascii="Tahoma" w:hAnsi="Tahoma" w:cs="Tahoma"/>
          <w:i w:val="0"/>
          <w:sz w:val="19"/>
          <w:szCs w:val="19"/>
        </w:rPr>
        <w:t>Zawierać</w:t>
      </w:r>
      <w:r w:rsidRPr="005D49F1">
        <w:rPr>
          <w:szCs w:val="19"/>
        </w:rPr>
        <w:t xml:space="preserve"> on ma wszelkie elementy mogące mieć </w:t>
      </w:r>
      <w:r w:rsidRPr="005D49F1">
        <w:rPr>
          <w:rStyle w:val="TeksttreciKursywaOdstpy0pt"/>
          <w:rFonts w:ascii="Tahoma" w:hAnsi="Tahoma" w:cs="Tahoma"/>
          <w:i w:val="0"/>
          <w:sz w:val="19"/>
          <w:szCs w:val="19"/>
        </w:rPr>
        <w:t>wpływ</w:t>
      </w:r>
      <w:r w:rsidRPr="005D49F1">
        <w:rPr>
          <w:szCs w:val="19"/>
        </w:rPr>
        <w:t xml:space="preserve"> na terminowość</w:t>
      </w:r>
      <w:r w:rsidR="00BF7BCF" w:rsidRPr="005D49F1">
        <w:rPr>
          <w:szCs w:val="19"/>
        </w:rPr>
        <w:t xml:space="preserve"> wykonania zamówienia</w:t>
      </w:r>
      <w:r w:rsidR="00057481" w:rsidRPr="005D49F1">
        <w:rPr>
          <w:szCs w:val="19"/>
        </w:rPr>
        <w:t xml:space="preserve">. </w:t>
      </w:r>
      <w:r w:rsidR="00C73C72">
        <w:rPr>
          <w:szCs w:val="19"/>
        </w:rPr>
        <w:t xml:space="preserve">Ponadto Wykonawca </w:t>
      </w:r>
      <w:r w:rsidR="00C0769A">
        <w:rPr>
          <w:szCs w:val="19"/>
        </w:rPr>
        <w:t xml:space="preserve">na czas budowy </w:t>
      </w:r>
      <w:r w:rsidR="00C73C72">
        <w:rPr>
          <w:szCs w:val="19"/>
        </w:rPr>
        <w:t xml:space="preserve">zobowiązany jest do ubezpieczenia kontraktu w zakresie </w:t>
      </w:r>
      <w:r w:rsidR="00C0769A">
        <w:rPr>
          <w:szCs w:val="19"/>
        </w:rPr>
        <w:t>szkód i</w:t>
      </w:r>
      <w:r w:rsidR="00C0769A">
        <w:t xml:space="preserve"> uszkodzeń mienia osób trzecich (właścicieli działek graniczących z terenem budowy) – </w:t>
      </w:r>
      <w:r w:rsidR="00C0769A">
        <w:lastRenderedPageBreak/>
        <w:t xml:space="preserve">suma gwarancyjna co najmniej 1.000.000 zł. Wykonawca przed podpisaniem umowy przedłoży stosowna polisę dot. w/w ubezpieczenia. </w:t>
      </w:r>
    </w:p>
    <w:p w:rsidR="005D004D" w:rsidRDefault="005D004D" w:rsidP="005D49F1">
      <w:pPr>
        <w:numPr>
          <w:ilvl w:val="0"/>
          <w:numId w:val="2"/>
        </w:numPr>
        <w:ind w:right="0"/>
      </w:pPr>
      <w:r w:rsidRPr="005D004D">
        <w:t>Zakres zamówienia obejmuje zakup wszystkich materiałów przewidzianych do realizacji zamówienia.</w:t>
      </w:r>
    </w:p>
    <w:p w:rsidR="002D2A93" w:rsidRPr="006B0B5F" w:rsidRDefault="002D2A93" w:rsidP="005D49F1">
      <w:pPr>
        <w:numPr>
          <w:ilvl w:val="0"/>
          <w:numId w:val="2"/>
        </w:numPr>
        <w:ind w:right="0" w:hanging="336"/>
      </w:pPr>
      <w:r w:rsidRPr="006B0B5F">
        <w:t xml:space="preserve">Po zakończeniu robót ale przed ostatecznym odbiorem przez Zamawiającego Wykonawca zobowiązany jest do uporządkowania terenu budowy wraz z terenem przyległym i doprowadzenia ich do stanu, jaki był przed rozpoczęciem robót. </w:t>
      </w:r>
    </w:p>
    <w:p w:rsidR="005D004D" w:rsidRDefault="005D004D" w:rsidP="005D49F1">
      <w:pPr>
        <w:numPr>
          <w:ilvl w:val="0"/>
          <w:numId w:val="2"/>
        </w:numPr>
        <w:ind w:right="0"/>
      </w:pPr>
      <w:r w:rsidRPr="005D004D">
        <w:t>Wykonawca ma obowiązek utylizacji odpadów powstałych w wyniku prowadzonych robót budowlanych</w:t>
      </w:r>
      <w:r w:rsidR="002D2A93">
        <w:t>.</w:t>
      </w:r>
    </w:p>
    <w:p w:rsidR="00EE56CF" w:rsidRDefault="009319C4" w:rsidP="005D49F1">
      <w:pPr>
        <w:numPr>
          <w:ilvl w:val="0"/>
          <w:numId w:val="2"/>
        </w:numPr>
        <w:ind w:right="0" w:hanging="336"/>
      </w:pPr>
      <w:r w:rsidRPr="006B0B5F">
        <w:t>W celu prawidłowego sporządzenia oferty, Wykonawca powinien zapoznać się z przedmiotem  zamówienia oraz pozyskać wszelkie niezbędne informacje, co do ryzyka, trudności i wszelkich innych okoliczności, jakie mogą wystąpić w</w:t>
      </w:r>
      <w:r w:rsidR="00585A60">
        <w:t xml:space="preserve"> trakcie realizacji zamówienia. </w:t>
      </w:r>
      <w:r w:rsidRPr="006B0B5F">
        <w:t xml:space="preserve">W cenie oferty Wykonawca przedstawi wszystkie koszty za dostawy, roboty i inne elementy niezbędne do prawidłowego wykonania zamówienia zgodnie z przyjętą technologią wykonania robót określoną  Polską Normą oraz Warunkami Technicznymi Wykonania i Odbioru Robót. </w:t>
      </w:r>
    </w:p>
    <w:p w:rsidR="00C64C8D" w:rsidRPr="00671668" w:rsidRDefault="00C64C8D" w:rsidP="005D49F1">
      <w:pPr>
        <w:numPr>
          <w:ilvl w:val="0"/>
          <w:numId w:val="2"/>
        </w:numPr>
        <w:ind w:right="0" w:hanging="336"/>
      </w:pPr>
      <w:r w:rsidRPr="00671668">
        <w:t xml:space="preserve">Wykonawca ponosi wszelkie koszty związane z uszkodzeniem </w:t>
      </w:r>
      <w:r w:rsidR="00C0769A">
        <w:t xml:space="preserve">sieci uzbrojenia terenu zarówno podziemnych jaki i nadziemnych. </w:t>
      </w:r>
    </w:p>
    <w:p w:rsidR="00EE56CF" w:rsidRPr="006B0B5F" w:rsidRDefault="009319C4" w:rsidP="005D49F1">
      <w:pPr>
        <w:numPr>
          <w:ilvl w:val="0"/>
          <w:numId w:val="2"/>
        </w:numPr>
        <w:ind w:right="0" w:hanging="336"/>
      </w:pPr>
      <w:r w:rsidRPr="006B0B5F">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EE56CF" w:rsidRPr="006B0B5F" w:rsidRDefault="009319C4" w:rsidP="005D49F1">
      <w:pPr>
        <w:numPr>
          <w:ilvl w:val="0"/>
          <w:numId w:val="2"/>
        </w:numPr>
        <w:ind w:right="0" w:hanging="336"/>
      </w:pPr>
      <w:r w:rsidRPr="006B0B5F">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EE56CF" w:rsidRDefault="009319C4" w:rsidP="005D49F1">
      <w:pPr>
        <w:numPr>
          <w:ilvl w:val="0"/>
          <w:numId w:val="2"/>
        </w:numPr>
        <w:ind w:right="0" w:hanging="336"/>
      </w:pPr>
      <w:r w:rsidRPr="006B0B5F">
        <w:t xml:space="preserve">Wykonawca w trakcie wykonywania robót ponosi odpowiedzialność za bezpieczeństwo swoich pracowników oraz innych osób znajdujących się w obrębie przekazanego placu budowy z tytułu prowadzonych robót. </w:t>
      </w:r>
    </w:p>
    <w:p w:rsidR="00EE56CF" w:rsidRPr="006B0B5F" w:rsidRDefault="009319C4" w:rsidP="005D49F1">
      <w:pPr>
        <w:numPr>
          <w:ilvl w:val="0"/>
          <w:numId w:val="2"/>
        </w:numPr>
        <w:ind w:right="0" w:hanging="336"/>
      </w:pPr>
      <w:r w:rsidRPr="006B0B5F">
        <w:t xml:space="preserve">Przed przystąpieniem do końcowego odbioru robót Wykonawca przedstawia Zamawiającemu protokoły z prawidłowej realizacji zamówienia, certyfikaty lub atesty  na zastosowane materiały oraz karty gwarancyjne urządzeń.  </w:t>
      </w:r>
    </w:p>
    <w:p w:rsidR="00EE56CF" w:rsidRPr="006B0B5F" w:rsidRDefault="009319C4" w:rsidP="005D49F1">
      <w:pPr>
        <w:numPr>
          <w:ilvl w:val="0"/>
          <w:numId w:val="2"/>
        </w:numPr>
        <w:ind w:right="0" w:hanging="336"/>
      </w:pPr>
      <w:r w:rsidRPr="006B0B5F">
        <w:t xml:space="preserve">Zakres zadania obejmuje również: </w:t>
      </w:r>
    </w:p>
    <w:p w:rsidR="00EE56CF" w:rsidRPr="006B0B5F" w:rsidRDefault="009319C4" w:rsidP="000D47C6">
      <w:pPr>
        <w:numPr>
          <w:ilvl w:val="3"/>
          <w:numId w:val="3"/>
        </w:numPr>
        <w:ind w:right="0" w:hanging="317"/>
      </w:pPr>
      <w:r w:rsidRPr="006B0B5F">
        <w:t>uzyskanie przez Wykonawcę wszelkich niezbędnych zezwoleń koniecznych do prawidłowej realizacji zamówienia oraz pokrycia związ</w:t>
      </w:r>
      <w:r w:rsidR="00585A60">
        <w:t>anych z nimi kosztów,</w:t>
      </w:r>
    </w:p>
    <w:p w:rsidR="00EE56CF" w:rsidRPr="006B0B5F" w:rsidRDefault="009319C4" w:rsidP="000D47C6">
      <w:pPr>
        <w:numPr>
          <w:ilvl w:val="3"/>
          <w:numId w:val="3"/>
        </w:numPr>
        <w:ind w:right="0" w:hanging="317"/>
      </w:pPr>
      <w:r w:rsidRPr="006B0B5F">
        <w:t>wykonanie wszystkich wymaganych prawem i określonych w specyfikacji technicznej badań, prób, atestó</w:t>
      </w:r>
      <w:r w:rsidR="002B42CA">
        <w:t>w materiałowych</w:t>
      </w:r>
      <w:r w:rsidR="002D2A93">
        <w:t>,</w:t>
      </w:r>
      <w:r w:rsidRPr="006B0B5F">
        <w:t xml:space="preserve"> </w:t>
      </w:r>
    </w:p>
    <w:p w:rsidR="00EE56CF" w:rsidRDefault="009319C4" w:rsidP="000D47C6">
      <w:pPr>
        <w:numPr>
          <w:ilvl w:val="3"/>
          <w:numId w:val="3"/>
        </w:numPr>
        <w:ind w:right="0" w:hanging="317"/>
      </w:pPr>
      <w:r w:rsidRPr="006B0B5F">
        <w:t>w razie konieczności (na żądanie Zamawiającego) wykonanie dokumentacji powykonawczej, w</w:t>
      </w:r>
      <w:r w:rsidR="00387BFB">
        <w:t> </w:t>
      </w:r>
      <w:r w:rsidRPr="006B0B5F">
        <w:t xml:space="preserve">tym kosztorys powykonawczy i różnicowy. </w:t>
      </w:r>
    </w:p>
    <w:p w:rsidR="00E40542" w:rsidRDefault="00C0769A" w:rsidP="000D47C6">
      <w:pPr>
        <w:numPr>
          <w:ilvl w:val="3"/>
          <w:numId w:val="3"/>
        </w:numPr>
        <w:ind w:right="0" w:hanging="317"/>
      </w:pPr>
      <w:r>
        <w:t>Wykonawca wykona mapę powykonawczą</w:t>
      </w:r>
      <w:r w:rsidR="00B50E17">
        <w:t xml:space="preserve"> oraz pokryje koszt jej wykonania</w:t>
      </w:r>
      <w:r>
        <w:t xml:space="preserve"> </w:t>
      </w:r>
      <w:r w:rsidR="00B50E17">
        <w:t xml:space="preserve">i zgłosi zakończenie robót budowlanych, niewymagających pozwolenia na budowę do właściwego organu. </w:t>
      </w:r>
    </w:p>
    <w:p w:rsidR="00EE56CF" w:rsidRPr="006B0B5F" w:rsidRDefault="009319C4" w:rsidP="005D49F1">
      <w:pPr>
        <w:numPr>
          <w:ilvl w:val="0"/>
          <w:numId w:val="2"/>
        </w:numPr>
        <w:ind w:right="0" w:hanging="336"/>
      </w:pPr>
      <w:r w:rsidRPr="006B0B5F">
        <w:t xml:space="preserve">Po wykonaniu przez Wykonawcę </w:t>
      </w:r>
      <w:r w:rsidR="00585A60">
        <w:t>robót budowlanych</w:t>
      </w:r>
      <w:r w:rsidR="00080EC8">
        <w:t xml:space="preserve"> </w:t>
      </w:r>
      <w:r w:rsidRPr="006B0B5F">
        <w:t xml:space="preserve">Zamawiający dokona ich </w:t>
      </w:r>
      <w:r w:rsidR="00080EC8">
        <w:t xml:space="preserve">ostatecznego </w:t>
      </w:r>
      <w:r w:rsidRPr="006B0B5F">
        <w:t>odbioru. Celem odbioru jest sprawdzenie należytego wykonania przedmiotu zamówienia, zgodnie z</w:t>
      </w:r>
      <w:r w:rsidR="00CE4376">
        <w:t xml:space="preserve"> SIWZ,</w:t>
      </w:r>
      <w:r w:rsidRPr="006B0B5F">
        <w:t xml:space="preserve"> projektem budowlanym oraz Specyfikacją Techniczną Wykonania i Odbioru Robót. </w:t>
      </w:r>
      <w:r w:rsidR="00314153" w:rsidRPr="00314153">
        <w:t>Nie p</w:t>
      </w:r>
      <w:r w:rsidR="00080EC8" w:rsidRPr="00314153">
        <w:t>rzewiduje się częściow</w:t>
      </w:r>
      <w:r w:rsidR="0037654A">
        <w:t>ych</w:t>
      </w:r>
      <w:r w:rsidR="00080EC8" w:rsidRPr="00314153">
        <w:t xml:space="preserve"> odbior</w:t>
      </w:r>
      <w:r w:rsidR="0037654A">
        <w:t>ów</w:t>
      </w:r>
      <w:r w:rsidR="00AF742D" w:rsidRPr="00314153">
        <w:t xml:space="preserve"> robót</w:t>
      </w:r>
      <w:r w:rsidR="00080EC8" w:rsidRPr="00314153">
        <w:t>.</w:t>
      </w:r>
    </w:p>
    <w:p w:rsidR="00EE56CF" w:rsidRPr="00671668" w:rsidRDefault="004960A6" w:rsidP="005D49F1">
      <w:pPr>
        <w:numPr>
          <w:ilvl w:val="0"/>
          <w:numId w:val="2"/>
        </w:numPr>
        <w:ind w:right="0" w:hanging="336"/>
      </w:pPr>
      <w:r w:rsidRPr="00671668">
        <w:rPr>
          <w:rFonts w:ascii="Arial" w:hAnsi="Arial" w:cs="Arial"/>
        </w:rPr>
        <w:t>Jeżeli gdziekolwiek w SIWZ,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w:t>
      </w:r>
      <w:r w:rsidR="00387BFB">
        <w:rPr>
          <w:rFonts w:ascii="Arial" w:hAnsi="Arial" w:cs="Arial"/>
        </w:rPr>
        <w:t> </w:t>
      </w:r>
      <w:r w:rsidRPr="00671668">
        <w:rPr>
          <w:rFonts w:ascii="Arial" w:hAnsi="Arial" w:cs="Arial"/>
        </w:rPr>
        <w:t xml:space="preserve">dokumentacji projektowej oraz muszą posiadać stosowne atesty i certyfikaty. Zabrania się stosowania materiałów nieodpowiadających wymaganiom obowiązujących norm oraz o innych parametrach niż określone w projekcie budowlanym i SIWZ. </w:t>
      </w:r>
    </w:p>
    <w:p w:rsidR="00EE56CF" w:rsidRDefault="009319C4" w:rsidP="005D49F1">
      <w:pPr>
        <w:numPr>
          <w:ilvl w:val="0"/>
          <w:numId w:val="2"/>
        </w:numPr>
        <w:ind w:right="0" w:hanging="336"/>
      </w:pPr>
      <w:r w:rsidRPr="006B0B5F">
        <w:t>Wykonawca zobowiązany jest do skalkulowania ceny za przedmiot zamówienia z należytą starannością w oparciu o dokumentację techniczno-projektową</w:t>
      </w:r>
      <w:r w:rsidR="00080EC8">
        <w:t xml:space="preserve">, </w:t>
      </w:r>
      <w:r w:rsidRPr="006B0B5F">
        <w:t xml:space="preserve">Specyfikacje Techniczne Wykonania i Odbioru Robót. </w:t>
      </w:r>
      <w:r w:rsidRPr="001C3857">
        <w:t>Przedmiar robót stanowi materiał wyłącznie pomocniczy przy kalkulowaniu ceny.</w:t>
      </w:r>
      <w:r w:rsidRPr="006B0B5F">
        <w:t xml:space="preserve">  </w:t>
      </w:r>
    </w:p>
    <w:p w:rsidR="000C5468" w:rsidRDefault="000C5468" w:rsidP="005D49F1">
      <w:pPr>
        <w:numPr>
          <w:ilvl w:val="0"/>
          <w:numId w:val="2"/>
        </w:numPr>
        <w:ind w:right="0" w:hanging="336"/>
      </w:pPr>
      <w:r>
        <w:t>Przed podpisaniem umowy Wykonawca zobowiązany jest przedłożyć kosztorys ofertowy sporządzony metodą uproszczoną, sporządzony na podstawie wytycznych zawartych w Specyfikacji Istotnych Warunków Zamówienia wraz z załącznikami.</w:t>
      </w:r>
    </w:p>
    <w:p w:rsidR="000C5468" w:rsidRDefault="000C5468" w:rsidP="005D49F1">
      <w:pPr>
        <w:numPr>
          <w:ilvl w:val="0"/>
          <w:numId w:val="2"/>
        </w:numPr>
        <w:ind w:right="0"/>
      </w:pPr>
      <w:r>
        <w:t>Z uwagi na formę wynagrodzenia ryczałtowego kosztorys ofertowy będzie niezbędny do :</w:t>
      </w:r>
    </w:p>
    <w:p w:rsidR="000C5468" w:rsidRDefault="000C5468" w:rsidP="000C5468">
      <w:pPr>
        <w:ind w:left="1134" w:right="0" w:hanging="283"/>
      </w:pPr>
      <w:r>
        <w:lastRenderedPageBreak/>
        <w:t>a)</w:t>
      </w:r>
      <w:r>
        <w:tab/>
        <w:t>rozliczenia się z wykonawcą w sytuacji, jeżeli powstaną okoliczności wykonania nieprzewidzianych robót zamiennych lub będzie konieczność zaniechania części robót,</w:t>
      </w:r>
    </w:p>
    <w:p w:rsidR="000C5468" w:rsidRDefault="000C5468" w:rsidP="000C5468">
      <w:pPr>
        <w:ind w:left="1134" w:right="0" w:hanging="283"/>
      </w:pPr>
      <w:r>
        <w:t>b)</w:t>
      </w:r>
      <w:r>
        <w:tab/>
        <w:t>porównania cen zasadniczych elementów oferty, które mają wpływ na jakość i kompletność wykonania przedmiotu zamówienia,</w:t>
      </w:r>
    </w:p>
    <w:p w:rsidR="000C5468" w:rsidRPr="008336FC" w:rsidRDefault="000C5468" w:rsidP="000C5468">
      <w:pPr>
        <w:ind w:left="1134" w:right="0" w:hanging="283"/>
      </w:pPr>
      <w:r>
        <w:t>c)</w:t>
      </w:r>
      <w:r>
        <w:tab/>
        <w:t xml:space="preserve">stwierdzenia, czy przedmiot zamówienia będzie wykonany z użyciem materiałów i urządzeń </w:t>
      </w:r>
      <w:r w:rsidRPr="008336FC">
        <w:t>potwierdzających wymagania Zamawiającego co do sposobu wykonania.</w:t>
      </w:r>
    </w:p>
    <w:p w:rsidR="00EE56CF" w:rsidRPr="008336FC" w:rsidRDefault="00D02D86" w:rsidP="005D49F1">
      <w:pPr>
        <w:numPr>
          <w:ilvl w:val="0"/>
          <w:numId w:val="2"/>
        </w:numPr>
        <w:spacing w:after="0"/>
        <w:ind w:right="0" w:hanging="336"/>
      </w:pPr>
      <w:r w:rsidRPr="008336FC">
        <w:t xml:space="preserve">Wymagany okres rękojmi za wady wykonanych robót wynosi minimum 36 miesięcy od daty bezusterkowego odbioru, a na zainstalowane urządzenia gwarancji zgodnie z gwarancją udzielaną przez producenta lub dostawcę od daty bezusterkowego odbioru ale nie krócej niż </w:t>
      </w:r>
      <w:r w:rsidR="00E67DC4" w:rsidRPr="008336FC">
        <w:t>36</w:t>
      </w:r>
      <w:r w:rsidRPr="008336FC">
        <w:t xml:space="preserve"> miesi</w:t>
      </w:r>
      <w:r w:rsidR="00E67DC4" w:rsidRPr="008336FC">
        <w:t>ęcy</w:t>
      </w:r>
      <w:r w:rsidR="007D1937" w:rsidRPr="008336FC">
        <w:t>.</w:t>
      </w:r>
    </w:p>
    <w:p w:rsidR="00121739" w:rsidRDefault="00965BF1" w:rsidP="005D49F1">
      <w:pPr>
        <w:numPr>
          <w:ilvl w:val="0"/>
          <w:numId w:val="2"/>
        </w:numPr>
        <w:spacing w:after="0"/>
        <w:ind w:right="0"/>
      </w:pPr>
      <w:r w:rsidRPr="00965BF1">
        <w:t xml:space="preserve">Wykonawca najpóźniej w dniu </w:t>
      </w:r>
      <w:r w:rsidR="00FC7D41">
        <w:t>odbioru</w:t>
      </w:r>
      <w:r w:rsidRPr="00965BF1">
        <w:t xml:space="preserve"> robót przedstawi Zamawiającemu kompletną dokumentację dotyczącą przedmiotowego zadania.</w:t>
      </w:r>
      <w:r w:rsidR="00121739">
        <w:t xml:space="preserve"> Wykonawca wykona i przygotuje oraz złoży w formie trwale spiętej wszelkie dokumenty za wykonany przedmiot zamówienia, a zwłaszcza:</w:t>
      </w:r>
    </w:p>
    <w:p w:rsidR="00121739" w:rsidRDefault="00121739" w:rsidP="005A6B6D">
      <w:pPr>
        <w:pStyle w:val="Akapitzlist"/>
        <w:numPr>
          <w:ilvl w:val="0"/>
          <w:numId w:val="25"/>
        </w:numPr>
        <w:spacing w:after="0"/>
        <w:ind w:right="0"/>
      </w:pPr>
      <w:r>
        <w:t>instrukcje (w języku polskim) użytkowania zamontowanych urządzeń,</w:t>
      </w:r>
    </w:p>
    <w:p w:rsidR="00121739" w:rsidRDefault="00121739" w:rsidP="005A6B6D">
      <w:pPr>
        <w:pStyle w:val="Akapitzlist"/>
        <w:numPr>
          <w:ilvl w:val="0"/>
          <w:numId w:val="25"/>
        </w:numPr>
        <w:spacing w:after="0"/>
        <w:ind w:right="0"/>
      </w:pPr>
      <w:r>
        <w:t>dokumenty gwarancyjne wraz z warunkami gwarancji wszystkich zamontowanych urządzeń,</w:t>
      </w:r>
    </w:p>
    <w:p w:rsidR="00121739" w:rsidRDefault="00121739" w:rsidP="005A6B6D">
      <w:pPr>
        <w:pStyle w:val="Akapitzlist"/>
        <w:numPr>
          <w:ilvl w:val="0"/>
          <w:numId w:val="25"/>
        </w:numPr>
        <w:spacing w:after="0"/>
        <w:ind w:right="0"/>
      </w:pPr>
      <w:r>
        <w:t>dokumenty potwierdzające jakość materiałów i urządzeń użytych do wykonania przedmiotu zamówienia,</w:t>
      </w:r>
      <w:r w:rsidRPr="00121739">
        <w:t xml:space="preserve"> </w:t>
      </w:r>
    </w:p>
    <w:p w:rsidR="00121739" w:rsidRDefault="00121739" w:rsidP="005A6B6D">
      <w:pPr>
        <w:pStyle w:val="Akapitzlist"/>
        <w:numPr>
          <w:ilvl w:val="0"/>
          <w:numId w:val="25"/>
        </w:numPr>
        <w:spacing w:after="0"/>
        <w:ind w:right="0"/>
      </w:pPr>
      <w:r w:rsidRPr="00121739">
        <w:t>inne dokumenty zgromadzone w trakcie wykonywania przedmiotu zamówienia, a odnoszące się do jego realizacji, zwłaszcza rysunki ze zmianami naniesionymi w trakcie realizacji zadania</w:t>
      </w:r>
      <w:r>
        <w:t>,</w:t>
      </w:r>
      <w:r w:rsidRPr="00121739">
        <w:t xml:space="preserve"> </w:t>
      </w:r>
    </w:p>
    <w:p w:rsidR="00121739" w:rsidRPr="00121739" w:rsidRDefault="00121739" w:rsidP="005D49F1">
      <w:pPr>
        <w:numPr>
          <w:ilvl w:val="0"/>
          <w:numId w:val="2"/>
        </w:numPr>
        <w:spacing w:after="0"/>
        <w:ind w:right="0" w:hanging="336"/>
      </w:pPr>
      <w:r w:rsidRPr="00121739">
        <w:t>Wykonawca ma obowiązek posiadać w stosunku do użytych materiałów i urządzeń dokumenty potwierdzające pozwolenie na zastosowanie / wbudowanie (atesty, certyfikaty, aprobaty techniczne, świadectwa jakości).</w:t>
      </w:r>
    </w:p>
    <w:p w:rsidR="00121739" w:rsidRPr="00121739" w:rsidRDefault="00121739" w:rsidP="005D49F1">
      <w:pPr>
        <w:numPr>
          <w:ilvl w:val="0"/>
          <w:numId w:val="2"/>
        </w:numPr>
        <w:spacing w:after="0"/>
        <w:ind w:right="0" w:hanging="336"/>
      </w:pPr>
      <w:r w:rsidRPr="00121739">
        <w:t>Wyroby budowlane użyte do wykonania robót muszą odpowiadać wymaganiom określonym w</w:t>
      </w:r>
      <w:r w:rsidR="00B50E17">
        <w:t> </w:t>
      </w:r>
      <w:r w:rsidRPr="00121739">
        <w:t>obowiązujących przepisach :</w:t>
      </w:r>
    </w:p>
    <w:p w:rsidR="00121739" w:rsidRDefault="00121739" w:rsidP="00121739">
      <w:pPr>
        <w:spacing w:after="205"/>
        <w:ind w:left="993" w:right="0" w:firstLine="0"/>
      </w:pPr>
      <w:r w:rsidRPr="00121739">
        <w:t>a) ustawie</w:t>
      </w:r>
      <w:r>
        <w:t xml:space="preserve"> z dnia 16 kwietnia 2004 r. o wyrobach budowlanych (</w:t>
      </w:r>
      <w:r w:rsidR="00910F10" w:rsidRPr="00910F10">
        <w:t>Dz. U. 2014r., poz. 883</w:t>
      </w:r>
      <w:r>
        <w:t xml:space="preserve">) cyt.: </w:t>
      </w:r>
    </w:p>
    <w:p w:rsidR="00121739" w:rsidRDefault="00121739" w:rsidP="00121739">
      <w:pPr>
        <w:spacing w:after="205"/>
        <w:ind w:left="993" w:right="0" w:firstLine="0"/>
      </w:pPr>
      <w:r>
        <w:t xml:space="preserve">Art. 4. Wyrób budowlany może być wprowadzony do obrotu, jeżeli nadaje się do stosowania przy wykonywaniu robót budowlanych, w zakresie odpowiadającym jego właściwościom użytkowym i przeznaczeniu, to jest ma właściwości użytkowe umożliwiające prawidłowo zaprojektowanym i wykonanym obiektom budowlanym, w których ma być zastosowany w sposób trwały, spełnienie wymagań podstawowych. </w:t>
      </w:r>
    </w:p>
    <w:p w:rsidR="00121739" w:rsidRDefault="00121739" w:rsidP="00121739">
      <w:pPr>
        <w:spacing w:after="205"/>
        <w:ind w:left="993" w:right="0" w:firstLine="0"/>
      </w:pPr>
      <w:r>
        <w:t>Art. 5. 1. Wyrób budowlany nadaje się do stosowania przy wykonywaniu robót budowlanych, jeżeli jest 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 albo umieszczony w określonym przez Komisję Europejską wykazie wyrobów mających niewielkie znaczenie dla zdrowia i bezpieczeństwa, dla których producent wydał deklarację zgodności z uznanymi regułami sztuki budowlanej, albo oznakowany, z zastrzeżeniem ust. 4, znakiem budowlanym, którego wzór określa załącznik nr 1 do niniejszej ustawy. Oznakowanie CE wyrobu budowlanego, który nie stwarza szczególnego zagrożenia dla zdrowia lub bezpieczeństwa oraz nie odpowiada lub odpowiada częściowo specyfikacjom technicznym, o których mowa w ust. 1 pkt 1, jest także dopuszczalne, wyłącznie po dokonaniu stosownej oceny zgodności.</w:t>
      </w:r>
    </w:p>
    <w:p w:rsidR="00121739" w:rsidRDefault="00121739" w:rsidP="00121739">
      <w:pPr>
        <w:spacing w:after="205"/>
        <w:ind w:left="993" w:right="0" w:firstLine="0"/>
      </w:pPr>
      <w:r>
        <w:t>b) ustawie z dnia 7 lipca 1994 r. Prawo budowlane (</w:t>
      </w:r>
      <w:r w:rsidR="00910F10" w:rsidRPr="00910F10">
        <w:t>Dz.</w:t>
      </w:r>
      <w:r w:rsidR="00910F10">
        <w:t xml:space="preserve"> </w:t>
      </w:r>
      <w:r w:rsidR="00910F10" w:rsidRPr="00910F10">
        <w:t>U. z 2013r. poz. 1409</w:t>
      </w:r>
      <w:r>
        <w:t xml:space="preserve">) cyt. : </w:t>
      </w:r>
    </w:p>
    <w:p w:rsidR="00030644" w:rsidRPr="006B0B5F" w:rsidRDefault="00121739" w:rsidP="00121739">
      <w:pPr>
        <w:spacing w:after="205"/>
        <w:ind w:left="993" w:right="0" w:firstLine="0"/>
      </w:pPr>
      <w:r>
        <w:t>Art. 10. Wyroby wytworzone w celu zastosowania w obiekcie budowlanym w sposób trwały, o właściwościach użytkowych, umożliwiających prawidłowo zaprojektowanym i wykonanym obiektom budowlanym spełnienie wymagań podstawowych, o których mowa w art. 5 ust. 1 pkt 1, można stosować przy wykonywaniu robót budowlanych wyłącznie, jeżeli wyroby te zostały wprowadzone do obrotu zgodnie z przepisami odrębnymi.</w:t>
      </w:r>
    </w:p>
    <w:p w:rsidR="009039DD" w:rsidRDefault="009039DD" w:rsidP="007B1E30">
      <w:pPr>
        <w:spacing w:after="74" w:line="259" w:lineRule="auto"/>
        <w:ind w:left="125" w:right="0" w:firstLine="0"/>
        <w:rPr>
          <w:sz w:val="15"/>
        </w:rPr>
      </w:pPr>
    </w:p>
    <w:p w:rsidR="0096527C" w:rsidRDefault="0096527C" w:rsidP="007B1E30">
      <w:pPr>
        <w:spacing w:after="74" w:line="259" w:lineRule="auto"/>
        <w:ind w:left="125" w:right="0" w:firstLine="0"/>
        <w:rPr>
          <w:sz w:val="15"/>
        </w:rPr>
      </w:pPr>
    </w:p>
    <w:p w:rsidR="00EE56CF" w:rsidRPr="006B0B5F" w:rsidRDefault="003D6F35" w:rsidP="003D6F35">
      <w:pPr>
        <w:pBdr>
          <w:top w:val="single" w:sz="2" w:space="0" w:color="000000"/>
          <w:left w:val="single" w:sz="4" w:space="0" w:color="000000"/>
          <w:bottom w:val="single" w:sz="4" w:space="0" w:color="000000"/>
          <w:right w:val="single" w:sz="4" w:space="0" w:color="000000"/>
        </w:pBdr>
        <w:shd w:val="clear" w:color="auto" w:fill="4C4C4C"/>
        <w:spacing w:after="0" w:line="259" w:lineRule="auto"/>
        <w:ind w:left="556" w:right="0" w:firstLine="0"/>
      </w:pPr>
      <w:r>
        <w:rPr>
          <w:b/>
          <w:color w:val="FFFFFF"/>
        </w:rPr>
        <w:t xml:space="preserve">IV . </w:t>
      </w:r>
      <w:r w:rsidR="009319C4" w:rsidRPr="006B0B5F">
        <w:rPr>
          <w:b/>
          <w:color w:val="FFFFFF"/>
        </w:rPr>
        <w:t xml:space="preserve">Termin wykonania zamówienia. </w:t>
      </w:r>
    </w:p>
    <w:p w:rsidR="00D96AC3" w:rsidRDefault="00D96AC3" w:rsidP="00D96AC3">
      <w:pPr>
        <w:spacing w:after="0" w:line="238" w:lineRule="auto"/>
        <w:ind w:left="0" w:right="0" w:firstLine="0"/>
        <w:rPr>
          <w:rFonts w:eastAsia="Verdana"/>
        </w:rPr>
      </w:pPr>
    </w:p>
    <w:p w:rsidR="00D812FB" w:rsidRDefault="00BF7BCF" w:rsidP="002C06AC">
      <w:pPr>
        <w:spacing w:after="70" w:line="259" w:lineRule="auto"/>
        <w:ind w:left="0" w:right="0" w:firstLine="0"/>
        <w:rPr>
          <w:rFonts w:eastAsia="Verdana"/>
        </w:rPr>
      </w:pPr>
      <w:r>
        <w:rPr>
          <w:rFonts w:eastAsia="Verdana"/>
        </w:rPr>
        <w:t>Termin wykonania zamówienia</w:t>
      </w:r>
      <w:r w:rsidR="002C06AC" w:rsidRPr="002C06AC">
        <w:rPr>
          <w:rFonts w:eastAsia="Verdana"/>
        </w:rPr>
        <w:t xml:space="preserve">: </w:t>
      </w:r>
      <w:r w:rsidR="00B50E17">
        <w:rPr>
          <w:rFonts w:eastAsia="Verdana"/>
        </w:rPr>
        <w:t>2 miesiące od dnia podpisania umowy i przekazania placu budowy.</w:t>
      </w:r>
    </w:p>
    <w:p w:rsidR="00EE56CF" w:rsidRDefault="009319C4" w:rsidP="002C06AC">
      <w:pPr>
        <w:spacing w:after="70" w:line="259" w:lineRule="auto"/>
        <w:ind w:left="0" w:right="0" w:firstLine="0"/>
        <w:rPr>
          <w:sz w:val="15"/>
        </w:rPr>
      </w:pPr>
      <w:r w:rsidRPr="006B0B5F">
        <w:rPr>
          <w:sz w:val="15"/>
        </w:rPr>
        <w:t xml:space="preserve"> </w:t>
      </w:r>
    </w:p>
    <w:p w:rsidR="00C637AE" w:rsidRPr="00D812FB" w:rsidRDefault="00C637AE" w:rsidP="002C06AC">
      <w:pPr>
        <w:spacing w:after="70" w:line="259" w:lineRule="auto"/>
        <w:ind w:left="0" w:right="0" w:firstLine="0"/>
        <w:rPr>
          <w:rFonts w:eastAsia="Verdana"/>
        </w:rPr>
      </w:pPr>
    </w:p>
    <w:p w:rsidR="00EE56CF" w:rsidRPr="006B0B5F" w:rsidRDefault="009319C4" w:rsidP="003D6F35">
      <w:pPr>
        <w:pStyle w:val="Akapitzlist"/>
        <w:numPr>
          <w:ilvl w:val="0"/>
          <w:numId w:val="29"/>
        </w:numPr>
        <w:pBdr>
          <w:top w:val="single" w:sz="4" w:space="0" w:color="000000"/>
          <w:left w:val="single" w:sz="4" w:space="0" w:color="000000"/>
          <w:bottom w:val="single" w:sz="4" w:space="0" w:color="000000"/>
          <w:right w:val="single" w:sz="4" w:space="0" w:color="000000"/>
        </w:pBdr>
        <w:shd w:val="clear" w:color="auto" w:fill="4C4C4C"/>
        <w:spacing w:after="0" w:line="248" w:lineRule="auto"/>
        <w:ind w:right="616"/>
      </w:pPr>
      <w:r w:rsidRPr="003D6F35">
        <w:rPr>
          <w:b/>
          <w:color w:val="FFFFFF"/>
        </w:rPr>
        <w:t xml:space="preserve">Opis warunków udziału w postępowaniu oraz opis sposobu dokonywania oceny spełniania tych warunków. </w:t>
      </w:r>
      <w:r w:rsidRPr="003D6F35">
        <w:rPr>
          <w:color w:val="FFFFFF"/>
        </w:rPr>
        <w:t xml:space="preserve">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D96AC3">
      <w:pPr>
        <w:numPr>
          <w:ilvl w:val="0"/>
          <w:numId w:val="4"/>
        </w:numPr>
        <w:spacing w:after="4" w:line="249" w:lineRule="auto"/>
        <w:ind w:right="0"/>
      </w:pPr>
      <w:r w:rsidRPr="006B0B5F">
        <w:rPr>
          <w:b/>
        </w:rPr>
        <w:t xml:space="preserve">O udzielenie zamówienia mogą ubiegać się wykonawcy, którzy spełniają warunki dotyczące:  </w:t>
      </w:r>
    </w:p>
    <w:p w:rsidR="00DC1CCF" w:rsidRPr="006B0B5F" w:rsidRDefault="00DC1CCF" w:rsidP="00D96AC3">
      <w:pPr>
        <w:spacing w:after="4" w:line="249" w:lineRule="auto"/>
        <w:ind w:left="466" w:right="0" w:firstLine="0"/>
      </w:pPr>
    </w:p>
    <w:p w:rsidR="00EE56CF" w:rsidRPr="006B0B5F" w:rsidRDefault="009319C4" w:rsidP="00D96AC3">
      <w:pPr>
        <w:numPr>
          <w:ilvl w:val="1"/>
          <w:numId w:val="4"/>
        </w:numPr>
        <w:ind w:left="639" w:right="0" w:hanging="245"/>
      </w:pPr>
      <w:r w:rsidRPr="006B0B5F">
        <w:t>posiadania uprawnień do wykonywania określonej działalności lub czynności, jeżeli ustawy nakładają obowiązek posiadania takich uprawnień</w:t>
      </w:r>
      <w:r w:rsidR="005E00DC">
        <w:t>: nie dotyczy;</w:t>
      </w:r>
    </w:p>
    <w:p w:rsidR="005E00DC" w:rsidRPr="005E00DC" w:rsidRDefault="005E00DC" w:rsidP="005E00DC">
      <w:pPr>
        <w:ind w:left="639" w:right="0" w:firstLine="0"/>
      </w:pPr>
    </w:p>
    <w:p w:rsidR="00EE56CF" w:rsidRPr="00BF7BCF" w:rsidRDefault="009319C4" w:rsidP="00D96AC3">
      <w:pPr>
        <w:numPr>
          <w:ilvl w:val="1"/>
          <w:numId w:val="4"/>
        </w:numPr>
        <w:ind w:left="639" w:right="0" w:hanging="245"/>
        <w:rPr>
          <w:sz w:val="20"/>
          <w:szCs w:val="20"/>
        </w:rPr>
      </w:pPr>
      <w:r w:rsidRPr="00BF7BCF">
        <w:rPr>
          <w:sz w:val="20"/>
          <w:szCs w:val="20"/>
        </w:rPr>
        <w:t xml:space="preserve">posiadania wiedzy i doświadczenia, </w:t>
      </w:r>
    </w:p>
    <w:p w:rsidR="009C505F" w:rsidRPr="00BF7BCF" w:rsidRDefault="009319C4" w:rsidP="00D96AC3">
      <w:pPr>
        <w:ind w:left="658" w:right="0" w:firstLine="0"/>
        <w:rPr>
          <w:sz w:val="20"/>
          <w:szCs w:val="20"/>
        </w:rPr>
      </w:pPr>
      <w:r w:rsidRPr="00BF7BCF">
        <w:rPr>
          <w:sz w:val="20"/>
          <w:szCs w:val="20"/>
        </w:rPr>
        <w:t xml:space="preserve">Wykonawca musi wykazać, iż w okresie ostatnich </w:t>
      </w:r>
      <w:r w:rsidR="00E214C0" w:rsidRPr="00BF7BCF">
        <w:rPr>
          <w:sz w:val="20"/>
          <w:szCs w:val="20"/>
        </w:rPr>
        <w:t>5</w:t>
      </w:r>
      <w:r w:rsidRPr="00BF7BCF">
        <w:rPr>
          <w:sz w:val="20"/>
          <w:szCs w:val="20"/>
        </w:rPr>
        <w:t xml:space="preserve"> lat przed upływem terminu składania ofert, a</w:t>
      </w:r>
      <w:r w:rsidR="00B50E17">
        <w:rPr>
          <w:sz w:val="20"/>
          <w:szCs w:val="20"/>
        </w:rPr>
        <w:t> </w:t>
      </w:r>
      <w:r w:rsidRPr="00BF7BCF">
        <w:rPr>
          <w:sz w:val="20"/>
          <w:szCs w:val="20"/>
        </w:rPr>
        <w:t xml:space="preserve">jeżeli okres prowadzenia działalności jest krótszy – w tym okresie, wykonał z należytą starannością i prawidłowo ukończył </w:t>
      </w:r>
      <w:r w:rsidR="009C505F" w:rsidRPr="00BF7BCF">
        <w:rPr>
          <w:sz w:val="20"/>
          <w:szCs w:val="20"/>
        </w:rPr>
        <w:t>co najmniej:</w:t>
      </w:r>
    </w:p>
    <w:p w:rsidR="00EE56CF" w:rsidRPr="00BF7BCF" w:rsidRDefault="009C505F" w:rsidP="00D96AC3">
      <w:pPr>
        <w:ind w:left="658" w:right="0" w:firstLine="0"/>
        <w:rPr>
          <w:sz w:val="20"/>
          <w:szCs w:val="20"/>
        </w:rPr>
      </w:pPr>
      <w:r w:rsidRPr="00BF7BCF">
        <w:rPr>
          <w:sz w:val="20"/>
          <w:szCs w:val="20"/>
        </w:rPr>
        <w:t xml:space="preserve">- </w:t>
      </w:r>
      <w:r w:rsidR="00B50E17">
        <w:rPr>
          <w:sz w:val="20"/>
          <w:szCs w:val="20"/>
        </w:rPr>
        <w:t>trzy</w:t>
      </w:r>
      <w:r w:rsidR="0007332E" w:rsidRPr="00BF7BCF">
        <w:rPr>
          <w:sz w:val="20"/>
          <w:szCs w:val="20"/>
        </w:rPr>
        <w:t xml:space="preserve"> roboty budowlane polegające </w:t>
      </w:r>
      <w:r w:rsidR="00B50E17">
        <w:rPr>
          <w:sz w:val="20"/>
          <w:szCs w:val="20"/>
        </w:rPr>
        <w:t>przebudowie, remoncie, budowie dróg</w:t>
      </w:r>
      <w:r w:rsidR="007201B9" w:rsidRPr="00BF7BCF">
        <w:rPr>
          <w:sz w:val="20"/>
          <w:szCs w:val="20"/>
        </w:rPr>
        <w:t xml:space="preserve"> </w:t>
      </w:r>
      <w:r w:rsidR="005E00DC" w:rsidRPr="00BF7BCF">
        <w:rPr>
          <w:sz w:val="20"/>
          <w:szCs w:val="20"/>
        </w:rPr>
        <w:t xml:space="preserve">o wartości </w:t>
      </w:r>
      <w:r w:rsidR="002D2A93" w:rsidRPr="00BF7BCF">
        <w:rPr>
          <w:sz w:val="20"/>
          <w:szCs w:val="20"/>
        </w:rPr>
        <w:t>każdej z</w:t>
      </w:r>
      <w:r w:rsidR="00B50E17">
        <w:rPr>
          <w:sz w:val="20"/>
          <w:szCs w:val="20"/>
        </w:rPr>
        <w:t> </w:t>
      </w:r>
      <w:r w:rsidR="002D2A93" w:rsidRPr="00BF7BCF">
        <w:rPr>
          <w:sz w:val="20"/>
          <w:szCs w:val="20"/>
        </w:rPr>
        <w:t xml:space="preserve">robót </w:t>
      </w:r>
      <w:r w:rsidR="005E00DC" w:rsidRPr="00BF7BCF">
        <w:rPr>
          <w:sz w:val="20"/>
          <w:szCs w:val="20"/>
        </w:rPr>
        <w:t xml:space="preserve">co najmniej </w:t>
      </w:r>
      <w:r w:rsidR="00B50E17">
        <w:rPr>
          <w:sz w:val="20"/>
          <w:szCs w:val="20"/>
        </w:rPr>
        <w:t>200</w:t>
      </w:r>
      <w:r w:rsidR="0007332E" w:rsidRPr="00BF7BCF">
        <w:rPr>
          <w:sz w:val="20"/>
          <w:szCs w:val="20"/>
        </w:rPr>
        <w:t xml:space="preserve"> 000 zł brutto</w:t>
      </w:r>
      <w:r w:rsidR="009319C4" w:rsidRPr="00BF7BCF">
        <w:rPr>
          <w:sz w:val="20"/>
          <w:szCs w:val="20"/>
        </w:rPr>
        <w:t>.</w:t>
      </w:r>
    </w:p>
    <w:p w:rsidR="00EE56CF" w:rsidRPr="00BF7BCF" w:rsidRDefault="00EE56CF" w:rsidP="00D96AC3">
      <w:pPr>
        <w:spacing w:after="0" w:line="259" w:lineRule="auto"/>
        <w:ind w:left="658" w:right="0" w:firstLine="0"/>
        <w:rPr>
          <w:sz w:val="20"/>
          <w:szCs w:val="20"/>
        </w:rPr>
      </w:pPr>
    </w:p>
    <w:p w:rsidR="00EE56CF" w:rsidRPr="00BF7BCF" w:rsidRDefault="009319C4" w:rsidP="00D96AC3">
      <w:pPr>
        <w:spacing w:after="2" w:line="223" w:lineRule="auto"/>
        <w:ind w:left="639" w:right="0" w:hanging="10"/>
        <w:rPr>
          <w:sz w:val="20"/>
          <w:szCs w:val="20"/>
        </w:rPr>
      </w:pPr>
      <w:r w:rsidRPr="00BF7BCF">
        <w:rPr>
          <w:sz w:val="20"/>
          <w:szCs w:val="20"/>
        </w:rPr>
        <w:t>Uwaga: Warunek musi zostać spełniony samodzielnie przez wykonawcę ubiegającego się o</w:t>
      </w:r>
      <w:r w:rsidR="00CF61C9">
        <w:rPr>
          <w:sz w:val="20"/>
          <w:szCs w:val="20"/>
        </w:rPr>
        <w:t> </w:t>
      </w:r>
      <w:r w:rsidRPr="00BF7BCF">
        <w:rPr>
          <w:sz w:val="20"/>
          <w:szCs w:val="20"/>
        </w:rPr>
        <w:t xml:space="preserve">zamówienie, lub jednego z wykonawców ubiegających się wspólnie o zamówienie lub samodzielnie przez podmiot udzielający zasobu wiedzy i doświadczenia na zasadach określonych w art. 26 ust 2b ustawy </w:t>
      </w:r>
      <w:proofErr w:type="spellStart"/>
      <w:r w:rsidRPr="00BF7BCF">
        <w:rPr>
          <w:sz w:val="20"/>
          <w:szCs w:val="20"/>
        </w:rPr>
        <w:t>Pzp</w:t>
      </w:r>
      <w:proofErr w:type="spellEnd"/>
      <w:r w:rsidRPr="00BF7BCF">
        <w:rPr>
          <w:sz w:val="20"/>
          <w:szCs w:val="20"/>
        </w:rPr>
        <w:t xml:space="preserve">.  </w:t>
      </w:r>
    </w:p>
    <w:p w:rsidR="00EE56CF" w:rsidRPr="00BF7BCF" w:rsidRDefault="009319C4" w:rsidP="00D96AC3">
      <w:pPr>
        <w:spacing w:after="0" w:line="259" w:lineRule="auto"/>
        <w:ind w:left="658" w:right="0" w:firstLine="0"/>
        <w:rPr>
          <w:sz w:val="20"/>
          <w:szCs w:val="20"/>
        </w:rPr>
      </w:pPr>
      <w:r w:rsidRPr="00BF7BCF">
        <w:rPr>
          <w:sz w:val="20"/>
          <w:szCs w:val="20"/>
        </w:rPr>
        <w:t xml:space="preserve"> </w:t>
      </w:r>
    </w:p>
    <w:p w:rsidR="00B50E17" w:rsidRDefault="009319C4" w:rsidP="00B50E17">
      <w:pPr>
        <w:numPr>
          <w:ilvl w:val="1"/>
          <w:numId w:val="4"/>
        </w:numPr>
        <w:ind w:left="639" w:right="0" w:firstLine="0"/>
        <w:rPr>
          <w:sz w:val="20"/>
          <w:szCs w:val="20"/>
        </w:rPr>
      </w:pPr>
      <w:r w:rsidRPr="00907454">
        <w:rPr>
          <w:sz w:val="20"/>
          <w:szCs w:val="20"/>
        </w:rPr>
        <w:t>dysponowania odpo</w:t>
      </w:r>
      <w:r w:rsidR="00B94CEF" w:rsidRPr="00907454">
        <w:rPr>
          <w:sz w:val="20"/>
          <w:szCs w:val="20"/>
        </w:rPr>
        <w:t>wiednim potencjałem technicznym</w:t>
      </w:r>
      <w:r w:rsidR="00907454">
        <w:rPr>
          <w:sz w:val="20"/>
          <w:szCs w:val="20"/>
        </w:rPr>
        <w:t>, tzn. dysponuje sprzętem takim jak</w:t>
      </w:r>
      <w:r w:rsidR="0007332E" w:rsidRPr="00907454">
        <w:rPr>
          <w:sz w:val="20"/>
          <w:szCs w:val="20"/>
        </w:rPr>
        <w:t xml:space="preserve">: </w:t>
      </w:r>
    </w:p>
    <w:p w:rsidR="00907454" w:rsidRDefault="00907454" w:rsidP="00907454">
      <w:pPr>
        <w:pStyle w:val="Akapitzlist"/>
        <w:numPr>
          <w:ilvl w:val="0"/>
          <w:numId w:val="28"/>
        </w:numPr>
        <w:spacing w:after="0" w:line="240" w:lineRule="auto"/>
        <w:ind w:right="0"/>
      </w:pPr>
      <w:r>
        <w:t>młoty pneumatyczne,</w:t>
      </w:r>
    </w:p>
    <w:p w:rsidR="00907454" w:rsidRDefault="00907454" w:rsidP="00907454">
      <w:pPr>
        <w:pStyle w:val="Akapitzlist"/>
        <w:numPr>
          <w:ilvl w:val="0"/>
          <w:numId w:val="28"/>
        </w:numPr>
        <w:spacing w:after="0" w:line="240" w:lineRule="auto"/>
        <w:ind w:right="0"/>
      </w:pPr>
      <w:r>
        <w:t>piły tarczowe,</w:t>
      </w:r>
    </w:p>
    <w:p w:rsidR="00907454" w:rsidRPr="001E6E88" w:rsidRDefault="00907454" w:rsidP="00907454">
      <w:pPr>
        <w:pStyle w:val="Akapitzlist"/>
        <w:numPr>
          <w:ilvl w:val="0"/>
          <w:numId w:val="28"/>
        </w:numPr>
        <w:spacing w:after="0" w:line="240" w:lineRule="auto"/>
        <w:ind w:right="0"/>
      </w:pPr>
      <w:r>
        <w:t>przewoźne</w:t>
      </w:r>
      <w:r w:rsidRPr="001E6E88">
        <w:t xml:space="preserve"> zbiornik</w:t>
      </w:r>
      <w:r>
        <w:t>i</w:t>
      </w:r>
      <w:r w:rsidRPr="001E6E88">
        <w:t xml:space="preserve"> na wodę, wyposażonych w urządzenia do rozpryskiwania wody,</w:t>
      </w:r>
    </w:p>
    <w:p w:rsidR="00907454" w:rsidRPr="001E6E88" w:rsidRDefault="00907454" w:rsidP="00907454">
      <w:pPr>
        <w:pStyle w:val="Akapitzlist"/>
        <w:numPr>
          <w:ilvl w:val="0"/>
          <w:numId w:val="28"/>
        </w:numPr>
        <w:spacing w:after="0" w:line="240" w:lineRule="auto"/>
        <w:ind w:right="0"/>
        <w:jc w:val="left"/>
      </w:pPr>
      <w:r>
        <w:t>listwy wibracyjne do zagęszczania betonu</w:t>
      </w:r>
      <w:r w:rsidRPr="001E6E88">
        <w:t>,</w:t>
      </w:r>
    </w:p>
    <w:p w:rsidR="00907454" w:rsidRDefault="00907454" w:rsidP="00907454">
      <w:pPr>
        <w:pStyle w:val="Akapitzlist"/>
        <w:numPr>
          <w:ilvl w:val="0"/>
          <w:numId w:val="28"/>
        </w:numPr>
        <w:spacing w:after="0" w:line="240" w:lineRule="auto"/>
        <w:ind w:right="0"/>
      </w:pPr>
      <w:r w:rsidRPr="001E6E88">
        <w:t>płytowe zagęszczarki wibracyjne,</w:t>
      </w:r>
    </w:p>
    <w:p w:rsidR="00907454" w:rsidRDefault="00907454" w:rsidP="00907454">
      <w:pPr>
        <w:pStyle w:val="Akapitzlist"/>
        <w:numPr>
          <w:ilvl w:val="0"/>
          <w:numId w:val="28"/>
        </w:numPr>
        <w:spacing w:after="0" w:line="240" w:lineRule="auto"/>
        <w:ind w:right="0"/>
      </w:pPr>
      <w:r>
        <w:t>koparko-ładowarki,</w:t>
      </w:r>
    </w:p>
    <w:p w:rsidR="00907454" w:rsidRDefault="00907454" w:rsidP="00907454">
      <w:pPr>
        <w:pStyle w:val="Akapitzlist"/>
        <w:numPr>
          <w:ilvl w:val="0"/>
          <w:numId w:val="28"/>
        </w:numPr>
        <w:spacing w:after="0" w:line="240" w:lineRule="auto"/>
        <w:ind w:right="0"/>
      </w:pPr>
      <w:r>
        <w:t>samochód samowyładowczy do przewozu towarów sypkich o dopuszczalnej masie całkowitej do 12t.,</w:t>
      </w:r>
    </w:p>
    <w:p w:rsidR="00907454" w:rsidRPr="001E6E88" w:rsidRDefault="00907454" w:rsidP="00907454">
      <w:pPr>
        <w:pStyle w:val="Akapitzlist"/>
        <w:numPr>
          <w:ilvl w:val="0"/>
          <w:numId w:val="28"/>
        </w:numPr>
        <w:spacing w:after="0" w:line="240" w:lineRule="auto"/>
        <w:ind w:right="0"/>
      </w:pPr>
      <w:r>
        <w:t>samochód samowyładowczy do przewozu towarów sypkich o dopuszczalnej masie całkowitej powyżej 12t.,</w:t>
      </w:r>
    </w:p>
    <w:p w:rsidR="00907454" w:rsidRDefault="00907454" w:rsidP="00907454">
      <w:pPr>
        <w:pStyle w:val="Akapitzlist"/>
        <w:numPr>
          <w:ilvl w:val="0"/>
          <w:numId w:val="28"/>
        </w:numPr>
        <w:spacing w:after="0" w:line="240" w:lineRule="auto"/>
        <w:ind w:right="0"/>
      </w:pPr>
      <w:r>
        <w:t>skrapiarka do emulsji asfaltowych,</w:t>
      </w:r>
    </w:p>
    <w:p w:rsidR="00907454" w:rsidRDefault="00907454" w:rsidP="00907454">
      <w:pPr>
        <w:pStyle w:val="Akapitzlist"/>
        <w:numPr>
          <w:ilvl w:val="0"/>
          <w:numId w:val="28"/>
        </w:numPr>
        <w:spacing w:after="0" w:line="240" w:lineRule="auto"/>
        <w:ind w:right="0"/>
      </w:pPr>
      <w:r w:rsidRPr="001E6E88">
        <w:t>ręczny sprzęt do drobnych robót naprawczych, jak łopaty, oskardy, ubijarki ręczne itp.</w:t>
      </w:r>
    </w:p>
    <w:p w:rsidR="00907454" w:rsidRPr="00907454" w:rsidRDefault="00907454" w:rsidP="00907454">
      <w:pPr>
        <w:ind w:left="639" w:right="0" w:firstLine="0"/>
        <w:rPr>
          <w:sz w:val="20"/>
          <w:szCs w:val="20"/>
        </w:rPr>
      </w:pPr>
    </w:p>
    <w:p w:rsidR="00E44279" w:rsidRDefault="0007332E" w:rsidP="00B50E17">
      <w:pPr>
        <w:ind w:left="639" w:right="0" w:firstLine="0"/>
        <w:rPr>
          <w:sz w:val="20"/>
          <w:szCs w:val="20"/>
        </w:rPr>
      </w:pPr>
      <w:r w:rsidRPr="00BF7BCF">
        <w:rPr>
          <w:sz w:val="20"/>
          <w:szCs w:val="20"/>
        </w:rPr>
        <w:t xml:space="preserve">wykonawca złoży </w:t>
      </w:r>
      <w:r w:rsidR="003D6F35">
        <w:rPr>
          <w:sz w:val="20"/>
          <w:szCs w:val="20"/>
        </w:rPr>
        <w:t xml:space="preserve">również </w:t>
      </w:r>
      <w:r w:rsidRPr="00BF7BCF">
        <w:rPr>
          <w:sz w:val="20"/>
          <w:szCs w:val="20"/>
        </w:rPr>
        <w:t>oświadczenie o spełnianiu warunków udziału w postępowaniu zgodnie z</w:t>
      </w:r>
      <w:r w:rsidR="003D6F35">
        <w:rPr>
          <w:sz w:val="20"/>
          <w:szCs w:val="20"/>
        </w:rPr>
        <w:t> </w:t>
      </w:r>
      <w:r w:rsidRPr="00BF7BCF">
        <w:rPr>
          <w:sz w:val="20"/>
          <w:szCs w:val="20"/>
        </w:rPr>
        <w:t xml:space="preserve">art. 22 ust. 1 ustawy </w:t>
      </w:r>
      <w:proofErr w:type="spellStart"/>
      <w:r w:rsidRPr="00BF7BCF">
        <w:rPr>
          <w:sz w:val="20"/>
          <w:szCs w:val="20"/>
        </w:rPr>
        <w:t>Pzp</w:t>
      </w:r>
      <w:proofErr w:type="spellEnd"/>
      <w:r w:rsidRPr="00BF7BCF">
        <w:rPr>
          <w:sz w:val="20"/>
          <w:szCs w:val="20"/>
        </w:rPr>
        <w:t>;</w:t>
      </w:r>
    </w:p>
    <w:p w:rsidR="0038155D" w:rsidRPr="00BF7BCF" w:rsidRDefault="0038155D" w:rsidP="00B50E17">
      <w:pPr>
        <w:ind w:left="639" w:right="0" w:firstLine="0"/>
        <w:rPr>
          <w:sz w:val="20"/>
          <w:szCs w:val="20"/>
        </w:rPr>
      </w:pPr>
    </w:p>
    <w:p w:rsidR="00EE56CF" w:rsidRPr="00BF7BCF" w:rsidRDefault="0007332E" w:rsidP="00E44279">
      <w:pPr>
        <w:numPr>
          <w:ilvl w:val="1"/>
          <w:numId w:val="4"/>
        </w:numPr>
        <w:ind w:left="639" w:right="0" w:hanging="245"/>
        <w:rPr>
          <w:sz w:val="20"/>
          <w:szCs w:val="20"/>
        </w:rPr>
      </w:pPr>
      <w:r w:rsidRPr="00BF7BCF">
        <w:rPr>
          <w:color w:val="auto"/>
          <w:sz w:val="20"/>
          <w:szCs w:val="20"/>
        </w:rPr>
        <w:t>dysponowania</w:t>
      </w:r>
      <w:r w:rsidR="009319C4" w:rsidRPr="00BF7BCF">
        <w:rPr>
          <w:color w:val="auto"/>
          <w:sz w:val="20"/>
          <w:szCs w:val="20"/>
        </w:rPr>
        <w:t xml:space="preserve"> osobami zdolnymi do wykonania zamówienia;  </w:t>
      </w:r>
    </w:p>
    <w:p w:rsidR="00532A23" w:rsidRPr="00BF7BCF" w:rsidRDefault="00532A23" w:rsidP="00532A23">
      <w:pPr>
        <w:ind w:right="0" w:firstLine="0"/>
        <w:rPr>
          <w:sz w:val="20"/>
          <w:szCs w:val="20"/>
        </w:rPr>
      </w:pPr>
      <w:r w:rsidRPr="00BF7BCF">
        <w:rPr>
          <w:sz w:val="20"/>
          <w:szCs w:val="20"/>
        </w:rPr>
        <w:t xml:space="preserve">Wykonawca musi </w:t>
      </w:r>
      <w:r w:rsidR="00E44279" w:rsidRPr="00BF7BCF">
        <w:rPr>
          <w:sz w:val="20"/>
          <w:szCs w:val="20"/>
        </w:rPr>
        <w:t xml:space="preserve">wykazać że dysponuje lub będzie </w:t>
      </w:r>
      <w:r w:rsidRPr="00BF7BCF">
        <w:rPr>
          <w:sz w:val="20"/>
          <w:szCs w:val="20"/>
        </w:rPr>
        <w:t>dysponować osobami zdolnymi do wykonania zamówienia tj.:</w:t>
      </w:r>
    </w:p>
    <w:p w:rsidR="008336FC" w:rsidRPr="00AE1BDD" w:rsidRDefault="00AE1BDD" w:rsidP="00AE1BDD">
      <w:pPr>
        <w:suppressAutoHyphens/>
        <w:spacing w:before="100" w:after="100" w:line="240" w:lineRule="auto"/>
        <w:ind w:right="0"/>
        <w:jc w:val="left"/>
        <w:rPr>
          <w:sz w:val="20"/>
          <w:szCs w:val="20"/>
          <w:u w:val="single"/>
          <w:lang w:eastAsia="ar-SA"/>
        </w:rPr>
      </w:pPr>
      <w:r>
        <w:rPr>
          <w:sz w:val="20"/>
          <w:szCs w:val="20"/>
          <w:lang w:eastAsia="ar-SA"/>
        </w:rPr>
        <w:t xml:space="preserve">     </w:t>
      </w:r>
      <w:r w:rsidR="00DE0910" w:rsidRPr="00AE1BDD">
        <w:rPr>
          <w:sz w:val="20"/>
          <w:szCs w:val="20"/>
          <w:lang w:eastAsia="ar-SA"/>
        </w:rPr>
        <w:t>kierownik robót ogólnobudowlanych z uprawnieniami do wykonywania samodzielnych funkcji w</w:t>
      </w:r>
      <w:r w:rsidR="00CF61C9">
        <w:rPr>
          <w:sz w:val="20"/>
          <w:szCs w:val="20"/>
          <w:lang w:eastAsia="ar-SA"/>
        </w:rPr>
        <w:t> </w:t>
      </w:r>
      <w:r w:rsidR="00DE0910" w:rsidRPr="00AE1BDD">
        <w:rPr>
          <w:sz w:val="20"/>
          <w:szCs w:val="20"/>
          <w:lang w:eastAsia="ar-SA"/>
        </w:rPr>
        <w:t xml:space="preserve">budownictwie bez ograniczeń do kierowania robotami budowlanymi w </w:t>
      </w:r>
      <w:r w:rsidR="00CF61C9">
        <w:rPr>
          <w:sz w:val="20"/>
          <w:szCs w:val="20"/>
          <w:lang w:eastAsia="ar-SA"/>
        </w:rPr>
        <w:t xml:space="preserve">specjalności </w:t>
      </w:r>
      <w:r w:rsidR="0038155D">
        <w:rPr>
          <w:sz w:val="20"/>
          <w:szCs w:val="20"/>
          <w:lang w:eastAsia="ar-SA"/>
        </w:rPr>
        <w:t>drogowej</w:t>
      </w:r>
      <w:r w:rsidR="00DE0910" w:rsidRPr="00AE1BDD">
        <w:rPr>
          <w:sz w:val="20"/>
          <w:szCs w:val="20"/>
          <w:lang w:eastAsia="ar-SA"/>
        </w:rPr>
        <w:t xml:space="preserve"> </w:t>
      </w:r>
      <w:r w:rsidR="00DE0910" w:rsidRPr="00AE1BDD">
        <w:rPr>
          <w:sz w:val="20"/>
          <w:szCs w:val="20"/>
        </w:rPr>
        <w:t>lub posiadający odpowiadające im ważne uprawnienia, które zostały wydane na podstawie wcześniej obowiązujących przepisów</w:t>
      </w:r>
      <w:r w:rsidR="00DE0910" w:rsidRPr="00AE1BDD">
        <w:rPr>
          <w:b/>
          <w:sz w:val="20"/>
          <w:szCs w:val="20"/>
        </w:rPr>
        <w:t xml:space="preserve"> </w:t>
      </w:r>
      <w:r w:rsidR="00DE0910" w:rsidRPr="00AE1BDD">
        <w:rPr>
          <w:sz w:val="20"/>
          <w:szCs w:val="20"/>
        </w:rPr>
        <w:t>oraz zrzeszony we właściwym samorządzie zawodowym zgodnie z</w:t>
      </w:r>
      <w:r w:rsidR="0038155D">
        <w:rPr>
          <w:sz w:val="20"/>
          <w:szCs w:val="20"/>
        </w:rPr>
        <w:t> </w:t>
      </w:r>
      <w:r w:rsidR="00DE0910" w:rsidRPr="00AE1BDD">
        <w:rPr>
          <w:sz w:val="20"/>
          <w:szCs w:val="20"/>
        </w:rPr>
        <w:t>przepisami ustawy z dnia 15.12.2000 r. o samorządach zawodowych architektów, inżynierów budowlanych oraz urbanistów (Dz. U. z 2013 r., poz. 932)</w:t>
      </w:r>
      <w:r w:rsidR="00DE0910" w:rsidRPr="00AE1BDD">
        <w:rPr>
          <w:b/>
          <w:sz w:val="20"/>
          <w:szCs w:val="20"/>
        </w:rPr>
        <w:t xml:space="preserve"> </w:t>
      </w:r>
      <w:r w:rsidR="00DE0910" w:rsidRPr="00AE1BDD">
        <w:rPr>
          <w:sz w:val="20"/>
          <w:szCs w:val="20"/>
        </w:rPr>
        <w:t>lub</w:t>
      </w:r>
      <w:r w:rsidR="00DE0910" w:rsidRPr="00AE1BDD">
        <w:rPr>
          <w:b/>
          <w:sz w:val="20"/>
          <w:szCs w:val="20"/>
        </w:rPr>
        <w:t xml:space="preserve"> </w:t>
      </w:r>
      <w:r w:rsidR="00DE0910" w:rsidRPr="00AE1BDD">
        <w:rPr>
          <w:sz w:val="20"/>
          <w:szCs w:val="20"/>
        </w:rPr>
        <w:t>spełniający warunki, o których mowa w</w:t>
      </w:r>
      <w:r w:rsidR="0038155D">
        <w:rPr>
          <w:sz w:val="20"/>
          <w:szCs w:val="20"/>
        </w:rPr>
        <w:t> </w:t>
      </w:r>
      <w:r w:rsidR="00DE0910" w:rsidRPr="00AE1BDD">
        <w:rPr>
          <w:sz w:val="20"/>
          <w:szCs w:val="20"/>
        </w:rPr>
        <w:t>art. 12a ustawy z dnia 7 lipca 1994 r. Prawo budowlane (tekst jednolity Dz. U. z 2013 r., poz. 1409)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DE0910" w:rsidRPr="00DE0910" w:rsidRDefault="00DE0910" w:rsidP="00DE0910">
      <w:pPr>
        <w:pStyle w:val="Akapitzlist"/>
        <w:suppressAutoHyphens/>
        <w:spacing w:before="100" w:after="100" w:line="240" w:lineRule="auto"/>
        <w:ind w:left="787" w:right="0" w:firstLine="0"/>
        <w:jc w:val="left"/>
        <w:rPr>
          <w:szCs w:val="19"/>
          <w:u w:val="single"/>
          <w:lang w:eastAsia="ar-SA"/>
        </w:rPr>
      </w:pPr>
    </w:p>
    <w:p w:rsidR="00EE56CF" w:rsidRPr="006B0B5F" w:rsidRDefault="009319C4" w:rsidP="00D96AC3">
      <w:pPr>
        <w:spacing w:after="2" w:line="223" w:lineRule="auto"/>
        <w:ind w:left="639" w:right="0" w:hanging="10"/>
      </w:pPr>
      <w:r w:rsidRPr="006B0B5F">
        <w:rPr>
          <w:sz w:val="20"/>
        </w:rPr>
        <w:t xml:space="preserve">Warunek dysponowania osobami zdolnymi do wykonania zamówienia może zostać spełniony łącznie przez wykonawców ubiegających się wspólnie o zamówienie lub łącznie przy udziale </w:t>
      </w:r>
      <w:r w:rsidRPr="006B0B5F">
        <w:rPr>
          <w:sz w:val="20"/>
        </w:rPr>
        <w:lastRenderedPageBreak/>
        <w:t xml:space="preserve">zasobów przekazanych przez podmioty trzecie na zasadach określonych w art. 26 ust. 2b ustawy </w:t>
      </w:r>
      <w:proofErr w:type="spellStart"/>
      <w:r w:rsidRPr="006B0B5F">
        <w:rPr>
          <w:sz w:val="20"/>
        </w:rPr>
        <w:t>Pzp</w:t>
      </w:r>
      <w:proofErr w:type="spellEnd"/>
      <w:r w:rsidRPr="006B0B5F">
        <w:rPr>
          <w:sz w:val="20"/>
        </w:rPr>
        <w:t xml:space="preserve">.  </w:t>
      </w:r>
    </w:p>
    <w:p w:rsidR="00EE56CF" w:rsidRPr="006B0B5F" w:rsidRDefault="009319C4" w:rsidP="00D96AC3">
      <w:pPr>
        <w:spacing w:after="0" w:line="259" w:lineRule="auto"/>
        <w:ind w:left="658" w:right="0" w:firstLine="0"/>
      </w:pPr>
      <w:r w:rsidRPr="006B0B5F">
        <w:t xml:space="preserve"> </w:t>
      </w:r>
    </w:p>
    <w:p w:rsidR="00B94CEF" w:rsidRPr="0096527C" w:rsidRDefault="009319C4" w:rsidP="00B94CEF">
      <w:pPr>
        <w:numPr>
          <w:ilvl w:val="1"/>
          <w:numId w:val="4"/>
        </w:numPr>
        <w:ind w:left="639" w:right="0" w:hanging="245"/>
        <w:rPr>
          <w:sz w:val="20"/>
        </w:rPr>
      </w:pPr>
      <w:r w:rsidRPr="0096527C">
        <w:rPr>
          <w:sz w:val="20"/>
        </w:rPr>
        <w:t>sytuacji ekonomicz</w:t>
      </w:r>
      <w:r w:rsidR="0007332E" w:rsidRPr="0096527C">
        <w:rPr>
          <w:sz w:val="20"/>
        </w:rPr>
        <w:t xml:space="preserve">nej i finansowej: </w:t>
      </w:r>
    </w:p>
    <w:p w:rsidR="0038155D" w:rsidRPr="007D759D" w:rsidRDefault="0038155D" w:rsidP="0038155D">
      <w:pPr>
        <w:pStyle w:val="Akapitzlist"/>
        <w:ind w:left="466" w:right="-92" w:firstLine="0"/>
        <w:rPr>
          <w:sz w:val="20"/>
        </w:rPr>
      </w:pPr>
      <w:r w:rsidRPr="007D759D">
        <w:rPr>
          <w:sz w:val="20"/>
        </w:rPr>
        <w:t>Zamawiający odstępuje od opisu dokonywania oceny spełniania warunków</w:t>
      </w:r>
      <w:r>
        <w:rPr>
          <w:sz w:val="20"/>
        </w:rPr>
        <w:t xml:space="preserve"> w tym </w:t>
      </w:r>
      <w:r w:rsidRPr="007D759D">
        <w:rPr>
          <w:sz w:val="20"/>
        </w:rPr>
        <w:t>zakresie.</w:t>
      </w:r>
    </w:p>
    <w:p w:rsidR="00B94CEF" w:rsidRDefault="00B94CEF" w:rsidP="00B94CEF">
      <w:pPr>
        <w:pStyle w:val="Akapitzlist"/>
        <w:spacing w:after="0" w:line="256" w:lineRule="auto"/>
        <w:ind w:left="466" w:right="0" w:firstLine="0"/>
      </w:pPr>
    </w:p>
    <w:p w:rsidR="006507C8" w:rsidRDefault="006507C8" w:rsidP="00B94CEF">
      <w:pPr>
        <w:ind w:left="639" w:right="0" w:firstLine="0"/>
      </w:pPr>
    </w:p>
    <w:p w:rsidR="00EE56CF" w:rsidRPr="0096527C" w:rsidRDefault="009319C4" w:rsidP="00B94CEF">
      <w:pPr>
        <w:numPr>
          <w:ilvl w:val="1"/>
          <w:numId w:val="4"/>
        </w:numPr>
        <w:ind w:left="639" w:right="0" w:hanging="245"/>
        <w:rPr>
          <w:sz w:val="20"/>
        </w:rPr>
      </w:pPr>
      <w:r w:rsidRPr="0096527C">
        <w:rPr>
          <w:sz w:val="20"/>
        </w:rPr>
        <w:t>Wykluczeniu z postępowania podlegają Wykonawcy w przypadkach określonych w art. 24 ustawy</w:t>
      </w:r>
      <w:r w:rsidR="002B2914" w:rsidRPr="0096527C">
        <w:rPr>
          <w:sz w:val="20"/>
        </w:rPr>
        <w:t xml:space="preserve"> </w:t>
      </w:r>
      <w:proofErr w:type="spellStart"/>
      <w:r w:rsidRPr="0096527C">
        <w:rPr>
          <w:sz w:val="20"/>
        </w:rPr>
        <w:t>Pzp</w:t>
      </w:r>
      <w:proofErr w:type="spellEnd"/>
      <w:r w:rsidRPr="0096527C">
        <w:rPr>
          <w:sz w:val="20"/>
        </w:rPr>
        <w:t xml:space="preserve">. </w:t>
      </w:r>
    </w:p>
    <w:p w:rsidR="0007332E" w:rsidRPr="006B0B5F" w:rsidRDefault="0007332E" w:rsidP="0007332E">
      <w:pPr>
        <w:ind w:left="466" w:right="0" w:firstLine="0"/>
      </w:pPr>
    </w:p>
    <w:p w:rsidR="0007332E" w:rsidRPr="00BF7BCF" w:rsidRDefault="009319C4" w:rsidP="0007332E">
      <w:pPr>
        <w:numPr>
          <w:ilvl w:val="0"/>
          <w:numId w:val="4"/>
        </w:numPr>
        <w:ind w:right="0"/>
        <w:rPr>
          <w:sz w:val="20"/>
          <w:szCs w:val="20"/>
        </w:rPr>
      </w:pPr>
      <w:r w:rsidRPr="00BF7BCF">
        <w:rPr>
          <w:sz w:val="20"/>
          <w:szCs w:val="20"/>
        </w:rPr>
        <w:t>Wykonawca na żądanie Zamawiającego i w zakresie przez niego wskazanym jest zobowiązany wykazać odpowiednio, nie później niż na dzień składania wniosków o dopuszczenie do udziału w</w:t>
      </w:r>
      <w:r w:rsidR="0038155D">
        <w:rPr>
          <w:sz w:val="20"/>
          <w:szCs w:val="20"/>
        </w:rPr>
        <w:t> </w:t>
      </w:r>
      <w:r w:rsidRPr="00BF7BCF">
        <w:rPr>
          <w:sz w:val="20"/>
          <w:szCs w:val="20"/>
        </w:rPr>
        <w:t xml:space="preserve">postępowaniu lub składania ofert, spełnianie warunków, o których mowa w art. 22 ust. 1 ustawy </w:t>
      </w:r>
      <w:proofErr w:type="spellStart"/>
      <w:r w:rsidRPr="00BF7BCF">
        <w:rPr>
          <w:sz w:val="20"/>
          <w:szCs w:val="20"/>
        </w:rPr>
        <w:t>Pzp</w:t>
      </w:r>
      <w:proofErr w:type="spellEnd"/>
      <w:r w:rsidRPr="00BF7BCF">
        <w:rPr>
          <w:sz w:val="20"/>
          <w:szCs w:val="20"/>
        </w:rPr>
        <w:t xml:space="preserve">, i braku podstaw do wykluczenia z powodu niespełnienia warunków, o których mowa w art. 24 ust. 1 ustawy </w:t>
      </w:r>
      <w:proofErr w:type="spellStart"/>
      <w:r w:rsidRPr="00BF7BCF">
        <w:rPr>
          <w:sz w:val="20"/>
          <w:szCs w:val="20"/>
        </w:rPr>
        <w:t>Pzp</w:t>
      </w:r>
      <w:proofErr w:type="spellEnd"/>
      <w:r w:rsidRPr="00BF7BCF">
        <w:rPr>
          <w:sz w:val="20"/>
          <w:szCs w:val="20"/>
        </w:rPr>
        <w:t xml:space="preserve">. </w:t>
      </w:r>
    </w:p>
    <w:p w:rsidR="0007332E" w:rsidRPr="00BF7BCF" w:rsidRDefault="0007332E" w:rsidP="0007332E">
      <w:pPr>
        <w:ind w:left="466" w:right="0" w:firstLine="0"/>
        <w:rPr>
          <w:sz w:val="20"/>
          <w:szCs w:val="20"/>
        </w:rPr>
      </w:pPr>
    </w:p>
    <w:p w:rsidR="00477D2C" w:rsidRPr="00BF7BCF" w:rsidRDefault="00477D2C" w:rsidP="00477D2C">
      <w:pPr>
        <w:numPr>
          <w:ilvl w:val="0"/>
          <w:numId w:val="4"/>
        </w:numPr>
        <w:autoSpaceDE w:val="0"/>
        <w:autoSpaceDN w:val="0"/>
        <w:adjustRightInd w:val="0"/>
        <w:spacing w:after="0" w:line="259" w:lineRule="auto"/>
        <w:ind w:right="0"/>
        <w:rPr>
          <w:sz w:val="20"/>
          <w:szCs w:val="20"/>
          <w:lang w:eastAsia="en-US"/>
        </w:rPr>
      </w:pPr>
      <w:r w:rsidRPr="00BF7BCF">
        <w:rPr>
          <w:sz w:val="20"/>
          <w:szCs w:val="20"/>
        </w:rPr>
        <w:t xml:space="preserve">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w:t>
      </w:r>
    </w:p>
    <w:p w:rsidR="0007332E" w:rsidRPr="00BF7BCF" w:rsidRDefault="0007332E" w:rsidP="0007332E">
      <w:pPr>
        <w:autoSpaceDE w:val="0"/>
        <w:autoSpaceDN w:val="0"/>
        <w:adjustRightInd w:val="0"/>
        <w:spacing w:after="0" w:line="259" w:lineRule="auto"/>
        <w:ind w:left="466" w:right="0" w:firstLine="0"/>
        <w:rPr>
          <w:sz w:val="20"/>
          <w:szCs w:val="20"/>
          <w:lang w:eastAsia="en-US"/>
        </w:rPr>
      </w:pPr>
    </w:p>
    <w:p w:rsidR="00D52ADC" w:rsidRPr="0007332E" w:rsidRDefault="00477D2C" w:rsidP="00D52ADC">
      <w:pPr>
        <w:numPr>
          <w:ilvl w:val="0"/>
          <w:numId w:val="4"/>
        </w:numPr>
        <w:autoSpaceDE w:val="0"/>
        <w:autoSpaceDN w:val="0"/>
        <w:adjustRightInd w:val="0"/>
        <w:spacing w:after="0" w:line="259" w:lineRule="auto"/>
        <w:ind w:right="0"/>
        <w:rPr>
          <w:szCs w:val="19"/>
          <w:lang w:eastAsia="en-US"/>
        </w:rPr>
      </w:pPr>
      <w:r w:rsidRPr="00BF7BCF">
        <w:rPr>
          <w:sz w:val="20"/>
          <w:szCs w:val="20"/>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w:t>
      </w:r>
      <w:r w:rsidRPr="00443118">
        <w:rPr>
          <w:sz w:val="20"/>
          <w:szCs w:val="20"/>
        </w:rPr>
        <w:t xml:space="preserve"> szczególności przedstawiając w tym celu pisemne zobowiązanie tych podmiotów do oddania mu do dyspozycji niezbędnych zasobów na potrzeby wykonania zamówienia.</w:t>
      </w:r>
      <w:r w:rsidRPr="0007332E">
        <w:rPr>
          <w:szCs w:val="19"/>
          <w:lang w:eastAsia="en-US"/>
        </w:rPr>
        <w:t xml:space="preserve"> </w:t>
      </w:r>
    </w:p>
    <w:p w:rsidR="00EE56CF" w:rsidRPr="00BF7BCF" w:rsidRDefault="00477D2C" w:rsidP="0007332E">
      <w:pPr>
        <w:autoSpaceDE w:val="0"/>
        <w:autoSpaceDN w:val="0"/>
        <w:adjustRightInd w:val="0"/>
        <w:spacing w:after="0" w:line="259" w:lineRule="auto"/>
        <w:ind w:left="466" w:right="0" w:firstLine="0"/>
        <w:rPr>
          <w:sz w:val="20"/>
          <w:szCs w:val="20"/>
          <w:lang w:eastAsia="en-US"/>
        </w:rPr>
      </w:pPr>
      <w:r w:rsidRPr="00BF7BCF">
        <w:rPr>
          <w:sz w:val="20"/>
          <w:szCs w:val="20"/>
        </w:rPr>
        <w:t xml:space="preserve">Podmiot, który zobowiązał się do udostępnienia zasobów zgodnie z art. 26 ust. 2b ustawy </w:t>
      </w:r>
      <w:proofErr w:type="spellStart"/>
      <w:r w:rsidRPr="00BF7BCF">
        <w:rPr>
          <w:sz w:val="20"/>
          <w:szCs w:val="20"/>
        </w:rPr>
        <w:t>Pzp</w:t>
      </w:r>
      <w:proofErr w:type="spellEnd"/>
      <w:r w:rsidRPr="00BF7BCF">
        <w:rPr>
          <w:sz w:val="20"/>
          <w:szCs w:val="20"/>
        </w:rPr>
        <w:t xml:space="preserve">, odpowiada solidarnie z wykonawcą za szkodę zamawiającego powstałą wskutek nieudostępnienia tych zasobów, chyba że za nieudostępnienie zasobów nie ponosi winy. </w:t>
      </w:r>
    </w:p>
    <w:p w:rsidR="0007332E" w:rsidRPr="0007332E" w:rsidRDefault="0007332E" w:rsidP="0007332E">
      <w:pPr>
        <w:autoSpaceDE w:val="0"/>
        <w:autoSpaceDN w:val="0"/>
        <w:adjustRightInd w:val="0"/>
        <w:spacing w:after="0" w:line="259" w:lineRule="auto"/>
        <w:ind w:left="466" w:right="0" w:firstLine="0"/>
        <w:rPr>
          <w:szCs w:val="19"/>
          <w:lang w:eastAsia="en-US"/>
        </w:rPr>
      </w:pPr>
    </w:p>
    <w:p w:rsidR="00EE56CF" w:rsidRPr="00463CC3" w:rsidRDefault="009319C4" w:rsidP="00D52ADC">
      <w:pPr>
        <w:numPr>
          <w:ilvl w:val="0"/>
          <w:numId w:val="4"/>
        </w:numPr>
        <w:ind w:right="0"/>
        <w:rPr>
          <w:sz w:val="20"/>
          <w:szCs w:val="20"/>
        </w:rPr>
      </w:pPr>
      <w:r w:rsidRPr="00463CC3">
        <w:rPr>
          <w:sz w:val="20"/>
          <w:szCs w:val="20"/>
        </w:rPr>
        <w:t xml:space="preserve">Zamawiający wezwie Wykonawców, którzy w określonym terminie nie złożyli oświadczeń lub dokumentów, o których mowa w art. 25 ust. 1 ustawy </w:t>
      </w:r>
      <w:proofErr w:type="spellStart"/>
      <w:r w:rsidRPr="00463CC3">
        <w:rPr>
          <w:sz w:val="20"/>
          <w:szCs w:val="20"/>
        </w:rPr>
        <w:t>Pzp</w:t>
      </w:r>
      <w:proofErr w:type="spellEnd"/>
      <w:r w:rsidRPr="00463CC3">
        <w:rPr>
          <w:sz w:val="20"/>
          <w:szCs w:val="20"/>
        </w:rPr>
        <w:t xml:space="preserve">, lub którzy złożyli dokumenty, o których mowa w art. 25 ust. 1 ustawy </w:t>
      </w:r>
      <w:proofErr w:type="spellStart"/>
      <w:r w:rsidRPr="00463CC3">
        <w:rPr>
          <w:sz w:val="20"/>
          <w:szCs w:val="20"/>
        </w:rPr>
        <w:t>Pzp</w:t>
      </w:r>
      <w:proofErr w:type="spellEnd"/>
      <w:r w:rsidRPr="00463CC3">
        <w:rPr>
          <w:sz w:val="20"/>
          <w:szCs w:val="20"/>
        </w:rPr>
        <w:t xml:space="preserve">, zawierające błędy, do ich uzupełnienia w wyznaczonym terminie, chyba, że mimo ich uzupełnienia oferta Wykonawcy podlega odrzuceniu lub konieczne byłoby unieważnienie postępowania. Oświadczenia lub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  </w:t>
      </w:r>
    </w:p>
    <w:p w:rsidR="00EE56CF" w:rsidRPr="00463CC3" w:rsidRDefault="009319C4" w:rsidP="00D52ADC">
      <w:pPr>
        <w:spacing w:after="0" w:line="259" w:lineRule="auto"/>
        <w:ind w:left="466" w:right="0" w:firstLine="0"/>
        <w:rPr>
          <w:sz w:val="20"/>
          <w:szCs w:val="20"/>
        </w:rPr>
      </w:pPr>
      <w:r w:rsidRPr="00463CC3">
        <w:rPr>
          <w:sz w:val="20"/>
          <w:szCs w:val="20"/>
        </w:rPr>
        <w:t xml:space="preserve"> </w:t>
      </w:r>
    </w:p>
    <w:p w:rsidR="00EE56CF" w:rsidRPr="00463CC3" w:rsidRDefault="009319C4" w:rsidP="00D52ADC">
      <w:pPr>
        <w:numPr>
          <w:ilvl w:val="0"/>
          <w:numId w:val="4"/>
        </w:numPr>
        <w:ind w:right="0"/>
        <w:rPr>
          <w:sz w:val="20"/>
          <w:szCs w:val="20"/>
        </w:rPr>
      </w:pPr>
      <w:r w:rsidRPr="00463CC3">
        <w:rPr>
          <w:sz w:val="20"/>
          <w:szCs w:val="20"/>
        </w:rPr>
        <w:t xml:space="preserve">Zamawiający wezwie także, w wyznaczonym przez siebie terminie, do złożenia wyjaśnień dotyczących oświadczeń lub dokumentów, o których mowa w art. 25 ust. 1 ustawy </w:t>
      </w:r>
      <w:proofErr w:type="spellStart"/>
      <w:r w:rsidRPr="00463CC3">
        <w:rPr>
          <w:sz w:val="20"/>
          <w:szCs w:val="20"/>
        </w:rPr>
        <w:t>Pzp</w:t>
      </w:r>
      <w:proofErr w:type="spellEnd"/>
      <w:r w:rsidRPr="00463CC3">
        <w:rPr>
          <w:sz w:val="20"/>
          <w:szCs w:val="20"/>
        </w:rPr>
        <w:t xml:space="preserve">. </w:t>
      </w:r>
    </w:p>
    <w:p w:rsidR="00EE56CF" w:rsidRPr="00463CC3" w:rsidRDefault="009319C4" w:rsidP="00D52ADC">
      <w:pPr>
        <w:spacing w:after="0" w:line="259" w:lineRule="auto"/>
        <w:ind w:left="802" w:right="0" w:firstLine="0"/>
        <w:rPr>
          <w:sz w:val="20"/>
          <w:szCs w:val="20"/>
        </w:rPr>
      </w:pPr>
      <w:r w:rsidRPr="00463CC3">
        <w:rPr>
          <w:sz w:val="20"/>
          <w:szCs w:val="20"/>
        </w:rPr>
        <w:t xml:space="preserve"> </w:t>
      </w:r>
    </w:p>
    <w:p w:rsidR="00EE56CF" w:rsidRPr="00463CC3" w:rsidRDefault="009319C4" w:rsidP="00D52ADC">
      <w:pPr>
        <w:numPr>
          <w:ilvl w:val="0"/>
          <w:numId w:val="4"/>
        </w:numPr>
        <w:ind w:right="0"/>
        <w:rPr>
          <w:sz w:val="20"/>
          <w:szCs w:val="20"/>
        </w:rPr>
      </w:pPr>
      <w:r w:rsidRPr="00463CC3">
        <w:rPr>
          <w:sz w:val="20"/>
          <w:szCs w:val="20"/>
        </w:rPr>
        <w:t xml:space="preserve">Ocena spełniania warunków udziału w postępowaniu dokonywana będzie w oparciu o złożoną ofertę i załączniki do niej, wg zasady spełnia/nie spełnia. Nie spełnienie choćby jednego warunku spowoduje wykluczenie wykonawcy z postępowania. </w:t>
      </w:r>
    </w:p>
    <w:p w:rsidR="00EE56CF" w:rsidRPr="006B0B5F" w:rsidRDefault="009319C4" w:rsidP="00D52ADC">
      <w:pPr>
        <w:spacing w:after="50" w:line="259" w:lineRule="auto"/>
        <w:ind w:left="466" w:right="0" w:firstLine="0"/>
      </w:pPr>
      <w:r w:rsidRPr="006B0B5F">
        <w:rPr>
          <w:rFonts w:eastAsia="Verdana"/>
          <w:sz w:val="17"/>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383" w:right="0" w:hanging="336"/>
      </w:pPr>
      <w:r w:rsidRPr="006B0B5F">
        <w:rPr>
          <w:b/>
          <w:color w:val="FFFFFF"/>
        </w:rPr>
        <w:lastRenderedPageBreak/>
        <w:t>VI.</w:t>
      </w:r>
      <w:r w:rsidRPr="006B0B5F">
        <w:rPr>
          <w:rFonts w:eastAsia="Arial"/>
          <w:b/>
          <w:color w:val="FFFFFF"/>
        </w:rPr>
        <w:t xml:space="preserve"> </w:t>
      </w:r>
      <w:r w:rsidRPr="006B0B5F">
        <w:rPr>
          <w:b/>
          <w:color w:val="FFFFFF"/>
        </w:rPr>
        <w:t xml:space="preserve">Wykaz oświadczeń lub dokumentów, jakie mają dostarczyć wykonawcy w celu potwierdzenia spełniania warunków udziału w postępowaniu. </w:t>
      </w:r>
    </w:p>
    <w:p w:rsidR="00EE56CF" w:rsidRPr="00463CC3" w:rsidRDefault="009319C4" w:rsidP="00E15FD9">
      <w:pPr>
        <w:numPr>
          <w:ilvl w:val="0"/>
          <w:numId w:val="5"/>
        </w:numPr>
        <w:spacing w:after="100"/>
        <w:ind w:right="0"/>
        <w:rPr>
          <w:sz w:val="20"/>
          <w:szCs w:val="20"/>
        </w:rPr>
      </w:pPr>
      <w:r w:rsidRPr="00463CC3">
        <w:rPr>
          <w:sz w:val="20"/>
          <w:szCs w:val="20"/>
        </w:rPr>
        <w:t xml:space="preserve">Wykonawca wraz z ofertą składa listę podmiotów należących do tej samej grupy kapitałowej ((w rozumieniu ustawy z dnia 16 lutego 2007 roku o ochronie konkurencji i konsumentów (Dz. U. Nr 50, poz. 331, z </w:t>
      </w:r>
      <w:proofErr w:type="spellStart"/>
      <w:r w:rsidRPr="00463CC3">
        <w:rPr>
          <w:sz w:val="20"/>
          <w:szCs w:val="20"/>
        </w:rPr>
        <w:t>późn</w:t>
      </w:r>
      <w:proofErr w:type="spellEnd"/>
      <w:r w:rsidRPr="00463CC3">
        <w:rPr>
          <w:sz w:val="20"/>
          <w:szCs w:val="20"/>
        </w:rPr>
        <w:t xml:space="preserve">. zm.)), albo informację o tym, że nie należy do grupy kapitałowej.  </w:t>
      </w:r>
    </w:p>
    <w:p w:rsidR="00EE56CF" w:rsidRPr="00463CC3" w:rsidRDefault="009319C4" w:rsidP="00E15FD9">
      <w:pPr>
        <w:numPr>
          <w:ilvl w:val="0"/>
          <w:numId w:val="5"/>
        </w:numPr>
        <w:spacing w:after="105"/>
        <w:ind w:right="0"/>
        <w:rPr>
          <w:sz w:val="20"/>
          <w:szCs w:val="20"/>
        </w:rPr>
      </w:pPr>
      <w:r w:rsidRPr="00463CC3">
        <w:rPr>
          <w:sz w:val="20"/>
          <w:szCs w:val="20"/>
        </w:rPr>
        <w:t xml:space="preserve">W celu udokumentowania spełniania warunków udziału w postępowaniu, Wykonawcy oprócz oświadczenia o spełnieniu warunków określonych w art. 22 ust. 1 ustawy </w:t>
      </w:r>
      <w:proofErr w:type="spellStart"/>
      <w:r w:rsidRPr="00463CC3">
        <w:rPr>
          <w:sz w:val="20"/>
          <w:szCs w:val="20"/>
        </w:rPr>
        <w:t>Pzp</w:t>
      </w:r>
      <w:proofErr w:type="spellEnd"/>
      <w:r w:rsidRPr="00463CC3">
        <w:rPr>
          <w:sz w:val="20"/>
          <w:szCs w:val="20"/>
        </w:rPr>
        <w:t xml:space="preserve">, wraz z ofertą złożą niżej wymienione dokumenty:  </w:t>
      </w:r>
    </w:p>
    <w:p w:rsidR="0096063E" w:rsidRPr="0096063E" w:rsidRDefault="0096063E" w:rsidP="0096063E">
      <w:pPr>
        <w:numPr>
          <w:ilvl w:val="1"/>
          <w:numId w:val="5"/>
        </w:numPr>
        <w:spacing w:after="108" w:line="223" w:lineRule="auto"/>
        <w:ind w:left="709" w:right="0" w:hanging="283"/>
        <w:rPr>
          <w:sz w:val="20"/>
          <w:szCs w:val="20"/>
        </w:rPr>
      </w:pPr>
      <w:r w:rsidRPr="0096063E">
        <w:rPr>
          <w:sz w:val="20"/>
          <w:szCs w:val="20"/>
        </w:rPr>
        <w:t>wykaz robót budowlanych wykonanych w okresie ostatnich pięciu lat przed upływem terminu składania ofert, a jeżeli okres prowadzenia działalności jest krótszy – w tym okresie, wraz z</w:t>
      </w:r>
      <w:r w:rsidR="00443118">
        <w:rPr>
          <w:sz w:val="20"/>
          <w:szCs w:val="20"/>
        </w:rPr>
        <w:t> </w:t>
      </w:r>
      <w:r w:rsidRPr="0096063E">
        <w:rPr>
          <w:sz w:val="20"/>
          <w:szCs w:val="20"/>
        </w:rPr>
        <w:t>podaniem ich rodzaju i wartości, daty i miejsca wykonania oraz z załączeniem dowodów dotyczących najważniejszych robót, określających, czy roboty te zostały wykonane w sposób należyty oraz wskazujących, czy zostały wykonane zgodnie z zasadami sztuki budowlanej i</w:t>
      </w:r>
      <w:r w:rsidR="00443118">
        <w:rPr>
          <w:sz w:val="20"/>
          <w:szCs w:val="20"/>
        </w:rPr>
        <w:t> </w:t>
      </w:r>
      <w:r w:rsidRPr="0096063E">
        <w:rPr>
          <w:sz w:val="20"/>
          <w:szCs w:val="20"/>
        </w:rPr>
        <w:t>prawidłowo ukończone</w:t>
      </w:r>
    </w:p>
    <w:p w:rsidR="00EE56CF" w:rsidRPr="0096063E" w:rsidRDefault="009319C4" w:rsidP="0096063E">
      <w:pPr>
        <w:spacing w:after="108" w:line="223" w:lineRule="auto"/>
        <w:ind w:left="639" w:right="0" w:hanging="10"/>
        <w:rPr>
          <w:sz w:val="20"/>
          <w:szCs w:val="20"/>
        </w:rPr>
      </w:pPr>
      <w:r w:rsidRPr="0096063E">
        <w:rPr>
          <w:sz w:val="20"/>
          <w:szCs w:val="20"/>
        </w:rPr>
        <w:t xml:space="preserve">Jako </w:t>
      </w:r>
      <w:r w:rsidR="009B553D" w:rsidRPr="0096063E">
        <w:rPr>
          <w:sz w:val="20"/>
          <w:szCs w:val="20"/>
        </w:rPr>
        <w:t xml:space="preserve">główne </w:t>
      </w:r>
      <w:r w:rsidR="0096063E" w:rsidRPr="0096063E">
        <w:rPr>
          <w:sz w:val="20"/>
          <w:szCs w:val="20"/>
        </w:rPr>
        <w:t xml:space="preserve">roboty budowlane </w:t>
      </w:r>
      <w:r w:rsidR="009B553D" w:rsidRPr="0096063E">
        <w:rPr>
          <w:sz w:val="20"/>
          <w:szCs w:val="20"/>
        </w:rPr>
        <w:t>zamawiający uzna zadania spełniające kryteria</w:t>
      </w:r>
      <w:r w:rsidRPr="0096063E">
        <w:rPr>
          <w:sz w:val="20"/>
          <w:szCs w:val="20"/>
        </w:rPr>
        <w:t xml:space="preserve"> opisane w rozdz. V ust. 1 pkt 2 niniejszej SIWZ.  </w:t>
      </w:r>
    </w:p>
    <w:p w:rsidR="009039DD" w:rsidRDefault="009319C4" w:rsidP="009039DD">
      <w:pPr>
        <w:numPr>
          <w:ilvl w:val="1"/>
          <w:numId w:val="5"/>
        </w:numPr>
        <w:spacing w:after="105"/>
        <w:ind w:right="0" w:hanging="336"/>
        <w:rPr>
          <w:sz w:val="20"/>
          <w:szCs w:val="20"/>
        </w:rPr>
      </w:pPr>
      <w:r w:rsidRPr="00463CC3">
        <w:rPr>
          <w:sz w:val="20"/>
          <w:szCs w:val="20"/>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EE56CF" w:rsidRPr="009039DD" w:rsidRDefault="009039DD" w:rsidP="009039DD">
      <w:pPr>
        <w:numPr>
          <w:ilvl w:val="1"/>
          <w:numId w:val="5"/>
        </w:numPr>
        <w:spacing w:after="105"/>
        <w:ind w:right="0" w:hanging="336"/>
        <w:rPr>
          <w:sz w:val="20"/>
          <w:szCs w:val="20"/>
        </w:rPr>
      </w:pPr>
      <w:r w:rsidRPr="009039DD">
        <w:rPr>
          <w:sz w:val="20"/>
          <w:szCs w:val="20"/>
        </w:rPr>
        <w:t>oświadczenie, że osoby, które będą uczestniczyć w wykonywaniu zamówienia, posiadają wymagane uprawnienia, jeżeli ustawy nakładają obowiązek posiadania takich uprawnień</w:t>
      </w:r>
      <w:r>
        <w:rPr>
          <w:sz w:val="20"/>
          <w:szCs w:val="20"/>
        </w:rPr>
        <w:t xml:space="preserve"> (w treści załącznika nr 6 do SIWZ)</w:t>
      </w:r>
      <w:r w:rsidRPr="009039DD">
        <w:rPr>
          <w:sz w:val="20"/>
          <w:szCs w:val="20"/>
        </w:rPr>
        <w:t>;</w:t>
      </w:r>
    </w:p>
    <w:p w:rsidR="0038155D" w:rsidRDefault="0038155D" w:rsidP="0038155D">
      <w:pPr>
        <w:pStyle w:val="Akapitzlist"/>
        <w:numPr>
          <w:ilvl w:val="1"/>
          <w:numId w:val="5"/>
        </w:numPr>
        <w:spacing w:after="105"/>
        <w:ind w:right="0"/>
        <w:rPr>
          <w:sz w:val="20"/>
          <w:szCs w:val="20"/>
        </w:rPr>
      </w:pPr>
      <w:r w:rsidRPr="0038155D">
        <w:rPr>
          <w:iCs/>
          <w:sz w:val="20"/>
          <w:szCs w:val="20"/>
        </w:rPr>
        <w:t>wykaz</w:t>
      </w:r>
      <w:r w:rsidRPr="0038155D">
        <w:rPr>
          <w:sz w:val="20"/>
          <w:szCs w:val="20"/>
        </w:rPr>
        <w:t xml:space="preserve"> narzędzi, wyposażenia zakładu i urządzeń technicznych dostępnych wykonawcy usług w celu wykonania zamówienia wraz z informacją o podstawie do dysponowania tymi zasobami </w:t>
      </w:r>
    </w:p>
    <w:p w:rsidR="0038155D" w:rsidRDefault="0038155D" w:rsidP="0038155D">
      <w:pPr>
        <w:pStyle w:val="Akapitzlist"/>
        <w:spacing w:after="105"/>
        <w:ind w:left="730" w:right="0" w:firstLine="0"/>
        <w:rPr>
          <w:sz w:val="20"/>
          <w:szCs w:val="20"/>
        </w:rPr>
      </w:pPr>
    </w:p>
    <w:p w:rsidR="00EE56CF" w:rsidRPr="0038155D" w:rsidRDefault="009319C4" w:rsidP="0038155D">
      <w:pPr>
        <w:pStyle w:val="Akapitzlist"/>
        <w:numPr>
          <w:ilvl w:val="1"/>
          <w:numId w:val="5"/>
        </w:numPr>
        <w:spacing w:after="105"/>
        <w:ind w:right="0"/>
        <w:rPr>
          <w:sz w:val="20"/>
          <w:szCs w:val="20"/>
        </w:rPr>
      </w:pPr>
      <w:r w:rsidRPr="0038155D">
        <w:rPr>
          <w:sz w:val="20"/>
          <w:szCs w:val="20"/>
        </w:rPr>
        <w:t xml:space="preserve">W celu wykazania braku podstaw do wykluczenia w oparciu o art. 24 ust. 1 ustawy </w:t>
      </w:r>
      <w:proofErr w:type="spellStart"/>
      <w:r w:rsidRPr="0038155D">
        <w:rPr>
          <w:sz w:val="20"/>
          <w:szCs w:val="20"/>
        </w:rPr>
        <w:t>Pzp</w:t>
      </w:r>
      <w:proofErr w:type="spellEnd"/>
      <w:r w:rsidRPr="0038155D">
        <w:rPr>
          <w:sz w:val="20"/>
          <w:szCs w:val="20"/>
        </w:rPr>
        <w:t xml:space="preserve">, wykonawca wraz z ofertą złoży następujące dokumenty: </w:t>
      </w:r>
    </w:p>
    <w:p w:rsidR="00EE56CF" w:rsidRPr="00463CC3" w:rsidRDefault="0038155D" w:rsidP="0038155D">
      <w:pPr>
        <w:spacing w:after="105"/>
        <w:ind w:left="730" w:right="0" w:firstLine="0"/>
        <w:rPr>
          <w:sz w:val="20"/>
          <w:szCs w:val="20"/>
        </w:rPr>
      </w:pPr>
      <w:r>
        <w:rPr>
          <w:sz w:val="20"/>
          <w:szCs w:val="20"/>
        </w:rPr>
        <w:t xml:space="preserve">- </w:t>
      </w:r>
      <w:r w:rsidR="009319C4" w:rsidRPr="00463CC3">
        <w:rPr>
          <w:sz w:val="20"/>
          <w:szCs w:val="20"/>
        </w:rPr>
        <w:t xml:space="preserve">Oświadczenie o braku podstaw do wykluczenia w oparciu o art. 24 ust. 1 ustawy </w:t>
      </w:r>
      <w:proofErr w:type="spellStart"/>
      <w:r w:rsidR="009319C4" w:rsidRPr="00463CC3">
        <w:rPr>
          <w:sz w:val="20"/>
          <w:szCs w:val="20"/>
        </w:rPr>
        <w:t>Pzp</w:t>
      </w:r>
      <w:proofErr w:type="spellEnd"/>
      <w:r w:rsidR="009319C4" w:rsidRPr="00463CC3">
        <w:rPr>
          <w:sz w:val="20"/>
          <w:szCs w:val="20"/>
        </w:rPr>
        <w:t xml:space="preserve">, zgodnie z wzorem stanowiącym załącznik nr 3 do SIWZ,  </w:t>
      </w:r>
    </w:p>
    <w:p w:rsidR="00EE56CF" w:rsidRPr="00463CC3" w:rsidRDefault="0038155D" w:rsidP="0038155D">
      <w:pPr>
        <w:spacing w:after="105"/>
        <w:ind w:left="730" w:right="0" w:firstLine="0"/>
        <w:rPr>
          <w:sz w:val="20"/>
          <w:szCs w:val="20"/>
        </w:rPr>
      </w:pPr>
      <w:r>
        <w:rPr>
          <w:sz w:val="20"/>
          <w:szCs w:val="20"/>
        </w:rPr>
        <w:t xml:space="preserve">- </w:t>
      </w:r>
      <w:r w:rsidR="009319C4" w:rsidRPr="00463CC3">
        <w:rPr>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EE56CF" w:rsidRPr="00463CC3" w:rsidRDefault="0038155D" w:rsidP="0038155D">
      <w:pPr>
        <w:spacing w:after="105"/>
        <w:ind w:left="730" w:right="0" w:firstLine="0"/>
        <w:rPr>
          <w:sz w:val="20"/>
          <w:szCs w:val="20"/>
        </w:rPr>
      </w:pPr>
      <w:r>
        <w:rPr>
          <w:sz w:val="20"/>
          <w:szCs w:val="20"/>
        </w:rPr>
        <w:t xml:space="preserve">- </w:t>
      </w:r>
      <w:r w:rsidR="009319C4" w:rsidRPr="00463CC3">
        <w:rPr>
          <w:sz w:val="20"/>
          <w:szCs w:val="20"/>
        </w:rPr>
        <w:t xml:space="preserve">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38155D" w:rsidP="0038155D">
      <w:pPr>
        <w:spacing w:after="105"/>
        <w:ind w:left="730" w:right="0" w:firstLine="0"/>
        <w:rPr>
          <w:sz w:val="20"/>
          <w:szCs w:val="20"/>
        </w:rPr>
      </w:pPr>
      <w:r>
        <w:rPr>
          <w:sz w:val="20"/>
          <w:szCs w:val="20"/>
        </w:rPr>
        <w:t xml:space="preserve">- </w:t>
      </w:r>
      <w:r w:rsidR="009319C4" w:rsidRPr="00463CC3">
        <w:rPr>
          <w:sz w:val="20"/>
          <w:szCs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38155D">
      <w:pPr>
        <w:spacing w:after="105"/>
        <w:ind w:left="730" w:right="0" w:firstLine="0"/>
        <w:rPr>
          <w:sz w:val="20"/>
          <w:szCs w:val="20"/>
        </w:rPr>
      </w:pPr>
      <w:r w:rsidRPr="00463CC3">
        <w:rPr>
          <w:sz w:val="20"/>
          <w:szCs w:val="20"/>
        </w:rPr>
        <w:t xml:space="preserve">Wykonawca powołujący się przy wykazywaniu spełnienia warunków udziału w postępowaniu na zasoby innych podmiotów, które będą brały udział w realizacji części zamówienia, przedkłada </w:t>
      </w:r>
      <w:r w:rsidRPr="00463CC3">
        <w:rPr>
          <w:sz w:val="20"/>
          <w:szCs w:val="20"/>
        </w:rPr>
        <w:lastRenderedPageBreak/>
        <w:t xml:space="preserve">dokumenty potwierdzające brak podstaw do wykluczenia w oparciu o art. 24 ust. 1, dotyczące tego podmiotu w zakresie wymaganym dla wykonawcy. </w:t>
      </w:r>
    </w:p>
    <w:p w:rsidR="00EE56CF" w:rsidRPr="00463CC3" w:rsidRDefault="009319C4" w:rsidP="00E15FD9">
      <w:pPr>
        <w:spacing w:after="0" w:line="259" w:lineRule="auto"/>
        <w:ind w:left="730" w:right="0" w:firstLine="0"/>
        <w:rPr>
          <w:sz w:val="20"/>
          <w:szCs w:val="20"/>
        </w:rPr>
      </w:pPr>
      <w:r w:rsidRPr="00463CC3">
        <w:rPr>
          <w:sz w:val="20"/>
          <w:szCs w:val="20"/>
        </w:rPr>
        <w:t xml:space="preserve"> </w:t>
      </w:r>
    </w:p>
    <w:p w:rsidR="00EE56CF" w:rsidRPr="00463CC3" w:rsidRDefault="009319C4" w:rsidP="00E15FD9">
      <w:pPr>
        <w:numPr>
          <w:ilvl w:val="0"/>
          <w:numId w:val="5"/>
        </w:numPr>
        <w:ind w:right="0"/>
        <w:rPr>
          <w:sz w:val="20"/>
          <w:szCs w:val="20"/>
        </w:rPr>
      </w:pPr>
      <w:r w:rsidRPr="00463CC3">
        <w:rPr>
          <w:sz w:val="20"/>
          <w:szCs w:val="20"/>
        </w:rPr>
        <w:t xml:space="preserve">Jeżeli Wykonawca ma siedzibę lub miejsce zamieszkania poza terytorium Rzeczypospolitej Polskiej, zamiast dokumentów, o których mowa w § </w:t>
      </w:r>
      <w:r w:rsidR="00053DDA" w:rsidRPr="00463CC3">
        <w:rPr>
          <w:sz w:val="20"/>
          <w:szCs w:val="20"/>
        </w:rPr>
        <w:t>4</w:t>
      </w:r>
      <w:r w:rsidRPr="00463CC3">
        <w:rPr>
          <w:sz w:val="20"/>
          <w:szCs w:val="20"/>
        </w:rPr>
        <w:t xml:space="preserve"> ust. 1 rozporządzenia </w:t>
      </w:r>
      <w:r w:rsidR="00053DDA" w:rsidRPr="00463CC3">
        <w:rPr>
          <w:sz w:val="20"/>
          <w:szCs w:val="20"/>
        </w:rPr>
        <w:t>Prezesa Rady Ministrów z dnia 19</w:t>
      </w:r>
      <w:r w:rsidRPr="00463CC3">
        <w:rPr>
          <w:sz w:val="20"/>
          <w:szCs w:val="20"/>
        </w:rPr>
        <w:t xml:space="preserve"> </w:t>
      </w:r>
      <w:r w:rsidR="00053DDA" w:rsidRPr="00463CC3">
        <w:rPr>
          <w:sz w:val="20"/>
          <w:szCs w:val="20"/>
        </w:rPr>
        <w:t>lutego</w:t>
      </w:r>
      <w:r w:rsidRPr="00463CC3">
        <w:rPr>
          <w:sz w:val="20"/>
          <w:szCs w:val="20"/>
        </w:rPr>
        <w:t xml:space="preserve"> 20</w:t>
      </w:r>
      <w:r w:rsidR="00053DDA" w:rsidRPr="00463CC3">
        <w:rPr>
          <w:sz w:val="20"/>
          <w:szCs w:val="20"/>
        </w:rPr>
        <w:t>13r. (Dz. U. z 2013</w:t>
      </w:r>
      <w:r w:rsidRPr="00463CC3">
        <w:rPr>
          <w:sz w:val="20"/>
          <w:szCs w:val="20"/>
        </w:rPr>
        <w:t xml:space="preserve">r. poz. </w:t>
      </w:r>
      <w:r w:rsidR="00053DDA" w:rsidRPr="00463CC3">
        <w:rPr>
          <w:sz w:val="20"/>
          <w:szCs w:val="20"/>
        </w:rPr>
        <w:t>231</w:t>
      </w:r>
      <w:r w:rsidRPr="00463CC3">
        <w:rPr>
          <w:sz w:val="20"/>
          <w:szCs w:val="20"/>
        </w:rPr>
        <w:t xml:space="preserve">) w sprawie rodzajów dokumentów, jakich może żądać Zamawiający od Wykonawcy, oraz form, w jakich te dokumenty mogą być składane, składa dokument lub dokumenty, wystawione zgodnie z prawem kraju, w którym ma siedzibę lub miejsce zamieszkania, potwierdzające odpowiednio, że: </w:t>
      </w:r>
    </w:p>
    <w:p w:rsidR="00EE56CF" w:rsidRPr="00463CC3" w:rsidRDefault="009319C4" w:rsidP="00E15FD9">
      <w:pPr>
        <w:numPr>
          <w:ilvl w:val="1"/>
          <w:numId w:val="5"/>
        </w:numPr>
        <w:ind w:right="0" w:hanging="336"/>
        <w:rPr>
          <w:sz w:val="20"/>
          <w:szCs w:val="20"/>
        </w:rPr>
      </w:pPr>
      <w:r w:rsidRPr="00463CC3">
        <w:rPr>
          <w:sz w:val="20"/>
          <w:szCs w:val="20"/>
        </w:rPr>
        <w:t xml:space="preserve">nie otwarto jego likwidacji ani nie ogłoszono upadłości; </w:t>
      </w:r>
    </w:p>
    <w:p w:rsidR="00EE56CF" w:rsidRPr="00463CC3" w:rsidRDefault="009319C4" w:rsidP="00E15FD9">
      <w:pPr>
        <w:ind w:left="730" w:right="0" w:firstLine="0"/>
        <w:rPr>
          <w:sz w:val="20"/>
          <w:szCs w:val="20"/>
        </w:rPr>
      </w:pPr>
      <w:r w:rsidRPr="00463CC3">
        <w:rPr>
          <w:sz w:val="20"/>
          <w:szCs w:val="20"/>
        </w:rPr>
        <w:t xml:space="preserve">Dokument powinien być wystawiony nie wcześniej niż 6 miesięcy przed upływem terminu składania ofert.  </w:t>
      </w:r>
    </w:p>
    <w:p w:rsidR="00EE56CF" w:rsidRPr="00463CC3" w:rsidRDefault="009319C4" w:rsidP="00E15FD9">
      <w:pPr>
        <w:numPr>
          <w:ilvl w:val="1"/>
          <w:numId w:val="5"/>
        </w:numPr>
        <w:ind w:right="0" w:hanging="336"/>
        <w:rPr>
          <w:sz w:val="20"/>
          <w:szCs w:val="20"/>
        </w:rPr>
      </w:pPr>
      <w:r w:rsidRPr="00463CC3">
        <w:rPr>
          <w:sz w:val="20"/>
          <w:szCs w:val="20"/>
        </w:rPr>
        <w:t>nie zalega z uiszczaniem podatków, opłat, składek na ubezpieczenie społeczne i zdrowotne albo, że uzyskał przewidziane prawem zwolnienie, odroczenie lub rozłożenie na raty zaległych Płatności lub wstrzymanie w całości wyko</w:t>
      </w:r>
      <w:r w:rsidR="00E15FD9" w:rsidRPr="00463CC3">
        <w:rPr>
          <w:sz w:val="20"/>
          <w:szCs w:val="20"/>
        </w:rPr>
        <w:t>nania decyzji właściwego organu.</w:t>
      </w:r>
      <w:r w:rsidRPr="00463CC3">
        <w:rPr>
          <w:sz w:val="20"/>
          <w:szCs w:val="20"/>
        </w:rPr>
        <w:t xml:space="preserve"> Dokument powinien być wystawiony nie wcześniej niż 3 miesiące przed terminem składania ofert.  </w:t>
      </w:r>
    </w:p>
    <w:p w:rsidR="00EE56CF" w:rsidRPr="00463CC3" w:rsidRDefault="00EE56CF" w:rsidP="00E15FD9">
      <w:pPr>
        <w:spacing w:after="0" w:line="259" w:lineRule="auto"/>
        <w:ind w:left="466" w:right="0" w:firstLine="0"/>
        <w:rPr>
          <w:sz w:val="20"/>
          <w:szCs w:val="20"/>
        </w:rPr>
      </w:pPr>
    </w:p>
    <w:p w:rsidR="00053DDA" w:rsidRPr="00463CC3" w:rsidRDefault="009319C4" w:rsidP="00E15FD9">
      <w:pPr>
        <w:numPr>
          <w:ilvl w:val="0"/>
          <w:numId w:val="5"/>
        </w:numPr>
        <w:ind w:right="0"/>
        <w:rPr>
          <w:sz w:val="20"/>
          <w:szCs w:val="20"/>
        </w:rPr>
      </w:pPr>
      <w:r w:rsidRPr="00463CC3">
        <w:rPr>
          <w:sz w:val="20"/>
          <w:szCs w:val="20"/>
        </w:rPr>
        <w:t xml:space="preserve">Jeżeli </w:t>
      </w:r>
      <w:r w:rsidR="00053DDA" w:rsidRPr="00463CC3">
        <w:rPr>
          <w:rFonts w:eastAsiaTheme="minorEastAsia"/>
          <w:color w:val="auto"/>
          <w:sz w:val="20"/>
          <w:szCs w:val="20"/>
        </w:rPr>
        <w:t xml:space="preserve">w kraju miejsca zamieszkania osoby lub w kraju, w którym wykonawca ma siedzibę lub miejsce zamieszkania, nie wydaje się dokumentów, o których mowa w </w:t>
      </w:r>
      <w:r w:rsidR="00367A5F">
        <w:rPr>
          <w:rFonts w:eastAsiaTheme="minorEastAsia"/>
          <w:color w:val="auto"/>
          <w:sz w:val="20"/>
          <w:szCs w:val="20"/>
        </w:rPr>
        <w:t>pkt 1-2</w:t>
      </w:r>
      <w:r w:rsidR="00053DDA" w:rsidRPr="00463CC3">
        <w:rPr>
          <w:rFonts w:eastAsiaTheme="minorEastAsia"/>
          <w:color w:val="auto"/>
          <w:sz w:val="20"/>
          <w:szCs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t>
      </w:r>
      <w:r w:rsidR="00053DDA" w:rsidRPr="00463CC3">
        <w:rPr>
          <w:rFonts w:ascii="TimesNewRomanPSMT" w:eastAsiaTheme="minorEastAsia" w:hAnsi="TimesNewRomanPSMT" w:cs="TimesNewRomanPSMT"/>
          <w:color w:val="auto"/>
          <w:sz w:val="20"/>
          <w:szCs w:val="20"/>
        </w:rPr>
        <w:t>w którym wykonawca ma siedzibę lub miejsce zamieszkania, lub przed notariuszem.</w:t>
      </w:r>
    </w:p>
    <w:p w:rsidR="00EE56CF" w:rsidRPr="00463CC3" w:rsidRDefault="009319C4" w:rsidP="00E15FD9">
      <w:pPr>
        <w:spacing w:after="0" w:line="259" w:lineRule="auto"/>
        <w:ind w:left="125" w:right="0" w:firstLine="0"/>
        <w:rPr>
          <w:sz w:val="20"/>
          <w:szCs w:val="20"/>
        </w:rPr>
      </w:pPr>
      <w:r w:rsidRPr="00463CC3">
        <w:rPr>
          <w:sz w:val="20"/>
          <w:szCs w:val="20"/>
        </w:rPr>
        <w:t xml:space="preserve">  </w:t>
      </w:r>
    </w:p>
    <w:p w:rsidR="00EE56CF" w:rsidRPr="00463CC3" w:rsidRDefault="009319C4" w:rsidP="00E15FD9">
      <w:pPr>
        <w:pStyle w:val="Akapitzlist"/>
        <w:numPr>
          <w:ilvl w:val="0"/>
          <w:numId w:val="5"/>
        </w:numPr>
        <w:ind w:right="0"/>
        <w:rPr>
          <w:sz w:val="20"/>
          <w:szCs w:val="20"/>
        </w:rPr>
      </w:pPr>
      <w:r w:rsidRPr="00463CC3">
        <w:rPr>
          <w:sz w:val="20"/>
          <w:szCs w:val="20"/>
        </w:rPr>
        <w:t xml:space="preserve">Wykonawcy mogą wspólnie ubiegać się o udzielnie niniejszego zamówienia, przy czym brak podstaw do wykluczenia w oparciu o art. 24 ust 1 oraz 24 ust. 2 pkt 5 ustawy </w:t>
      </w:r>
      <w:proofErr w:type="spellStart"/>
      <w:r w:rsidRPr="00463CC3">
        <w:rPr>
          <w:sz w:val="20"/>
          <w:szCs w:val="20"/>
        </w:rPr>
        <w:t>Pzp</w:t>
      </w:r>
      <w:proofErr w:type="spellEnd"/>
      <w:r w:rsidRPr="00463CC3">
        <w:rPr>
          <w:sz w:val="20"/>
          <w:szCs w:val="20"/>
        </w:rPr>
        <w:t xml:space="preserve"> musi wykazać każdy z</w:t>
      </w:r>
      <w:r w:rsidR="00AE1BDD">
        <w:rPr>
          <w:sz w:val="20"/>
          <w:szCs w:val="20"/>
        </w:rPr>
        <w:t> </w:t>
      </w:r>
      <w:r w:rsidRPr="00463CC3">
        <w:rPr>
          <w:sz w:val="20"/>
          <w:szCs w:val="20"/>
        </w:rPr>
        <w:t xml:space="preserve">Wykonawców ubiegających się wspólnie o zamówienie.  </w:t>
      </w:r>
    </w:p>
    <w:p w:rsidR="00EE56CF" w:rsidRPr="00463CC3" w:rsidRDefault="009319C4" w:rsidP="00E15FD9">
      <w:pPr>
        <w:spacing w:after="0" w:line="259" w:lineRule="auto"/>
        <w:ind w:left="125" w:right="0" w:firstLine="0"/>
        <w:rPr>
          <w:sz w:val="20"/>
          <w:szCs w:val="20"/>
        </w:rPr>
      </w:pPr>
      <w:r w:rsidRPr="006B0B5F">
        <w:t xml:space="preserve"> </w:t>
      </w:r>
    </w:p>
    <w:p w:rsidR="00EE56CF" w:rsidRPr="00463CC3" w:rsidRDefault="009319C4" w:rsidP="00E15FD9">
      <w:pPr>
        <w:numPr>
          <w:ilvl w:val="0"/>
          <w:numId w:val="5"/>
        </w:numPr>
        <w:ind w:right="0"/>
        <w:rPr>
          <w:sz w:val="20"/>
          <w:szCs w:val="20"/>
        </w:rPr>
      </w:pPr>
      <w:r w:rsidRPr="00463CC3">
        <w:rPr>
          <w:sz w:val="20"/>
          <w:szCs w:val="20"/>
        </w:rPr>
        <w:t xml:space="preserve">Oferta wspólna musi zostać przygotowana i złożona w następujący sposób: </w:t>
      </w:r>
    </w:p>
    <w:p w:rsidR="00EE56CF" w:rsidRPr="00463CC3" w:rsidRDefault="009319C4" w:rsidP="00E15FD9">
      <w:pPr>
        <w:numPr>
          <w:ilvl w:val="1"/>
          <w:numId w:val="5"/>
        </w:numPr>
        <w:ind w:right="0" w:hanging="336"/>
        <w:rPr>
          <w:sz w:val="20"/>
          <w:szCs w:val="20"/>
        </w:rPr>
      </w:pPr>
      <w:r w:rsidRPr="00463CC3">
        <w:rPr>
          <w:sz w:val="20"/>
          <w:szCs w:val="20"/>
        </w:rPr>
        <w:t xml:space="preserve">Wykonawcy występujący wspólnie muszą ustanowić i wskazać Pełnomocnika do reprezentowania ich w postępowaniu o udzielenie niniejszego zamówienia albo reprezentowania w postępowaniu o udzielenie niniejszego zamówienia i zawarcia umowy w sprawie zamówienia publicznego. </w:t>
      </w:r>
    </w:p>
    <w:p w:rsidR="00EE56CF" w:rsidRPr="00463CC3" w:rsidRDefault="009319C4" w:rsidP="00E15FD9">
      <w:pPr>
        <w:numPr>
          <w:ilvl w:val="1"/>
          <w:numId w:val="5"/>
        </w:numPr>
        <w:ind w:right="0" w:hanging="336"/>
        <w:rPr>
          <w:sz w:val="20"/>
          <w:szCs w:val="20"/>
        </w:rPr>
      </w:pPr>
      <w:r w:rsidRPr="00463CC3">
        <w:rPr>
          <w:sz w:val="20"/>
          <w:szCs w:val="20"/>
        </w:rPr>
        <w:t xml:space="preserve">Oferta musi być podpisana w taki sposób, by prawnie zobowiązywała wszystkich Partnerów; </w:t>
      </w:r>
    </w:p>
    <w:p w:rsidR="00EE56CF" w:rsidRPr="00463CC3" w:rsidRDefault="009319C4" w:rsidP="00E15FD9">
      <w:pPr>
        <w:numPr>
          <w:ilvl w:val="1"/>
          <w:numId w:val="5"/>
        </w:numPr>
        <w:ind w:right="0" w:hanging="336"/>
        <w:rPr>
          <w:sz w:val="20"/>
          <w:szCs w:val="20"/>
        </w:rPr>
      </w:pPr>
      <w:r w:rsidRPr="00463CC3">
        <w:rPr>
          <w:sz w:val="20"/>
          <w:szCs w:val="20"/>
        </w:rPr>
        <w:t xml:space="preserve">Każdy z Partnerów musi udokumentować, że nie podlega wykluczeniu z postępowania na podstawie art. 24 ustawy </w:t>
      </w:r>
      <w:proofErr w:type="spellStart"/>
      <w:r w:rsidRPr="00463CC3">
        <w:rPr>
          <w:sz w:val="20"/>
          <w:szCs w:val="20"/>
        </w:rPr>
        <w:t>Pzp</w:t>
      </w:r>
      <w:proofErr w:type="spellEnd"/>
      <w:r w:rsidRPr="00463CC3">
        <w:rPr>
          <w:sz w:val="20"/>
          <w:szCs w:val="20"/>
        </w:rPr>
        <w:t xml:space="preserve">. </w:t>
      </w:r>
    </w:p>
    <w:p w:rsidR="00EE56CF" w:rsidRPr="00463CC3" w:rsidRDefault="009319C4" w:rsidP="00E15FD9">
      <w:pPr>
        <w:pStyle w:val="Akapitzlist"/>
        <w:numPr>
          <w:ilvl w:val="0"/>
          <w:numId w:val="5"/>
        </w:numPr>
        <w:ind w:right="0"/>
        <w:rPr>
          <w:sz w:val="20"/>
          <w:szCs w:val="20"/>
        </w:rPr>
      </w:pPr>
      <w:r w:rsidRPr="00463CC3">
        <w:rPr>
          <w:sz w:val="20"/>
          <w:szCs w:val="20"/>
        </w:rPr>
        <w:t xml:space="preserve">Korespondencja prowadzona będzie wyłącznie z Pełnomocnikiem. </w:t>
      </w:r>
    </w:p>
    <w:p w:rsidR="00EE56CF" w:rsidRPr="00463CC3" w:rsidRDefault="009319C4" w:rsidP="00E15FD9">
      <w:pPr>
        <w:numPr>
          <w:ilvl w:val="0"/>
          <w:numId w:val="5"/>
        </w:numPr>
        <w:ind w:right="0"/>
        <w:rPr>
          <w:sz w:val="20"/>
          <w:szCs w:val="20"/>
        </w:rPr>
      </w:pPr>
      <w:r w:rsidRPr="00463CC3">
        <w:rPr>
          <w:sz w:val="20"/>
          <w:szCs w:val="20"/>
        </w:rPr>
        <w:t xml:space="preserve">Jeżeli oferta wykonawców występujących wspólnie zostanie wybrana, zamawiający będzie żądał przed zawarciem umowy w sprawie zamówienia publicznego umowy regulującej współpracę tych wykonawców. </w:t>
      </w:r>
    </w:p>
    <w:p w:rsidR="00EE56CF" w:rsidRPr="006B0B5F" w:rsidRDefault="00EE56CF" w:rsidP="00E15FD9">
      <w:pPr>
        <w:spacing w:after="31" w:line="259" w:lineRule="auto"/>
        <w:ind w:left="125" w:right="0" w:firstLine="0"/>
      </w:pPr>
    </w:p>
    <w:p w:rsidR="00EE56CF" w:rsidRPr="006B0B5F" w:rsidRDefault="009319C4" w:rsidP="00E15FD9">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56" w:right="0" w:hanging="509"/>
      </w:pPr>
      <w:r w:rsidRPr="006B0B5F">
        <w:rPr>
          <w:b/>
          <w:color w:val="FFFFFF"/>
        </w:rPr>
        <w:t>VII.</w:t>
      </w:r>
      <w:r w:rsidRPr="006B0B5F">
        <w:rPr>
          <w:rFonts w:eastAsia="Arial"/>
          <w:b/>
          <w:color w:val="FFFFFF"/>
        </w:rPr>
        <w:t xml:space="preserve"> </w:t>
      </w:r>
      <w:r w:rsidRPr="006B0B5F">
        <w:rPr>
          <w:b/>
          <w:color w:val="FFFFFF"/>
        </w:rPr>
        <w:t xml:space="preserve"> Informacja o sposobie porozumiewania się zamawiającego z Wykonawcami oraz przekazywania oświadczeń lub dokumentów. Wskazanie osób uprawnionych do porozumiewania się z Wykonawcami. </w:t>
      </w:r>
    </w:p>
    <w:p w:rsidR="00EE56CF" w:rsidRPr="00463CC3" w:rsidRDefault="009319C4" w:rsidP="00E24091">
      <w:pPr>
        <w:numPr>
          <w:ilvl w:val="0"/>
          <w:numId w:val="6"/>
        </w:numPr>
        <w:spacing w:after="105"/>
        <w:ind w:right="0"/>
        <w:rPr>
          <w:sz w:val="20"/>
          <w:szCs w:val="20"/>
        </w:rPr>
      </w:pPr>
      <w:r w:rsidRPr="00463CC3">
        <w:rPr>
          <w:sz w:val="20"/>
          <w:szCs w:val="20"/>
        </w:rPr>
        <w:t xml:space="preserve">W niniejszym postępowaniu o udzielenie zamówienia, zgodnie z art. 27 ust 1 i 2 </w:t>
      </w:r>
      <w:proofErr w:type="spellStart"/>
      <w:r w:rsidRPr="00463CC3">
        <w:rPr>
          <w:sz w:val="20"/>
          <w:szCs w:val="20"/>
        </w:rPr>
        <w:t>Pzp</w:t>
      </w:r>
      <w:proofErr w:type="spellEnd"/>
      <w:r w:rsidRPr="00463CC3">
        <w:rPr>
          <w:sz w:val="20"/>
          <w:szCs w:val="20"/>
        </w:rPr>
        <w:t>, Zamawiający wybiera następujące formy kontaktów z Wykonawcami:</w:t>
      </w:r>
      <w:r w:rsidRPr="00463CC3">
        <w:rPr>
          <w:b/>
          <w:sz w:val="20"/>
          <w:szCs w:val="20"/>
        </w:rPr>
        <w:t xml:space="preserve"> </w:t>
      </w:r>
    </w:p>
    <w:p w:rsidR="00EE56CF" w:rsidRPr="00463CC3" w:rsidRDefault="009319C4" w:rsidP="00E24091">
      <w:pPr>
        <w:numPr>
          <w:ilvl w:val="1"/>
          <w:numId w:val="6"/>
        </w:numPr>
        <w:spacing w:after="102"/>
        <w:ind w:right="0" w:hanging="336"/>
        <w:rPr>
          <w:sz w:val="20"/>
          <w:szCs w:val="20"/>
        </w:rPr>
      </w:pPr>
      <w:r w:rsidRPr="00463CC3">
        <w:rPr>
          <w:b/>
          <w:sz w:val="20"/>
          <w:szCs w:val="20"/>
        </w:rPr>
        <w:t>Pisemnie</w:t>
      </w:r>
      <w:r w:rsidRPr="00463CC3">
        <w:rPr>
          <w:sz w:val="20"/>
          <w:szCs w:val="20"/>
        </w:rPr>
        <w:t>: w zakresie wszelkiej korespondencji między stronami;</w:t>
      </w:r>
      <w:r w:rsidRPr="00463CC3">
        <w:rPr>
          <w:b/>
          <w:sz w:val="20"/>
          <w:szCs w:val="20"/>
        </w:rPr>
        <w:t xml:space="preserve"> </w:t>
      </w:r>
    </w:p>
    <w:p w:rsidR="00EE56CF" w:rsidRPr="00463CC3" w:rsidRDefault="009319C4" w:rsidP="00E24091">
      <w:pPr>
        <w:numPr>
          <w:ilvl w:val="1"/>
          <w:numId w:val="6"/>
        </w:numPr>
        <w:spacing w:after="105"/>
        <w:ind w:right="0" w:hanging="336"/>
        <w:rPr>
          <w:sz w:val="20"/>
          <w:szCs w:val="20"/>
        </w:rPr>
      </w:pPr>
      <w:r w:rsidRPr="00463CC3">
        <w:rPr>
          <w:b/>
          <w:sz w:val="20"/>
          <w:szCs w:val="20"/>
        </w:rPr>
        <w:t>Faksem</w:t>
      </w:r>
      <w:r w:rsidRPr="00463CC3">
        <w:rPr>
          <w:sz w:val="20"/>
          <w:szCs w:val="20"/>
        </w:rPr>
        <w:t xml:space="preserve"> </w:t>
      </w:r>
      <w:r w:rsidRPr="00463CC3">
        <w:rPr>
          <w:b/>
          <w:sz w:val="20"/>
          <w:szCs w:val="20"/>
        </w:rPr>
        <w:t xml:space="preserve">(fax: </w:t>
      </w:r>
      <w:r w:rsidR="00AE1BDD">
        <w:rPr>
          <w:b/>
          <w:sz w:val="20"/>
          <w:szCs w:val="20"/>
        </w:rPr>
        <w:t>(68) 329 09 64</w:t>
      </w:r>
      <w:r w:rsidRPr="00463CC3">
        <w:rPr>
          <w:b/>
          <w:sz w:val="20"/>
          <w:szCs w:val="20"/>
        </w:rPr>
        <w:t>), poprzez e-mail (</w:t>
      </w:r>
      <w:r w:rsidR="00AE1BDD">
        <w:rPr>
          <w:b/>
          <w:sz w:val="20"/>
          <w:szCs w:val="20"/>
        </w:rPr>
        <w:t>m.karczewska@nowogrodbobrz.pl</w:t>
      </w:r>
      <w:r w:rsidRPr="00463CC3">
        <w:rPr>
          <w:b/>
          <w:sz w:val="20"/>
          <w:szCs w:val="20"/>
        </w:rPr>
        <w:t>)</w:t>
      </w:r>
      <w:r w:rsidRPr="00463CC3">
        <w:rPr>
          <w:sz w:val="20"/>
          <w:szCs w:val="20"/>
        </w:rPr>
        <w:t xml:space="preserve"> w</w:t>
      </w:r>
      <w:r w:rsidR="00AE1BDD">
        <w:rPr>
          <w:sz w:val="20"/>
          <w:szCs w:val="20"/>
        </w:rPr>
        <w:t> </w:t>
      </w:r>
      <w:r w:rsidRPr="00463CC3">
        <w:rPr>
          <w:sz w:val="20"/>
          <w:szCs w:val="20"/>
        </w:rPr>
        <w:t>zakresie wszelkiej korespondencji między stronami, z zastrzeżeniem, że jej treść powinna zostać niezwłocznie</w:t>
      </w:r>
      <w:r w:rsidRPr="006B0B5F">
        <w:t xml:space="preserve"> </w:t>
      </w:r>
      <w:r w:rsidRPr="00463CC3">
        <w:rPr>
          <w:sz w:val="20"/>
          <w:szCs w:val="20"/>
        </w:rPr>
        <w:t xml:space="preserve">potwierdzona na żądanie drugiej strony </w:t>
      </w:r>
      <w:r w:rsidR="00C637AE">
        <w:rPr>
          <w:b/>
          <w:sz w:val="20"/>
          <w:szCs w:val="20"/>
          <w:u w:val="single" w:color="000000"/>
        </w:rPr>
        <w:t xml:space="preserve">z wyłączeniem złożenia oferty oraz uzupełnienia dokumentów </w:t>
      </w:r>
      <w:r w:rsidRPr="00463CC3">
        <w:rPr>
          <w:b/>
          <w:sz w:val="20"/>
          <w:szCs w:val="20"/>
          <w:u w:val="single" w:color="000000"/>
        </w:rPr>
        <w:t>dla</w:t>
      </w:r>
      <w:r w:rsidRPr="00463CC3">
        <w:rPr>
          <w:b/>
          <w:sz w:val="20"/>
          <w:szCs w:val="20"/>
        </w:rPr>
        <w:t xml:space="preserve"> </w:t>
      </w:r>
      <w:r w:rsidRPr="00463CC3">
        <w:rPr>
          <w:b/>
          <w:sz w:val="20"/>
          <w:szCs w:val="20"/>
          <w:u w:val="single" w:color="000000"/>
        </w:rPr>
        <w:t>której wymagana jest forma pisemna</w:t>
      </w:r>
      <w:r w:rsidRPr="00463CC3">
        <w:rPr>
          <w:sz w:val="20"/>
          <w:szCs w:val="20"/>
        </w:rPr>
        <w:t>;</w:t>
      </w:r>
      <w:r w:rsidRPr="00463CC3">
        <w:rPr>
          <w:b/>
          <w:sz w:val="20"/>
          <w:szCs w:val="20"/>
        </w:rPr>
        <w:t xml:space="preserve"> </w:t>
      </w:r>
    </w:p>
    <w:p w:rsidR="00EE56CF" w:rsidRPr="00463CC3" w:rsidRDefault="009319C4" w:rsidP="00AE1BDD">
      <w:pPr>
        <w:numPr>
          <w:ilvl w:val="1"/>
          <w:numId w:val="6"/>
        </w:numPr>
        <w:ind w:right="0" w:hanging="336"/>
        <w:rPr>
          <w:sz w:val="20"/>
          <w:szCs w:val="20"/>
        </w:rPr>
      </w:pPr>
      <w:r w:rsidRPr="00463CC3">
        <w:rPr>
          <w:sz w:val="20"/>
          <w:szCs w:val="20"/>
        </w:rPr>
        <w:t xml:space="preserve">Drogą elektroniczną (adres strony Zamawiającego </w:t>
      </w:r>
      <w:r w:rsidR="00AE1BDD">
        <w:rPr>
          <w:sz w:val="20"/>
          <w:szCs w:val="20"/>
        </w:rPr>
        <w:t>http://bip.nowogrodbobrz.pl</w:t>
      </w:r>
      <w:r w:rsidRPr="00463CC3">
        <w:rPr>
          <w:sz w:val="20"/>
          <w:szCs w:val="20"/>
        </w:rPr>
        <w:t>/):</w:t>
      </w:r>
      <w:r w:rsidRPr="00463CC3">
        <w:rPr>
          <w:b/>
          <w:sz w:val="20"/>
          <w:szCs w:val="20"/>
        </w:rPr>
        <w:t xml:space="preserve"> </w:t>
      </w:r>
    </w:p>
    <w:p w:rsidR="00EE56CF" w:rsidRPr="00463CC3" w:rsidRDefault="009319C4" w:rsidP="00E24091">
      <w:pPr>
        <w:numPr>
          <w:ilvl w:val="1"/>
          <w:numId w:val="7"/>
        </w:numPr>
        <w:ind w:right="0" w:hanging="326"/>
        <w:rPr>
          <w:sz w:val="20"/>
          <w:szCs w:val="20"/>
        </w:rPr>
      </w:pPr>
      <w:r w:rsidRPr="00463CC3">
        <w:rPr>
          <w:sz w:val="20"/>
          <w:szCs w:val="20"/>
        </w:rPr>
        <w:lastRenderedPageBreak/>
        <w:t xml:space="preserve">ze strony Wykonawcy – tylko w zakresie dotyczącym pobierania elektronicznej wersji Specyfikacji Istotnych Warunków Zamówienia oraz możliwości zapoznania się z treścią pism skierowanych do Wykonawców); </w:t>
      </w:r>
    </w:p>
    <w:p w:rsidR="00EE56CF" w:rsidRPr="00463CC3" w:rsidRDefault="009319C4" w:rsidP="00E24091">
      <w:pPr>
        <w:numPr>
          <w:ilvl w:val="1"/>
          <w:numId w:val="7"/>
        </w:numPr>
        <w:spacing w:after="100"/>
        <w:ind w:right="0" w:hanging="326"/>
        <w:rPr>
          <w:sz w:val="20"/>
          <w:szCs w:val="20"/>
        </w:rPr>
      </w:pPr>
      <w:r w:rsidRPr="00463CC3">
        <w:rPr>
          <w:sz w:val="20"/>
          <w:szCs w:val="20"/>
        </w:rPr>
        <w:t xml:space="preserve">ze strony Zamawiającego – w zakresie udostępnienia elektronicznej wersji Specyfikacji Istotnych Warunków Zamówienia oraz umieszczania treści pism skierowanych do Wykonawców na stronie internetowej Zamawiającego. </w:t>
      </w:r>
    </w:p>
    <w:p w:rsidR="008E722C" w:rsidRPr="00463CC3" w:rsidRDefault="009319C4" w:rsidP="00E24091">
      <w:pPr>
        <w:numPr>
          <w:ilvl w:val="0"/>
          <w:numId w:val="6"/>
        </w:numPr>
        <w:spacing w:after="110"/>
        <w:ind w:right="0"/>
        <w:rPr>
          <w:sz w:val="20"/>
          <w:szCs w:val="20"/>
        </w:rPr>
      </w:pPr>
      <w:r w:rsidRPr="00463CC3">
        <w:rPr>
          <w:sz w:val="20"/>
          <w:szCs w:val="20"/>
        </w:rPr>
        <w:t xml:space="preserve">Osobą upoważnioną przez Zamawiającego do kontaktów z Wykonawcami jest, </w:t>
      </w:r>
    </w:p>
    <w:p w:rsidR="008E722C" w:rsidRPr="00463CC3" w:rsidRDefault="00AE1BDD" w:rsidP="008E722C">
      <w:pPr>
        <w:spacing w:after="110"/>
        <w:ind w:left="466" w:right="0" w:firstLine="0"/>
        <w:rPr>
          <w:sz w:val="20"/>
          <w:szCs w:val="20"/>
        </w:rPr>
      </w:pPr>
      <w:r>
        <w:rPr>
          <w:sz w:val="20"/>
          <w:szCs w:val="20"/>
        </w:rPr>
        <w:t>Milena Karczewska tel. (68) 327 66 10, e-mail: m.karczewska@nowogrodbobrz.pl</w:t>
      </w:r>
    </w:p>
    <w:p w:rsidR="00EE56CF" w:rsidRPr="00463CC3" w:rsidRDefault="009319C4" w:rsidP="00E24091">
      <w:pPr>
        <w:numPr>
          <w:ilvl w:val="0"/>
          <w:numId w:val="6"/>
        </w:numPr>
        <w:spacing w:after="101"/>
        <w:ind w:right="0"/>
        <w:rPr>
          <w:sz w:val="20"/>
          <w:szCs w:val="20"/>
        </w:rPr>
      </w:pPr>
      <w:r w:rsidRPr="00463CC3">
        <w:rPr>
          <w:sz w:val="20"/>
          <w:szCs w:val="20"/>
        </w:rPr>
        <w:t xml:space="preserve">Wykonawca może zwrócić się do zamawiającego o wyjaśnienie treści specyfikacji istotnych warunków zamówienia. </w:t>
      </w:r>
    </w:p>
    <w:p w:rsidR="00EE56CF" w:rsidRPr="00463CC3" w:rsidRDefault="009319C4" w:rsidP="00E24091">
      <w:pPr>
        <w:numPr>
          <w:ilvl w:val="0"/>
          <w:numId w:val="6"/>
        </w:numPr>
        <w:ind w:right="0"/>
        <w:rPr>
          <w:sz w:val="20"/>
          <w:szCs w:val="20"/>
        </w:rPr>
      </w:pPr>
      <w:r w:rsidRPr="00463CC3">
        <w:rPr>
          <w:sz w:val="20"/>
          <w:szCs w:val="20"/>
        </w:rPr>
        <w:t xml:space="preserve">Zamawiający niezwłocznie udzieli wyjaśnień, jednak nie później niż na </w:t>
      </w:r>
      <w:r w:rsidR="00FF5DF0">
        <w:rPr>
          <w:sz w:val="20"/>
          <w:szCs w:val="20"/>
        </w:rPr>
        <w:t>2</w:t>
      </w:r>
      <w:r w:rsidRPr="00463CC3">
        <w:rPr>
          <w:sz w:val="20"/>
          <w:szCs w:val="20"/>
        </w:rPr>
        <w:t xml:space="preserve"> dni przed upływem terminu składania ofert pod warunkiem, że wniosek o wyjaśnienie treści specyfikacji wpłynął do zamawiającego nie później niż do końca dnia, w którym upływa połowa wyznaczonego terminu składania ofert. </w:t>
      </w:r>
    </w:p>
    <w:p w:rsidR="0017011F" w:rsidRPr="00463CC3" w:rsidRDefault="0017011F" w:rsidP="00E24091">
      <w:pPr>
        <w:ind w:left="466" w:right="0" w:firstLine="0"/>
        <w:rPr>
          <w:sz w:val="20"/>
          <w:szCs w:val="20"/>
        </w:rPr>
      </w:pPr>
    </w:p>
    <w:p w:rsidR="00EE56CF" w:rsidRPr="00463CC3" w:rsidRDefault="009319C4" w:rsidP="00E24091">
      <w:pPr>
        <w:numPr>
          <w:ilvl w:val="0"/>
          <w:numId w:val="6"/>
        </w:numPr>
        <w:spacing w:after="100"/>
        <w:ind w:right="0"/>
        <w:rPr>
          <w:sz w:val="20"/>
          <w:szCs w:val="20"/>
        </w:rPr>
      </w:pPr>
      <w:r w:rsidRPr="00463CC3">
        <w:rPr>
          <w:sz w:val="20"/>
          <w:szCs w:val="20"/>
        </w:rPr>
        <w:t xml:space="preserve">Jeżeli wniosek o wyjaśnienie treści specyfikacji istotnych warunków zamówienia wpłynął po upływie terminu składania wniosku, o którym mowa w ust. 4, lub dotyczy udzielonych wyjaśnień, zamawiający może udzielić wyjaśnień albo pozostawić wniosek bez rozpoznania. </w:t>
      </w:r>
    </w:p>
    <w:p w:rsidR="00EE56CF" w:rsidRPr="00463CC3" w:rsidRDefault="009319C4" w:rsidP="00E24091">
      <w:pPr>
        <w:numPr>
          <w:ilvl w:val="0"/>
          <w:numId w:val="6"/>
        </w:numPr>
        <w:spacing w:after="105"/>
        <w:ind w:right="0"/>
        <w:rPr>
          <w:sz w:val="20"/>
          <w:szCs w:val="20"/>
        </w:rPr>
      </w:pPr>
      <w:r w:rsidRPr="00463CC3">
        <w:rPr>
          <w:sz w:val="20"/>
          <w:szCs w:val="20"/>
        </w:rPr>
        <w:t xml:space="preserve">Przedłużenie terminu składania ofert nie wpływa na bieg terminu składania wniosków, o którym mowa w ust. 4. </w:t>
      </w:r>
    </w:p>
    <w:p w:rsidR="00EE56CF" w:rsidRPr="00463CC3" w:rsidRDefault="009319C4" w:rsidP="00E24091">
      <w:pPr>
        <w:numPr>
          <w:ilvl w:val="0"/>
          <w:numId w:val="6"/>
        </w:numPr>
        <w:spacing w:after="105"/>
        <w:ind w:right="0"/>
        <w:rPr>
          <w:sz w:val="20"/>
          <w:szCs w:val="20"/>
        </w:rPr>
      </w:pPr>
      <w:r w:rsidRPr="00463CC3">
        <w:rPr>
          <w:sz w:val="20"/>
          <w:szCs w:val="20"/>
        </w:rPr>
        <w:t xml:space="preserve">Treść zapytań wraz z wyjaśnieniami zamawiający przekaże wykonawcom, którym przekazał SIWZ, bez ujawniania źródła zapytania, oraz udostępni je na własnej stronie internetowej. </w:t>
      </w:r>
    </w:p>
    <w:p w:rsidR="00EE56CF" w:rsidRPr="00463CC3" w:rsidRDefault="009319C4" w:rsidP="00E24091">
      <w:pPr>
        <w:numPr>
          <w:ilvl w:val="0"/>
          <w:numId w:val="6"/>
        </w:numPr>
        <w:spacing w:after="105"/>
        <w:ind w:right="0"/>
        <w:rPr>
          <w:sz w:val="20"/>
          <w:szCs w:val="20"/>
        </w:rPr>
      </w:pPr>
      <w:r w:rsidRPr="00463CC3">
        <w:rPr>
          <w:sz w:val="20"/>
          <w:szCs w:val="20"/>
        </w:rPr>
        <w:t xml:space="preserve">W uzasadnionych przypadkach zamawiający może przed upływem terminu składania ofert zmienić treść SIWZ. Dokonaną zmianę SIWZ zamawiający przekaże niezwłocznie wszystkim wykonawcom, którym przekazano SIWZ oraz zamieści ją na stronie internetowej, na której zamieszczono SIWZ. </w:t>
      </w:r>
    </w:p>
    <w:p w:rsidR="00EE56CF" w:rsidRPr="00463CC3" w:rsidRDefault="009319C4" w:rsidP="00E24091">
      <w:pPr>
        <w:numPr>
          <w:ilvl w:val="0"/>
          <w:numId w:val="6"/>
        </w:numPr>
        <w:spacing w:after="100"/>
        <w:ind w:right="0"/>
        <w:rPr>
          <w:sz w:val="20"/>
          <w:szCs w:val="20"/>
        </w:rPr>
      </w:pPr>
      <w:r w:rsidRPr="00463CC3">
        <w:rPr>
          <w:sz w:val="20"/>
          <w:szCs w:val="20"/>
        </w:rPr>
        <w:t xml:space="preserve">Jeżeli zmiana treści SIWZ prowadzi do zmiany treści ogłoszenia o zamówieniu, zamawiający </w:t>
      </w:r>
      <w:r w:rsidR="00D274BA">
        <w:rPr>
          <w:sz w:val="20"/>
          <w:szCs w:val="20"/>
        </w:rPr>
        <w:t xml:space="preserve">opublikuje </w:t>
      </w:r>
      <w:r w:rsidRPr="00463CC3">
        <w:rPr>
          <w:sz w:val="20"/>
          <w:szCs w:val="20"/>
        </w:rPr>
        <w:t xml:space="preserve">ogłoszenie o zmianie ogłoszenia </w:t>
      </w:r>
      <w:r w:rsidR="00D274BA">
        <w:rPr>
          <w:sz w:val="20"/>
          <w:szCs w:val="20"/>
        </w:rPr>
        <w:t>w Biuletynie Zamówień Publicznych.</w:t>
      </w:r>
      <w:r w:rsidRPr="00463CC3">
        <w:rPr>
          <w:sz w:val="20"/>
          <w:szCs w:val="20"/>
        </w:rPr>
        <w:t xml:space="preserve"> </w:t>
      </w:r>
    </w:p>
    <w:p w:rsidR="00EE56CF" w:rsidRPr="00463CC3" w:rsidRDefault="009319C4" w:rsidP="00E24091">
      <w:pPr>
        <w:numPr>
          <w:ilvl w:val="0"/>
          <w:numId w:val="6"/>
        </w:numPr>
        <w:spacing w:after="105"/>
        <w:ind w:right="0"/>
        <w:rPr>
          <w:sz w:val="20"/>
          <w:szCs w:val="20"/>
        </w:rPr>
      </w:pPr>
      <w:r w:rsidRPr="00463CC3">
        <w:rPr>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tę informację na stronie internetowej, na której udostępniona jest SIWZ. </w:t>
      </w:r>
    </w:p>
    <w:p w:rsidR="00EE56CF" w:rsidRDefault="00EE56CF" w:rsidP="00E24091">
      <w:pPr>
        <w:spacing w:after="0" w:line="259" w:lineRule="auto"/>
        <w:ind w:left="466" w:right="0" w:firstLine="0"/>
      </w:pPr>
    </w:p>
    <w:p w:rsidR="00B51089" w:rsidRPr="006B0B5F" w:rsidRDefault="00B51089" w:rsidP="00E24091">
      <w:pPr>
        <w:spacing w:after="0" w:line="259" w:lineRule="auto"/>
        <w:ind w:left="466" w:right="0" w:firstLine="0"/>
      </w:pPr>
    </w:p>
    <w:tbl>
      <w:tblPr>
        <w:tblStyle w:val="TableGrid"/>
        <w:tblW w:w="9545" w:type="dxa"/>
        <w:tblInd w:w="-42" w:type="dxa"/>
        <w:tblCellMar>
          <w:top w:w="37" w:type="dxa"/>
          <w:right w:w="115" w:type="dxa"/>
        </w:tblCellMar>
        <w:tblLook w:val="04A0" w:firstRow="1" w:lastRow="0" w:firstColumn="1" w:lastColumn="0" w:noHBand="0" w:noVBand="1"/>
      </w:tblPr>
      <w:tblGrid>
        <w:gridCol w:w="776"/>
        <w:gridCol w:w="8769"/>
      </w:tblGrid>
      <w:tr w:rsidR="00EE56CF" w:rsidRPr="006B0B5F" w:rsidTr="00E24091">
        <w:trPr>
          <w:trHeight w:val="324"/>
        </w:trPr>
        <w:tc>
          <w:tcPr>
            <w:tcW w:w="776"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E24091">
            <w:pPr>
              <w:spacing w:after="0" w:line="259" w:lineRule="auto"/>
              <w:ind w:left="100" w:right="0" w:firstLine="0"/>
            </w:pPr>
            <w:r w:rsidRPr="006B0B5F">
              <w:rPr>
                <w:b/>
                <w:color w:val="FFFFFF"/>
              </w:rPr>
              <w:t>VIII.</w:t>
            </w:r>
            <w:r w:rsidRPr="006B0B5F">
              <w:rPr>
                <w:rFonts w:eastAsia="Arial"/>
                <w:b/>
                <w:color w:val="FFFFFF"/>
              </w:rPr>
              <w:t xml:space="preserve"> </w:t>
            </w:r>
          </w:p>
        </w:tc>
        <w:tc>
          <w:tcPr>
            <w:tcW w:w="8769"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E24091">
            <w:pPr>
              <w:spacing w:after="0" w:line="259" w:lineRule="auto"/>
              <w:ind w:left="0" w:right="0" w:firstLine="0"/>
            </w:pPr>
            <w:r w:rsidRPr="006B0B5F">
              <w:rPr>
                <w:b/>
                <w:color w:val="FFFFFF"/>
              </w:rPr>
              <w:t xml:space="preserve">Wymagania dotyczące wadium. </w:t>
            </w:r>
          </w:p>
        </w:tc>
      </w:tr>
    </w:tbl>
    <w:p w:rsidR="00EE56CF" w:rsidRPr="003E4639" w:rsidRDefault="009319C4" w:rsidP="00E24091">
      <w:pPr>
        <w:spacing w:after="0" w:line="259" w:lineRule="auto"/>
        <w:ind w:left="125" w:right="0" w:firstLine="0"/>
        <w:rPr>
          <w:sz w:val="20"/>
          <w:szCs w:val="20"/>
        </w:rPr>
      </w:pPr>
      <w:r w:rsidRPr="006B0B5F">
        <w:rPr>
          <w:b/>
        </w:rPr>
        <w:t xml:space="preserve"> </w:t>
      </w:r>
    </w:p>
    <w:p w:rsidR="00EE56CF" w:rsidRPr="00B51089" w:rsidRDefault="009319C4" w:rsidP="00E24091">
      <w:pPr>
        <w:numPr>
          <w:ilvl w:val="0"/>
          <w:numId w:val="8"/>
        </w:numPr>
        <w:ind w:right="0"/>
        <w:rPr>
          <w:sz w:val="20"/>
          <w:szCs w:val="20"/>
        </w:rPr>
      </w:pPr>
      <w:r w:rsidRPr="00B51089">
        <w:rPr>
          <w:sz w:val="20"/>
          <w:szCs w:val="20"/>
        </w:rPr>
        <w:t xml:space="preserve">Każdy Wykonawca zobowiązany jest do wniesienia </w:t>
      </w:r>
      <w:r w:rsidRPr="0096527C">
        <w:rPr>
          <w:sz w:val="20"/>
          <w:szCs w:val="20"/>
        </w:rPr>
        <w:t xml:space="preserve">wadium w wysokości: </w:t>
      </w:r>
      <w:r w:rsidR="0038155D">
        <w:rPr>
          <w:b/>
          <w:sz w:val="20"/>
          <w:szCs w:val="20"/>
        </w:rPr>
        <w:t>6.500</w:t>
      </w:r>
      <w:r w:rsidRPr="0096527C">
        <w:rPr>
          <w:b/>
          <w:sz w:val="20"/>
          <w:szCs w:val="20"/>
        </w:rPr>
        <w:t xml:space="preserve"> złotych</w:t>
      </w:r>
      <w:r w:rsidRPr="00B51089">
        <w:rPr>
          <w:sz w:val="20"/>
          <w:szCs w:val="20"/>
        </w:rPr>
        <w:t xml:space="preserve"> (słownie:</w:t>
      </w:r>
      <w:r w:rsidR="00B51089" w:rsidRPr="00B51089">
        <w:rPr>
          <w:sz w:val="20"/>
          <w:szCs w:val="20"/>
        </w:rPr>
        <w:t xml:space="preserve"> </w:t>
      </w:r>
      <w:r w:rsidR="0038155D">
        <w:rPr>
          <w:sz w:val="20"/>
          <w:szCs w:val="20"/>
        </w:rPr>
        <w:t>sześć tysięcy pięćset</w:t>
      </w:r>
      <w:r w:rsidR="00AE1BDD">
        <w:rPr>
          <w:sz w:val="20"/>
          <w:szCs w:val="20"/>
        </w:rPr>
        <w:t xml:space="preserve"> złotych 00/100</w:t>
      </w:r>
      <w:r w:rsidRPr="00B51089">
        <w:rPr>
          <w:sz w:val="20"/>
          <w:szCs w:val="20"/>
        </w:rPr>
        <w:t xml:space="preserve">).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wnosi się przed upływem terminu składania ofert.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może by wnoszone w jednej lub kilku następujących formach: </w:t>
      </w:r>
    </w:p>
    <w:p w:rsidR="00EE56CF" w:rsidRPr="003E4639" w:rsidRDefault="009319C4" w:rsidP="00E24091">
      <w:pPr>
        <w:numPr>
          <w:ilvl w:val="1"/>
          <w:numId w:val="8"/>
        </w:numPr>
        <w:ind w:right="0"/>
        <w:rPr>
          <w:sz w:val="20"/>
          <w:szCs w:val="20"/>
        </w:rPr>
      </w:pPr>
      <w:r w:rsidRPr="003E4639">
        <w:rPr>
          <w:sz w:val="20"/>
          <w:szCs w:val="20"/>
        </w:rPr>
        <w:t xml:space="preserve">pieniądzu; </w:t>
      </w:r>
    </w:p>
    <w:p w:rsidR="00EE56CF" w:rsidRPr="003E4639" w:rsidRDefault="009319C4" w:rsidP="00E24091">
      <w:pPr>
        <w:numPr>
          <w:ilvl w:val="1"/>
          <w:numId w:val="8"/>
        </w:numPr>
        <w:ind w:right="0"/>
        <w:rPr>
          <w:sz w:val="20"/>
          <w:szCs w:val="20"/>
        </w:rPr>
      </w:pPr>
      <w:r w:rsidRPr="003E4639">
        <w:rPr>
          <w:sz w:val="20"/>
          <w:szCs w:val="20"/>
        </w:rPr>
        <w:t xml:space="preserve">poręczeniach bankowych lub poręczeniach spółdzielczej kasy oszczędnościowo kredytowej, z tym, że poręczenie kasy jest zawsze poręczeniem pieniężnym; </w:t>
      </w:r>
    </w:p>
    <w:p w:rsidR="00EE56CF" w:rsidRPr="003E4639" w:rsidRDefault="009319C4" w:rsidP="00E24091">
      <w:pPr>
        <w:numPr>
          <w:ilvl w:val="1"/>
          <w:numId w:val="8"/>
        </w:numPr>
        <w:ind w:right="0"/>
        <w:rPr>
          <w:sz w:val="20"/>
          <w:szCs w:val="20"/>
        </w:rPr>
      </w:pPr>
      <w:r w:rsidRPr="003E4639">
        <w:rPr>
          <w:sz w:val="20"/>
          <w:szCs w:val="20"/>
        </w:rPr>
        <w:t xml:space="preserve">gwarancjach bankowych; </w:t>
      </w:r>
    </w:p>
    <w:p w:rsidR="00EE56CF" w:rsidRPr="003E4639" w:rsidRDefault="009319C4" w:rsidP="00E24091">
      <w:pPr>
        <w:numPr>
          <w:ilvl w:val="1"/>
          <w:numId w:val="8"/>
        </w:numPr>
        <w:ind w:right="0"/>
        <w:rPr>
          <w:sz w:val="20"/>
          <w:szCs w:val="20"/>
        </w:rPr>
      </w:pPr>
      <w:r w:rsidRPr="003E4639">
        <w:rPr>
          <w:sz w:val="20"/>
          <w:szCs w:val="20"/>
        </w:rPr>
        <w:t xml:space="preserve">gwarancjach ubezpieczeniowych; </w:t>
      </w:r>
    </w:p>
    <w:p w:rsidR="00EE56CF" w:rsidRPr="003E4639" w:rsidRDefault="009319C4" w:rsidP="00E24091">
      <w:pPr>
        <w:numPr>
          <w:ilvl w:val="1"/>
          <w:numId w:val="8"/>
        </w:numPr>
        <w:ind w:right="0"/>
        <w:rPr>
          <w:sz w:val="20"/>
          <w:szCs w:val="20"/>
        </w:rPr>
      </w:pPr>
      <w:r w:rsidRPr="003E4639">
        <w:rPr>
          <w:sz w:val="20"/>
          <w:szCs w:val="20"/>
        </w:rPr>
        <w:t xml:space="preserve">poręczeniach udzielanych przez podmioty, o których mowa w art. 6b ust. 5 pkt. 2 ustawy z dnia 9 listopada 2000r. o utworzeniu Polskiej Agencji Rozwoju Przedsiębiorczości (Dz. U. Nr 109, poz. 1158, z </w:t>
      </w:r>
      <w:proofErr w:type="spellStart"/>
      <w:r w:rsidRPr="003E4639">
        <w:rPr>
          <w:sz w:val="20"/>
          <w:szCs w:val="20"/>
        </w:rPr>
        <w:t>późn</w:t>
      </w:r>
      <w:proofErr w:type="spellEnd"/>
      <w:r w:rsidRPr="003E4639">
        <w:rPr>
          <w:sz w:val="20"/>
          <w:szCs w:val="20"/>
        </w:rPr>
        <w:t xml:space="preserve">. zm.). </w:t>
      </w:r>
    </w:p>
    <w:p w:rsidR="00EE56CF" w:rsidRPr="003E4639" w:rsidRDefault="009319C4" w:rsidP="00E24091">
      <w:pPr>
        <w:spacing w:after="0" w:line="259" w:lineRule="auto"/>
        <w:ind w:left="730"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lastRenderedPageBreak/>
        <w:t xml:space="preserve">Wadium wnoszone w pieniądzu wpłaca się przelewem na rachunek bankowy wskazany przez Zamawiającego, tj.: </w:t>
      </w:r>
    </w:p>
    <w:p w:rsidR="00AE1BDD" w:rsidRPr="00AE1BDD" w:rsidRDefault="00AE1BDD" w:rsidP="00AE1BDD">
      <w:pPr>
        <w:pStyle w:val="Akapitzlist"/>
        <w:suppressAutoHyphens/>
        <w:spacing w:after="0" w:line="240" w:lineRule="auto"/>
        <w:ind w:left="466" w:firstLine="0"/>
        <w:jc w:val="center"/>
        <w:rPr>
          <w:rFonts w:ascii="Verdana" w:eastAsia="Times New Roman" w:hAnsi="Verdana" w:cs="Verdana"/>
          <w:b/>
          <w:bCs/>
          <w:sz w:val="20"/>
          <w:szCs w:val="20"/>
          <w:lang w:eastAsia="zh-CN"/>
        </w:rPr>
      </w:pPr>
      <w:r w:rsidRPr="00AE1BDD">
        <w:rPr>
          <w:rFonts w:ascii="Verdana" w:eastAsia="Times New Roman" w:hAnsi="Verdana" w:cs="Verdana"/>
          <w:b/>
          <w:bCs/>
          <w:sz w:val="20"/>
          <w:szCs w:val="20"/>
          <w:lang w:eastAsia="zh-CN"/>
        </w:rPr>
        <w:t>Bank Spółdzielczy w Żaganiu oddział terenowy w Nowogrodzie Bobrzańskim nr 97 9657 0007 0020 0200 0693 0001</w:t>
      </w:r>
    </w:p>
    <w:p w:rsidR="00EE56CF" w:rsidRPr="003E4639" w:rsidRDefault="009319C4" w:rsidP="008E722C">
      <w:pPr>
        <w:pStyle w:val="Akapitzlist"/>
        <w:numPr>
          <w:ilvl w:val="0"/>
          <w:numId w:val="8"/>
        </w:numPr>
        <w:ind w:right="0"/>
        <w:rPr>
          <w:sz w:val="20"/>
          <w:szCs w:val="20"/>
        </w:rPr>
      </w:pPr>
      <w:r w:rsidRPr="003E4639">
        <w:rPr>
          <w:sz w:val="20"/>
          <w:szCs w:val="20"/>
        </w:rPr>
        <w:t xml:space="preserve">Na dowodzie wpłaty należy zaznaczyć, że wpłata dotyczy wadium znak </w:t>
      </w:r>
      <w:r w:rsidRPr="0096527C">
        <w:rPr>
          <w:sz w:val="20"/>
          <w:szCs w:val="20"/>
        </w:rPr>
        <w:t xml:space="preserve">sprawy </w:t>
      </w:r>
      <w:r w:rsidR="00115FCF">
        <w:rPr>
          <w:sz w:val="20"/>
          <w:szCs w:val="20"/>
        </w:rPr>
        <w:t>GKZ</w:t>
      </w:r>
      <w:r w:rsidR="0038155D">
        <w:rPr>
          <w:sz w:val="20"/>
          <w:szCs w:val="20"/>
        </w:rPr>
        <w:t>.271.1.6</w:t>
      </w:r>
      <w:r w:rsidR="00AE1BDD">
        <w:rPr>
          <w:sz w:val="20"/>
          <w:szCs w:val="20"/>
        </w:rPr>
        <w:t>.2016.MK d</w:t>
      </w:r>
      <w:r w:rsidRPr="003E4639">
        <w:rPr>
          <w:sz w:val="20"/>
          <w:szCs w:val="20"/>
        </w:rPr>
        <w:t xml:space="preserve">o oferty należy dołączyć kopię dowodu wpłaty wadium. </w:t>
      </w:r>
    </w:p>
    <w:p w:rsidR="00EE56CF" w:rsidRPr="003E4639" w:rsidRDefault="009319C4" w:rsidP="00E24091">
      <w:pPr>
        <w:ind w:left="466" w:right="0" w:firstLine="0"/>
        <w:rPr>
          <w:sz w:val="20"/>
          <w:szCs w:val="20"/>
        </w:rPr>
      </w:pPr>
      <w:r w:rsidRPr="003E4639">
        <w:rPr>
          <w:sz w:val="20"/>
          <w:szCs w:val="20"/>
        </w:rPr>
        <w:t xml:space="preserve">Wadium w formie pieniężnej (przelew) musi zostać zaksięgowane na rachunku Zamawiającego przed wskazanym terminem składania ofert: (dzień, godzina, minuta składania ofert).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 formie poręczeń, gwarancji, należy złożyć w oryginale w </w:t>
      </w:r>
      <w:r w:rsidR="003E4639" w:rsidRPr="003E4639">
        <w:rPr>
          <w:sz w:val="20"/>
          <w:szCs w:val="20"/>
        </w:rPr>
        <w:t>sekretariacie</w:t>
      </w:r>
      <w:r w:rsidR="00C56F11">
        <w:rPr>
          <w:sz w:val="20"/>
          <w:szCs w:val="20"/>
        </w:rPr>
        <w:t xml:space="preserve"> (pokój nr 5</w:t>
      </w:r>
      <w:r w:rsidR="003E4639">
        <w:rPr>
          <w:sz w:val="20"/>
          <w:szCs w:val="20"/>
        </w:rPr>
        <w:t>)</w:t>
      </w:r>
      <w:r w:rsidR="003E4639" w:rsidRPr="003E4639">
        <w:rPr>
          <w:sz w:val="20"/>
          <w:szCs w:val="20"/>
        </w:rPr>
        <w:t xml:space="preserve"> </w:t>
      </w:r>
      <w:r w:rsidR="00AE1BDD">
        <w:rPr>
          <w:sz w:val="20"/>
          <w:szCs w:val="20"/>
        </w:rPr>
        <w:t>Urzędu Miejskiego w Nowogrodzie Bobrzańskim, ul. Słowackiego 11, 66-010 Nowogród Bobrzański</w:t>
      </w:r>
      <w:r w:rsidR="003E4639" w:rsidRPr="003E4639">
        <w:rPr>
          <w:sz w:val="20"/>
          <w:szCs w:val="20"/>
        </w:rPr>
        <w:t>,</w:t>
      </w:r>
      <w:r w:rsidRPr="003E4639">
        <w:rPr>
          <w:sz w:val="20"/>
          <w:szCs w:val="20"/>
        </w:rPr>
        <w:t xml:space="preserve"> w</w:t>
      </w:r>
      <w:r w:rsidR="00C56F11">
        <w:rPr>
          <w:sz w:val="20"/>
          <w:szCs w:val="20"/>
        </w:rPr>
        <w:t> </w:t>
      </w:r>
      <w:r w:rsidRPr="003E4639">
        <w:rPr>
          <w:sz w:val="20"/>
          <w:szCs w:val="20"/>
        </w:rPr>
        <w:t xml:space="preserve">terminie nie późniejszym, niż termin składania ofert. Wykonawca winien uzyskać potwierdzenie złożenia wadium. </w:t>
      </w:r>
    </w:p>
    <w:p w:rsidR="00E513E4" w:rsidRPr="003E4639" w:rsidRDefault="00E513E4" w:rsidP="00E24091">
      <w:pPr>
        <w:ind w:left="466" w:right="0" w:firstLine="0"/>
        <w:rPr>
          <w:sz w:val="20"/>
          <w:szCs w:val="20"/>
        </w:rPr>
      </w:pPr>
    </w:p>
    <w:p w:rsidR="00EE56CF" w:rsidRPr="003E4639" w:rsidRDefault="009319C4" w:rsidP="00E24091">
      <w:pPr>
        <w:numPr>
          <w:ilvl w:val="0"/>
          <w:numId w:val="8"/>
        </w:numPr>
        <w:ind w:right="0"/>
        <w:rPr>
          <w:sz w:val="20"/>
          <w:szCs w:val="20"/>
        </w:rPr>
      </w:pPr>
      <w:r w:rsidRPr="003E4639">
        <w:rPr>
          <w:sz w:val="20"/>
          <w:szCs w:val="20"/>
        </w:rPr>
        <w:t>W przypadku wniesienia wadium w formie poręczeń, gwarancji bankowych, ubezpieczeniowych, z</w:t>
      </w:r>
      <w:r w:rsidR="00C56F11">
        <w:rPr>
          <w:sz w:val="20"/>
          <w:szCs w:val="20"/>
        </w:rPr>
        <w:t> </w:t>
      </w:r>
      <w:r w:rsidRPr="003E4639">
        <w:rPr>
          <w:sz w:val="20"/>
          <w:szCs w:val="20"/>
        </w:rPr>
        <w:t xml:space="preserve">treści dokumentu musi wynikać, że gwarancja jest </w:t>
      </w:r>
      <w:r w:rsidRPr="003E4639">
        <w:rPr>
          <w:b/>
          <w:sz w:val="20"/>
          <w:szCs w:val="20"/>
        </w:rPr>
        <w:t>bezwarunkowa i na</w:t>
      </w:r>
      <w:r w:rsidRPr="003E4639">
        <w:rPr>
          <w:sz w:val="20"/>
          <w:szCs w:val="20"/>
        </w:rPr>
        <w:t xml:space="preserve"> </w:t>
      </w:r>
      <w:r w:rsidRPr="003E4639">
        <w:rPr>
          <w:b/>
          <w:sz w:val="20"/>
          <w:szCs w:val="20"/>
        </w:rPr>
        <w:t>pierwsze żądanie</w:t>
      </w:r>
      <w:r w:rsidRPr="003E4639">
        <w:rPr>
          <w:sz w:val="20"/>
          <w:szCs w:val="20"/>
        </w:rPr>
        <w:t xml:space="preserve">, obejmująca okres związania ofertą tj. </w:t>
      </w:r>
      <w:r w:rsidR="002B5302">
        <w:rPr>
          <w:sz w:val="20"/>
          <w:szCs w:val="20"/>
        </w:rPr>
        <w:t>3</w:t>
      </w:r>
      <w:r w:rsidRPr="003E4639">
        <w:rPr>
          <w:sz w:val="20"/>
          <w:szCs w:val="20"/>
        </w:rPr>
        <w:t xml:space="preserve">0 dni.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Dokonanie wypłaty zabezpieczonej kwoty nie może być uzależnione od spełnienia przez Zamawiającego jakichkolwiek dodatkowych warunków lub przedłożenia jakichkolwiek dokumentów. W przypadku prze</w:t>
      </w:r>
      <w:r w:rsidR="008F31EA" w:rsidRPr="003E4639">
        <w:rPr>
          <w:sz w:val="20"/>
          <w:szCs w:val="20"/>
        </w:rPr>
        <w:t>d</w:t>
      </w:r>
      <w:r w:rsidRPr="003E4639">
        <w:rPr>
          <w:sz w:val="20"/>
          <w:szCs w:val="20"/>
        </w:rPr>
        <w:t xml:space="preserve">łożenia gwarancji niezgodnej z ust. 6 lub zawierającej jakiekolwiek dodatkowe zastrzeżenia, Zamawiający uzna, że Wykonawca nie wniósł wadium. </w:t>
      </w:r>
    </w:p>
    <w:p w:rsidR="00EE56CF" w:rsidRPr="003E4639" w:rsidRDefault="009319C4" w:rsidP="00C56F1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Zamawiający zwraca niezwłocznie wadium na wniosek Wykonawcy, który wycofał ofertę przed upływem terminu składania ofert. </w:t>
      </w:r>
    </w:p>
    <w:p w:rsidR="00C71604" w:rsidRPr="003E4639" w:rsidRDefault="009319C4" w:rsidP="00C71604">
      <w:pPr>
        <w:spacing w:after="0" w:line="259" w:lineRule="auto"/>
        <w:ind w:left="125" w:right="0" w:firstLine="0"/>
        <w:rPr>
          <w:sz w:val="20"/>
          <w:szCs w:val="20"/>
        </w:rPr>
      </w:pPr>
      <w:r w:rsidRPr="003E4639">
        <w:rPr>
          <w:sz w:val="20"/>
          <w:szCs w:val="20"/>
        </w:rPr>
        <w:t xml:space="preserve"> </w:t>
      </w:r>
    </w:p>
    <w:p w:rsidR="00C71604" w:rsidRPr="003E4639" w:rsidRDefault="00DF7EB4" w:rsidP="00C71604">
      <w:pPr>
        <w:numPr>
          <w:ilvl w:val="0"/>
          <w:numId w:val="8"/>
        </w:numPr>
        <w:autoSpaceDE w:val="0"/>
        <w:autoSpaceDN w:val="0"/>
        <w:adjustRightInd w:val="0"/>
        <w:spacing w:after="0" w:line="240" w:lineRule="auto"/>
        <w:ind w:right="0"/>
        <w:rPr>
          <w:color w:val="auto"/>
          <w:sz w:val="20"/>
          <w:szCs w:val="20"/>
          <w:lang w:eastAsia="en-US"/>
        </w:rPr>
      </w:pPr>
      <w:r w:rsidRPr="003E4639">
        <w:rPr>
          <w:color w:val="auto"/>
          <w:sz w:val="20"/>
          <w:szCs w:val="20"/>
        </w:rPr>
        <w:t>Zamawiający zatrzyma</w:t>
      </w:r>
      <w:r w:rsidR="00C71604" w:rsidRPr="003E4639">
        <w:rPr>
          <w:color w:val="auto"/>
          <w:sz w:val="20"/>
          <w:szCs w:val="20"/>
        </w:rPr>
        <w:t xml:space="preserve"> wadium wraz z odsetkami, jeżeli wykonawca w odpowiedzi na wezwanie, o</w:t>
      </w:r>
      <w:r w:rsidR="00C56F11">
        <w:rPr>
          <w:color w:val="auto"/>
          <w:sz w:val="20"/>
          <w:szCs w:val="20"/>
        </w:rPr>
        <w:t> </w:t>
      </w:r>
      <w:r w:rsidR="00C71604" w:rsidRPr="003E4639">
        <w:rPr>
          <w:color w:val="auto"/>
          <w:sz w:val="20"/>
          <w:szCs w:val="20"/>
        </w:rPr>
        <w:t xml:space="preserve">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 </w:t>
      </w:r>
    </w:p>
    <w:p w:rsidR="00EE56CF" w:rsidRPr="003E4639" w:rsidRDefault="00EE56CF" w:rsidP="00E24091">
      <w:pPr>
        <w:spacing w:after="0" w:line="259" w:lineRule="auto"/>
        <w:ind w:left="802" w:right="0" w:firstLine="0"/>
        <w:rPr>
          <w:sz w:val="20"/>
          <w:szCs w:val="20"/>
        </w:rPr>
      </w:pPr>
    </w:p>
    <w:p w:rsidR="00EE56CF" w:rsidRPr="003E4639" w:rsidRDefault="009319C4" w:rsidP="00E24091">
      <w:pPr>
        <w:numPr>
          <w:ilvl w:val="0"/>
          <w:numId w:val="8"/>
        </w:numPr>
        <w:ind w:right="0"/>
        <w:rPr>
          <w:sz w:val="20"/>
          <w:szCs w:val="20"/>
        </w:rPr>
      </w:pPr>
      <w:r w:rsidRPr="003E4639">
        <w:rPr>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Zamawiający zatrzyma wadium wraz z odsetkami, jeżeli Wykonawca, którego oferta została wybrana: </w:t>
      </w:r>
    </w:p>
    <w:p w:rsidR="00EE56CF" w:rsidRPr="003E4639" w:rsidRDefault="009319C4" w:rsidP="00E24091">
      <w:pPr>
        <w:numPr>
          <w:ilvl w:val="1"/>
          <w:numId w:val="8"/>
        </w:numPr>
        <w:ind w:right="0"/>
        <w:rPr>
          <w:sz w:val="20"/>
          <w:szCs w:val="20"/>
        </w:rPr>
      </w:pPr>
      <w:r w:rsidRPr="003E4639">
        <w:rPr>
          <w:sz w:val="20"/>
          <w:szCs w:val="20"/>
        </w:rPr>
        <w:t>odmówił podpisania umowy w sprawie zamówienia publicznego na warunkach określonych w</w:t>
      </w:r>
      <w:r w:rsidR="00AE1A9D">
        <w:rPr>
          <w:sz w:val="20"/>
          <w:szCs w:val="20"/>
        </w:rPr>
        <w:t> </w:t>
      </w:r>
      <w:r w:rsidRPr="003E4639">
        <w:rPr>
          <w:sz w:val="20"/>
          <w:szCs w:val="20"/>
        </w:rPr>
        <w:t xml:space="preserve">ofercie; </w:t>
      </w:r>
    </w:p>
    <w:p w:rsidR="00EE56CF" w:rsidRPr="003E4639" w:rsidRDefault="009319C4" w:rsidP="00E24091">
      <w:pPr>
        <w:numPr>
          <w:ilvl w:val="1"/>
          <w:numId w:val="8"/>
        </w:numPr>
        <w:ind w:right="0"/>
        <w:rPr>
          <w:sz w:val="20"/>
          <w:szCs w:val="20"/>
        </w:rPr>
      </w:pPr>
      <w:r w:rsidRPr="003E4639">
        <w:rPr>
          <w:sz w:val="20"/>
          <w:szCs w:val="20"/>
        </w:rPr>
        <w:t xml:space="preserve">nie wniósł wymaganego zabezpieczenia należytego wykonania umowy; </w:t>
      </w:r>
    </w:p>
    <w:p w:rsidR="00EE56CF" w:rsidRPr="003E4639" w:rsidRDefault="009319C4" w:rsidP="00E24091">
      <w:pPr>
        <w:numPr>
          <w:ilvl w:val="1"/>
          <w:numId w:val="8"/>
        </w:numPr>
        <w:ind w:right="0"/>
        <w:rPr>
          <w:sz w:val="20"/>
          <w:szCs w:val="20"/>
        </w:rPr>
      </w:pPr>
      <w:r w:rsidRPr="003E4639">
        <w:rPr>
          <w:sz w:val="20"/>
          <w:szCs w:val="20"/>
        </w:rPr>
        <w:t xml:space="preserve">zawarcie umowy w sprawie zamówienia publicznego stało się niemożliwe z przyczyn leżących po stronie Wykonawcy. </w:t>
      </w:r>
    </w:p>
    <w:p w:rsidR="00042037" w:rsidRPr="006B0B5F" w:rsidRDefault="009319C4" w:rsidP="00E24091">
      <w:pPr>
        <w:spacing w:after="30" w:line="259" w:lineRule="auto"/>
        <w:ind w:left="466" w:right="0" w:firstLine="0"/>
      </w:pPr>
      <w:r w:rsidRPr="006B0B5F">
        <w:t xml:space="preserve"> </w:t>
      </w:r>
    </w:p>
    <w:p w:rsidR="00EE56CF" w:rsidRPr="006B0B5F" w:rsidRDefault="009319C4" w:rsidP="00E24091">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IX.</w:t>
      </w:r>
      <w:r w:rsidRPr="006B0B5F">
        <w:rPr>
          <w:rFonts w:eastAsia="Arial"/>
          <w:b/>
          <w:color w:val="FFFFFF"/>
        </w:rPr>
        <w:t xml:space="preserve"> </w:t>
      </w:r>
      <w:r w:rsidRPr="006B0B5F">
        <w:rPr>
          <w:b/>
          <w:color w:val="FFFFFF"/>
        </w:rPr>
        <w:t xml:space="preserve">Termin związania ofertą. </w:t>
      </w:r>
    </w:p>
    <w:p w:rsidR="00EE56CF" w:rsidRPr="003E4639" w:rsidRDefault="009319C4" w:rsidP="00E24091">
      <w:pPr>
        <w:numPr>
          <w:ilvl w:val="0"/>
          <w:numId w:val="9"/>
        </w:numPr>
        <w:spacing w:after="101"/>
        <w:ind w:right="0"/>
        <w:rPr>
          <w:sz w:val="20"/>
          <w:szCs w:val="20"/>
        </w:rPr>
      </w:pPr>
      <w:r w:rsidRPr="003E4639">
        <w:rPr>
          <w:sz w:val="20"/>
          <w:szCs w:val="20"/>
        </w:rPr>
        <w:t>Wykonawca je</w:t>
      </w:r>
      <w:r w:rsidR="002B5302">
        <w:rPr>
          <w:sz w:val="20"/>
          <w:szCs w:val="20"/>
        </w:rPr>
        <w:t>st związany ofertą przez okres 3</w:t>
      </w:r>
      <w:r w:rsidRPr="003E4639">
        <w:rPr>
          <w:sz w:val="20"/>
          <w:szCs w:val="20"/>
        </w:rPr>
        <w:t xml:space="preserve">0 dni, licząc od dnia składania ofert. </w:t>
      </w:r>
    </w:p>
    <w:p w:rsidR="00EE56CF" w:rsidRPr="003E4639" w:rsidRDefault="009319C4" w:rsidP="00E24091">
      <w:pPr>
        <w:numPr>
          <w:ilvl w:val="0"/>
          <w:numId w:val="9"/>
        </w:numPr>
        <w:spacing w:after="105"/>
        <w:ind w:right="0"/>
        <w:rPr>
          <w:sz w:val="20"/>
          <w:szCs w:val="20"/>
        </w:rPr>
      </w:pPr>
      <w:r w:rsidRPr="003E4639">
        <w:rPr>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2B5302">
        <w:rPr>
          <w:sz w:val="20"/>
          <w:szCs w:val="20"/>
        </w:rPr>
        <w:t xml:space="preserve"> okres, nie dłuższy jednak niż 3</w:t>
      </w:r>
      <w:r w:rsidRPr="003E4639">
        <w:rPr>
          <w:sz w:val="20"/>
          <w:szCs w:val="20"/>
        </w:rPr>
        <w:t xml:space="preserve">0 dni. </w:t>
      </w:r>
    </w:p>
    <w:p w:rsidR="00EE56CF" w:rsidRPr="003E4639" w:rsidRDefault="009319C4" w:rsidP="00E24091">
      <w:pPr>
        <w:numPr>
          <w:ilvl w:val="0"/>
          <w:numId w:val="9"/>
        </w:numPr>
        <w:spacing w:after="97"/>
        <w:ind w:right="0"/>
        <w:rPr>
          <w:sz w:val="20"/>
          <w:szCs w:val="20"/>
        </w:rPr>
      </w:pPr>
      <w:r w:rsidRPr="003E4639">
        <w:rPr>
          <w:sz w:val="20"/>
          <w:szCs w:val="20"/>
        </w:rPr>
        <w:t xml:space="preserve">Odmowa wyrażenia zgody, o której mowa w ust. 2 nie powoduje utraty wadium. </w:t>
      </w:r>
    </w:p>
    <w:p w:rsidR="00EE56CF" w:rsidRPr="003E4639" w:rsidRDefault="009319C4" w:rsidP="00E24091">
      <w:pPr>
        <w:numPr>
          <w:ilvl w:val="0"/>
          <w:numId w:val="9"/>
        </w:numPr>
        <w:spacing w:after="101"/>
        <w:ind w:right="0"/>
        <w:rPr>
          <w:sz w:val="20"/>
          <w:szCs w:val="20"/>
        </w:rPr>
      </w:pPr>
      <w:r w:rsidRPr="003E4639">
        <w:rPr>
          <w:sz w:val="20"/>
          <w:szCs w:val="20"/>
        </w:rPr>
        <w:t xml:space="preserve">Bieg terminu związania ofertą rozpoczyna się wraz z upływem terminu składania ofert. </w:t>
      </w:r>
    </w:p>
    <w:p w:rsidR="00FB67FA" w:rsidRDefault="009319C4" w:rsidP="00FB67FA">
      <w:pPr>
        <w:numPr>
          <w:ilvl w:val="0"/>
          <w:numId w:val="9"/>
        </w:numPr>
        <w:spacing w:after="72"/>
        <w:ind w:right="0"/>
        <w:rPr>
          <w:sz w:val="20"/>
          <w:szCs w:val="20"/>
        </w:rPr>
      </w:pPr>
      <w:r w:rsidRPr="003E4639">
        <w:rPr>
          <w:sz w:val="20"/>
          <w:szCs w:val="20"/>
        </w:rPr>
        <w:t xml:space="preserve">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rsidR="009E6016" w:rsidRPr="00FB67FA" w:rsidRDefault="009E6016" w:rsidP="009E6016">
      <w:pPr>
        <w:spacing w:after="72"/>
        <w:ind w:left="466" w:right="0" w:firstLine="0"/>
        <w:rPr>
          <w:sz w:val="20"/>
          <w:szCs w:val="20"/>
        </w:rPr>
      </w:pPr>
    </w:p>
    <w:tbl>
      <w:tblPr>
        <w:tblStyle w:val="TableGrid"/>
        <w:tblW w:w="9640" w:type="dxa"/>
        <w:tblInd w:w="-42" w:type="dxa"/>
        <w:tblCellMar>
          <w:top w:w="31" w:type="dxa"/>
          <w:left w:w="100" w:type="dxa"/>
          <w:right w:w="115" w:type="dxa"/>
        </w:tblCellMar>
        <w:tblLook w:val="04A0" w:firstRow="1" w:lastRow="0" w:firstColumn="1" w:lastColumn="0" w:noHBand="0" w:noVBand="1"/>
      </w:tblPr>
      <w:tblGrid>
        <w:gridCol w:w="508"/>
        <w:gridCol w:w="9132"/>
      </w:tblGrid>
      <w:tr w:rsidR="00EE56CF" w:rsidRPr="006B0B5F" w:rsidTr="00E24091">
        <w:trPr>
          <w:trHeight w:val="238"/>
        </w:trPr>
        <w:tc>
          <w:tcPr>
            <w:tcW w:w="508"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0" w:right="0" w:firstLine="0"/>
            </w:pPr>
            <w:r w:rsidRPr="006B0B5F">
              <w:rPr>
                <w:b/>
                <w:color w:val="FFFFFF"/>
              </w:rPr>
              <w:t>X.</w:t>
            </w:r>
            <w:r w:rsidRPr="006B0B5F">
              <w:rPr>
                <w:rFonts w:eastAsia="Arial"/>
                <w:b/>
                <w:color w:val="FFFFFF"/>
              </w:rPr>
              <w:t xml:space="preserve"> </w:t>
            </w:r>
          </w:p>
        </w:tc>
        <w:tc>
          <w:tcPr>
            <w:tcW w:w="9132"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169" w:right="0" w:firstLine="0"/>
            </w:pPr>
            <w:r w:rsidRPr="006B0B5F">
              <w:rPr>
                <w:b/>
                <w:color w:val="FFFFFF"/>
              </w:rPr>
              <w:t xml:space="preserve">Opis sposobu przygotowania ofert. </w:t>
            </w:r>
          </w:p>
        </w:tc>
      </w:tr>
    </w:tbl>
    <w:p w:rsidR="00EE56CF" w:rsidRDefault="009319C4" w:rsidP="00E513E4">
      <w:pPr>
        <w:numPr>
          <w:ilvl w:val="0"/>
          <w:numId w:val="10"/>
        </w:numPr>
        <w:ind w:right="43"/>
      </w:pPr>
      <w:r w:rsidRPr="006B0B5F">
        <w:t xml:space="preserve">Wykonawca może złożyć tylko jedną ofertę. </w:t>
      </w:r>
    </w:p>
    <w:p w:rsidR="00430296" w:rsidRPr="006B0B5F" w:rsidRDefault="00430296" w:rsidP="00430296">
      <w:pPr>
        <w:ind w:left="341" w:right="43" w:firstLine="0"/>
      </w:pPr>
    </w:p>
    <w:p w:rsidR="00EE56CF" w:rsidRPr="006B0B5F" w:rsidRDefault="009319C4" w:rsidP="007B1E30">
      <w:pPr>
        <w:numPr>
          <w:ilvl w:val="0"/>
          <w:numId w:val="10"/>
        </w:numPr>
        <w:spacing w:after="100"/>
        <w:ind w:right="43"/>
      </w:pPr>
      <w:r w:rsidRPr="006B0B5F">
        <w:t>Oferta, aby była ważna musi być podpisana przez upoważnionych przedstawicieli wykonawcy, wymienionych w aktualnych dokumentach rejestracyjnych firmy lub osoby posiadające pisemne pełnomocnictwo. Pełnomocnictwo należy dołączyć w oryginale lub kopii potwierdzonej za zgodność z</w:t>
      </w:r>
      <w:r w:rsidR="00AE1A9D">
        <w:t> </w:t>
      </w:r>
      <w:r w:rsidRPr="006B0B5F">
        <w:t xml:space="preserve">oryginałem przez Wykonawcę. </w:t>
      </w:r>
    </w:p>
    <w:p w:rsidR="00EE56CF" w:rsidRPr="006B0B5F" w:rsidRDefault="009319C4" w:rsidP="007B1E30">
      <w:pPr>
        <w:numPr>
          <w:ilvl w:val="0"/>
          <w:numId w:val="10"/>
        </w:numPr>
        <w:ind w:right="43"/>
      </w:pPr>
      <w:r w:rsidRPr="006B0B5F">
        <w:t>Oferta składana przez wykonawców występujących wspólnie, aby była ważna, powinna być podpisana przez pełnomocnika ustanowionego do reprezentowania tych wykonawców w postępowaniu o udzielenie zamówienia albo do reprezentowania tychże wykonawców w postępowaniu o udzielenie zamówienia i</w:t>
      </w:r>
      <w:r w:rsidR="00AE1A9D">
        <w:t> </w:t>
      </w:r>
      <w:r w:rsidRPr="006B0B5F">
        <w:t>zawarcia umowy w sprawie zamówienia. Do oferty należy dołączyć oryginał pełnomocnictwa udzielonego przez upoważnionych przedstawicieli podmiotów uczestniczących</w:t>
      </w:r>
      <w:r w:rsidR="00AE1A9D">
        <w:t>.</w:t>
      </w:r>
      <w:r w:rsidRPr="006B0B5F">
        <w:t xml:space="preserve"> </w:t>
      </w:r>
    </w:p>
    <w:p w:rsidR="00750834" w:rsidRPr="006B0B5F" w:rsidRDefault="00750834" w:rsidP="00750834">
      <w:pPr>
        <w:ind w:left="341" w:right="43" w:firstLine="0"/>
      </w:pPr>
    </w:p>
    <w:p w:rsidR="00EE56CF" w:rsidRPr="006B0B5F" w:rsidRDefault="009319C4" w:rsidP="007B1E30">
      <w:pPr>
        <w:numPr>
          <w:ilvl w:val="0"/>
          <w:numId w:val="10"/>
        </w:numPr>
        <w:spacing w:after="100"/>
        <w:ind w:right="43"/>
      </w:pPr>
      <w:r w:rsidRPr="006B0B5F">
        <w:t xml:space="preserve">Podpisy osób, o których mowa w ust. 1 złożone będą na każdej stronie druku formularza oferty oraz załącznikach opracowanych (wypełnianych) przez wykonawcę na potrzeby niniejszego postępowania przetargowego. </w:t>
      </w:r>
    </w:p>
    <w:p w:rsidR="00EE56CF" w:rsidRPr="006B0B5F" w:rsidRDefault="009319C4" w:rsidP="007B1E30">
      <w:pPr>
        <w:numPr>
          <w:ilvl w:val="0"/>
          <w:numId w:val="10"/>
        </w:numPr>
        <w:spacing w:after="105"/>
        <w:ind w:right="43"/>
      </w:pPr>
      <w:r w:rsidRPr="006B0B5F">
        <w:t xml:space="preserve">Oferta powinna być sporządzona </w:t>
      </w:r>
      <w:r w:rsidR="003E4639">
        <w:t xml:space="preserve">na </w:t>
      </w:r>
      <w:r w:rsidR="003E4639" w:rsidRPr="006B0B5F">
        <w:t>formularz</w:t>
      </w:r>
      <w:r w:rsidR="003E4639">
        <w:t>u stanowiącym</w:t>
      </w:r>
      <w:r w:rsidR="003E4639" w:rsidRPr="006B0B5F">
        <w:t xml:space="preserve"> </w:t>
      </w:r>
      <w:r w:rsidR="003E4639">
        <w:t xml:space="preserve">załącznik </w:t>
      </w:r>
      <w:r w:rsidR="003E4639" w:rsidRPr="006B0B5F">
        <w:t>nr 1 do SIWZ</w:t>
      </w:r>
      <w:r w:rsidR="003E4639">
        <w:t xml:space="preserve">, </w:t>
      </w:r>
      <w:r w:rsidRPr="006B0B5F">
        <w:t>w języku polskim</w:t>
      </w:r>
      <w:r w:rsidR="003E4639">
        <w:t>.</w:t>
      </w:r>
      <w:r w:rsidRPr="006B0B5F">
        <w:t xml:space="preserve"> </w:t>
      </w:r>
      <w:r w:rsidR="003E4639">
        <w:t xml:space="preserve">Oferta </w:t>
      </w:r>
      <w:r w:rsidRPr="006B0B5F">
        <w:t xml:space="preserve">powinna zawierać wymagane dokumenty wg zestawienia określonego </w:t>
      </w:r>
      <w:r w:rsidR="003E4639">
        <w:t>w rozdziale VI niniejszej SIWZ.</w:t>
      </w:r>
    </w:p>
    <w:p w:rsidR="00EE56CF" w:rsidRPr="006B0B5F" w:rsidRDefault="009319C4" w:rsidP="007B1E30">
      <w:pPr>
        <w:numPr>
          <w:ilvl w:val="0"/>
          <w:numId w:val="10"/>
        </w:numPr>
        <w:spacing w:after="101"/>
        <w:ind w:right="43"/>
      </w:pPr>
      <w:r w:rsidRPr="006B0B5F">
        <w:t xml:space="preserve">Oferta powinna być napisana na maszynie, komputerze lub czytelnie pismem odręcznym. </w:t>
      </w:r>
    </w:p>
    <w:p w:rsidR="00EE56CF" w:rsidRPr="006B0B5F" w:rsidRDefault="009319C4" w:rsidP="007B1E30">
      <w:pPr>
        <w:numPr>
          <w:ilvl w:val="0"/>
          <w:numId w:val="10"/>
        </w:numPr>
        <w:spacing w:after="101"/>
        <w:ind w:right="43"/>
      </w:pPr>
      <w:r w:rsidRPr="006B0B5F">
        <w:t xml:space="preserve">Zaleca się, by wszystkie zapisane strony oferty były ponumerowane i spięte w sposób trwały. </w:t>
      </w:r>
    </w:p>
    <w:p w:rsidR="00EE56CF" w:rsidRPr="006B0B5F" w:rsidRDefault="009319C4" w:rsidP="007B1E30">
      <w:pPr>
        <w:numPr>
          <w:ilvl w:val="0"/>
          <w:numId w:val="10"/>
        </w:numPr>
        <w:spacing w:after="105"/>
        <w:ind w:right="43"/>
      </w:pPr>
      <w:r w:rsidRPr="006B0B5F">
        <w:t xml:space="preserve">Wszystkie strony oferty, na których zostaną dokonane poprawki lub korekty błędów, muszą być parafowane (podpisane) przy miejscu naniesienia tych poprawek (korekt) przez osoby podpisujące ofertę. </w:t>
      </w:r>
    </w:p>
    <w:p w:rsidR="00EE56CF" w:rsidRPr="006B0B5F" w:rsidRDefault="009319C4" w:rsidP="007B1E30">
      <w:pPr>
        <w:numPr>
          <w:ilvl w:val="0"/>
          <w:numId w:val="10"/>
        </w:numPr>
        <w:spacing w:after="102"/>
        <w:ind w:right="43"/>
      </w:pPr>
      <w:r w:rsidRPr="006B0B5F">
        <w:t xml:space="preserve">Oferty powinny być jednoznaczne. </w:t>
      </w:r>
    </w:p>
    <w:p w:rsidR="00EE56CF" w:rsidRPr="006B0B5F" w:rsidRDefault="009319C4" w:rsidP="007B1E30">
      <w:pPr>
        <w:numPr>
          <w:ilvl w:val="0"/>
          <w:numId w:val="10"/>
        </w:numPr>
        <w:spacing w:after="97"/>
        <w:ind w:right="43"/>
      </w:pPr>
      <w:r w:rsidRPr="006B0B5F">
        <w:t xml:space="preserve">Treść oferty musi odpowiadać treści SIWZ. </w:t>
      </w:r>
    </w:p>
    <w:p w:rsidR="00EE56CF" w:rsidRPr="006B0B5F" w:rsidRDefault="009319C4" w:rsidP="007B1E30">
      <w:pPr>
        <w:numPr>
          <w:ilvl w:val="0"/>
          <w:numId w:val="10"/>
        </w:numPr>
        <w:spacing w:after="105"/>
        <w:ind w:right="43"/>
      </w:pPr>
      <w:r w:rsidRPr="006B0B5F">
        <w:t xml:space="preserve">Dokumenty i oświadczenia winny być składane w formie oryginału lub kopii poświadczonej za zgodność z oryginałem przez wykonawcę.  </w:t>
      </w:r>
    </w:p>
    <w:p w:rsidR="00EE56CF" w:rsidRPr="006B0B5F" w:rsidRDefault="009319C4" w:rsidP="007B1E30">
      <w:pPr>
        <w:numPr>
          <w:ilvl w:val="0"/>
          <w:numId w:val="10"/>
        </w:numPr>
        <w:spacing w:after="101"/>
        <w:ind w:right="43"/>
      </w:pPr>
      <w:r w:rsidRPr="006B0B5F">
        <w:t xml:space="preserve">Dokumenty sporządzone w języku obcym są składane wraz z tłumaczeniem na język polski, poświadczone za zgodność przez wykonawcę, w przeciwnym razie nie będą brane pod uwagę. </w:t>
      </w:r>
    </w:p>
    <w:p w:rsidR="00EE56CF" w:rsidRPr="006B0B5F" w:rsidRDefault="009319C4" w:rsidP="007B1E30">
      <w:pPr>
        <w:numPr>
          <w:ilvl w:val="0"/>
          <w:numId w:val="10"/>
        </w:numPr>
        <w:spacing w:after="105"/>
        <w:ind w:right="43"/>
      </w:pPr>
      <w:r w:rsidRPr="006B0B5F">
        <w:t xml:space="preserve">W przypadku stwierdzenia, iż przedstawione kopie dokumentów są nieczytelne lub budzą wątpliwości, co do ich prawdziwości, zamawiający będzie żądał od wykonawcy przedstawienia oryginałów bądź notarialnie poświadczonych kopii. </w:t>
      </w:r>
    </w:p>
    <w:p w:rsidR="00164EB7" w:rsidRDefault="00164EB7" w:rsidP="00164EB7">
      <w:pPr>
        <w:numPr>
          <w:ilvl w:val="0"/>
          <w:numId w:val="10"/>
        </w:numPr>
        <w:tabs>
          <w:tab w:val="left" w:pos="360"/>
        </w:tabs>
        <w:suppressAutoHyphens/>
        <w:overflowPunct w:val="0"/>
        <w:autoSpaceDE w:val="0"/>
        <w:spacing w:before="120" w:after="0" w:line="240" w:lineRule="auto"/>
        <w:ind w:right="0"/>
        <w:textAlignment w:val="baseline"/>
        <w:rPr>
          <w:bCs/>
          <w:sz w:val="20"/>
          <w:szCs w:val="20"/>
        </w:rPr>
      </w:pPr>
      <w:r w:rsidRPr="0021517A">
        <w:rPr>
          <w:sz w:val="20"/>
          <w:szCs w:val="20"/>
        </w:rPr>
        <w:t>Postępowanie o udzielenie zamówienia jest jawne.</w:t>
      </w:r>
      <w:r w:rsidRPr="0021517A">
        <w:rPr>
          <w:b/>
          <w:sz w:val="20"/>
          <w:szCs w:val="20"/>
        </w:rPr>
        <w:t xml:space="preserve"> </w:t>
      </w:r>
      <w:r w:rsidRPr="00E854AB">
        <w:rPr>
          <w:rFonts w:ascii="TimesNewRoman" w:hAnsi="TimesNewRoman" w:cs="TimesNewRoman"/>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r w:rsidRPr="00E854AB">
        <w:rPr>
          <w:bCs/>
          <w:sz w:val="20"/>
          <w:szCs w:val="20"/>
        </w:rPr>
        <w:t>Informacje zastrzeżone należy umieścić w odrębnej kopercie z opisem „Zastrzeżona część oferty”.</w:t>
      </w:r>
      <w:r w:rsidRPr="0021517A">
        <w:rPr>
          <w:bCs/>
          <w:sz w:val="20"/>
          <w:szCs w:val="20"/>
        </w:rPr>
        <w:t xml:space="preserve"> </w:t>
      </w:r>
      <w:r w:rsidRPr="0021517A">
        <w:rPr>
          <w:bCs/>
          <w:sz w:val="20"/>
          <w:szCs w:val="20"/>
        </w:rPr>
        <w:lastRenderedPageBreak/>
        <w:t>Zamawiający nie odpowiada za ujawnienie informacji stanowiących tajemnicę przedsiębiorstwa przekazanych mu przez wykonawcę wbrew postanowieniom niniejszego ustępu</w:t>
      </w:r>
      <w:r>
        <w:rPr>
          <w:bCs/>
          <w:sz w:val="20"/>
          <w:szCs w:val="20"/>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9060" w:type="dxa"/>
        <w:tblInd w:w="-167" w:type="dxa"/>
        <w:tblCellMar>
          <w:top w:w="39" w:type="dxa"/>
          <w:right w:w="115" w:type="dxa"/>
        </w:tblCellMar>
        <w:tblLook w:val="04A0" w:firstRow="1" w:lastRow="0" w:firstColumn="1" w:lastColumn="0" w:noHBand="0" w:noVBand="1"/>
      </w:tblPr>
      <w:tblGrid>
        <w:gridCol w:w="1117"/>
        <w:gridCol w:w="7943"/>
      </w:tblGrid>
      <w:tr w:rsidR="00EE56CF" w:rsidRPr="006B0B5F">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w:t>
            </w:r>
            <w:r w:rsidRPr="006B0B5F">
              <w:rPr>
                <w:rFonts w:eastAsia="Arial"/>
                <w:b/>
                <w:color w:val="FFFFFF"/>
              </w:rPr>
              <w:t xml:space="preserve"> </w:t>
            </w:r>
          </w:p>
        </w:tc>
        <w:tc>
          <w:tcPr>
            <w:tcW w:w="7943"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Miejsce oraz termin składania i otwarcia ofert. </w:t>
            </w:r>
          </w:p>
        </w:tc>
      </w:tr>
    </w:tbl>
    <w:p w:rsidR="00EE56CF" w:rsidRPr="006B0B5F" w:rsidRDefault="009319C4" w:rsidP="007B1E30">
      <w:pPr>
        <w:spacing w:after="87" w:line="259" w:lineRule="auto"/>
        <w:ind w:left="0" w:right="0" w:firstLine="0"/>
      </w:pPr>
      <w:r w:rsidRPr="006B0B5F">
        <w:rPr>
          <w:b/>
        </w:rPr>
        <w:t xml:space="preserve"> </w:t>
      </w:r>
    </w:p>
    <w:p w:rsidR="00EE56CF" w:rsidRPr="006B0B5F" w:rsidRDefault="009319C4" w:rsidP="007B1E30">
      <w:pPr>
        <w:numPr>
          <w:ilvl w:val="0"/>
          <w:numId w:val="11"/>
        </w:numPr>
        <w:spacing w:after="110"/>
        <w:ind w:right="1061"/>
      </w:pPr>
      <w:r w:rsidRPr="006B0B5F">
        <w:t>Oferty należy składać w sposób zapewniający ich nienaruszalność, w nieprzejrzystej i</w:t>
      </w:r>
      <w:r w:rsidR="00AE1A9D">
        <w:t> </w:t>
      </w:r>
      <w:r w:rsidRPr="006B0B5F">
        <w:t xml:space="preserve">zamkniętej kopercie lub opakowaniu. </w:t>
      </w:r>
    </w:p>
    <w:p w:rsidR="00EE56CF" w:rsidRPr="006B0B5F" w:rsidRDefault="009319C4" w:rsidP="007B1E30">
      <w:pPr>
        <w:numPr>
          <w:ilvl w:val="0"/>
          <w:numId w:val="11"/>
        </w:numPr>
        <w:spacing w:after="97"/>
        <w:ind w:right="1061"/>
      </w:pPr>
      <w:r w:rsidRPr="006B0B5F">
        <w:t xml:space="preserve">Oferta powinna być zaadresowana na adres:  </w:t>
      </w:r>
    </w:p>
    <w:p w:rsidR="00EE56CF" w:rsidRPr="006B0B5F" w:rsidRDefault="009319C4" w:rsidP="007B1E30">
      <w:pPr>
        <w:spacing w:after="0" w:line="259" w:lineRule="auto"/>
        <w:ind w:left="0" w:right="0" w:firstLine="0"/>
      </w:pPr>
      <w:r w:rsidRPr="006B0B5F">
        <w:t xml:space="preserve"> </w:t>
      </w:r>
    </w:p>
    <w:p w:rsidR="00EE56CF" w:rsidRPr="006B0B5F" w:rsidRDefault="009319C4" w:rsidP="00E24091">
      <w:pPr>
        <w:shd w:val="clear" w:color="auto" w:fill="E5E5E5"/>
        <w:spacing w:after="0" w:line="216" w:lineRule="auto"/>
        <w:ind w:left="175" w:right="0" w:firstLine="0"/>
        <w:jc w:val="center"/>
      </w:pPr>
      <w:r w:rsidRPr="006B0B5F">
        <w:rPr>
          <w:b/>
        </w:rPr>
        <w:t xml:space="preserve">Gmina </w:t>
      </w:r>
      <w:r w:rsidR="00AE1A9D">
        <w:rPr>
          <w:b/>
        </w:rPr>
        <w:t>Nowogród Bobrzański</w:t>
      </w:r>
    </w:p>
    <w:p w:rsidR="00EE56CF" w:rsidRPr="006B0B5F" w:rsidRDefault="00AE1A9D" w:rsidP="00E24091">
      <w:pPr>
        <w:shd w:val="clear" w:color="auto" w:fill="E5E5E5"/>
        <w:spacing w:after="0" w:line="259" w:lineRule="auto"/>
        <w:ind w:left="185" w:right="0" w:hanging="10"/>
        <w:jc w:val="center"/>
      </w:pPr>
      <w:r>
        <w:t>ul. Słowackiego 11</w:t>
      </w:r>
    </w:p>
    <w:p w:rsidR="00EE56CF" w:rsidRPr="006B0B5F" w:rsidRDefault="00AE1A9D" w:rsidP="00E24091">
      <w:pPr>
        <w:shd w:val="clear" w:color="auto" w:fill="E5E5E5"/>
        <w:spacing w:after="72" w:line="259" w:lineRule="auto"/>
        <w:ind w:left="185" w:right="0" w:hanging="10"/>
        <w:jc w:val="center"/>
      </w:pPr>
      <w:r>
        <w:t>66-010 Nowogród Bobrzański</w:t>
      </w:r>
    </w:p>
    <w:p w:rsidR="00EE56CF" w:rsidRPr="006B0B5F" w:rsidRDefault="009319C4" w:rsidP="007B1E30">
      <w:pPr>
        <w:numPr>
          <w:ilvl w:val="0"/>
          <w:numId w:val="11"/>
        </w:numPr>
        <w:spacing w:after="102"/>
        <w:ind w:right="1061"/>
      </w:pPr>
      <w:r w:rsidRPr="006B0B5F">
        <w:t xml:space="preserve">Na opakowaniu oferty należy również umieścić nazwę i adres Wykonawcy. </w:t>
      </w:r>
    </w:p>
    <w:p w:rsidR="00EE56CF" w:rsidRPr="006B0B5F" w:rsidRDefault="009319C4" w:rsidP="007B1E30">
      <w:pPr>
        <w:numPr>
          <w:ilvl w:val="0"/>
          <w:numId w:val="11"/>
        </w:numPr>
        <w:spacing w:after="97"/>
        <w:ind w:right="1061"/>
      </w:pPr>
      <w:r w:rsidRPr="006B0B5F">
        <w:t xml:space="preserve">Opakowanie oferty należy oznakować następująco:  </w:t>
      </w:r>
    </w:p>
    <w:p w:rsidR="00EE56CF" w:rsidRPr="006B0B5F" w:rsidRDefault="009319C4" w:rsidP="007B1E30">
      <w:pPr>
        <w:spacing w:after="0" w:line="259" w:lineRule="auto"/>
        <w:ind w:left="0" w:right="0" w:firstLine="0"/>
      </w:pPr>
      <w:r w:rsidRPr="006B0B5F">
        <w:t xml:space="preserve"> </w:t>
      </w:r>
    </w:p>
    <w:tbl>
      <w:tblPr>
        <w:tblStyle w:val="TableGrid"/>
        <w:tblW w:w="9301" w:type="dxa"/>
        <w:tblInd w:w="312" w:type="dxa"/>
        <w:tblCellMar>
          <w:top w:w="48" w:type="dxa"/>
          <w:left w:w="115" w:type="dxa"/>
          <w:right w:w="115" w:type="dxa"/>
        </w:tblCellMar>
        <w:tblLook w:val="04A0" w:firstRow="1" w:lastRow="0" w:firstColumn="1" w:lastColumn="0" w:noHBand="0" w:noVBand="1"/>
      </w:tblPr>
      <w:tblGrid>
        <w:gridCol w:w="9301"/>
      </w:tblGrid>
      <w:tr w:rsidR="00EE56CF" w:rsidRPr="006B0B5F" w:rsidTr="00E24091">
        <w:trPr>
          <w:trHeight w:val="2005"/>
        </w:trPr>
        <w:tc>
          <w:tcPr>
            <w:tcW w:w="9301" w:type="dxa"/>
            <w:tcBorders>
              <w:top w:val="nil"/>
              <w:left w:val="nil"/>
              <w:bottom w:val="nil"/>
              <w:right w:val="nil"/>
            </w:tcBorders>
            <w:shd w:val="clear" w:color="auto" w:fill="E5E5E5"/>
          </w:tcPr>
          <w:p w:rsidR="00EE56CF" w:rsidRPr="006B0B5F" w:rsidRDefault="009319C4" w:rsidP="00E24091">
            <w:pPr>
              <w:spacing w:after="0" w:line="259" w:lineRule="auto"/>
              <w:ind w:left="10" w:right="0" w:firstLine="0"/>
              <w:jc w:val="center"/>
            </w:pPr>
            <w:r w:rsidRPr="006B0B5F">
              <w:rPr>
                <w:b/>
                <w:sz w:val="23"/>
                <w:u w:val="single" w:color="000000"/>
              </w:rPr>
              <w:t>OFERTA PRZETARGOWA</w:t>
            </w:r>
          </w:p>
          <w:p w:rsidR="00EE56CF" w:rsidRPr="006B0B5F" w:rsidRDefault="00EE56CF" w:rsidP="00E24091">
            <w:pPr>
              <w:spacing w:after="0" w:line="259" w:lineRule="auto"/>
              <w:ind w:left="143" w:right="0" w:firstLine="0"/>
              <w:jc w:val="center"/>
            </w:pPr>
          </w:p>
          <w:p w:rsidR="00EE56CF" w:rsidRPr="00042037" w:rsidRDefault="00750834" w:rsidP="00042037">
            <w:pPr>
              <w:spacing w:after="0" w:line="259" w:lineRule="auto"/>
              <w:ind w:left="0" w:right="0" w:firstLine="0"/>
              <w:jc w:val="center"/>
              <w:rPr>
                <w:highlight w:val="yellow"/>
              </w:rPr>
            </w:pPr>
            <w:r w:rsidRPr="00FB67FA">
              <w:rPr>
                <w:b/>
                <w:bCs/>
                <w:sz w:val="26"/>
                <w:szCs w:val="26"/>
              </w:rPr>
              <w:t>„</w:t>
            </w:r>
            <w:r w:rsidR="0038155D">
              <w:rPr>
                <w:b/>
                <w:bCs/>
                <w:sz w:val="26"/>
                <w:szCs w:val="26"/>
              </w:rPr>
              <w:t>Przebudowa ulicy Zacisze w Nowogrodzie Bobrzańskim</w:t>
            </w:r>
            <w:r w:rsidR="00AE1A9D">
              <w:rPr>
                <w:b/>
                <w:bCs/>
                <w:sz w:val="26"/>
                <w:szCs w:val="26"/>
              </w:rPr>
              <w:t>”</w:t>
            </w:r>
          </w:p>
          <w:p w:rsidR="00E24091" w:rsidRPr="00042037" w:rsidRDefault="00E24091" w:rsidP="00E24091">
            <w:pPr>
              <w:spacing w:after="0" w:line="259" w:lineRule="auto"/>
              <w:ind w:left="1054" w:right="977" w:firstLine="0"/>
              <w:jc w:val="center"/>
              <w:rPr>
                <w:b/>
                <w:sz w:val="23"/>
                <w:highlight w:val="yellow"/>
              </w:rPr>
            </w:pPr>
          </w:p>
          <w:p w:rsidR="00EE56CF" w:rsidRPr="006B0B5F" w:rsidRDefault="00834574" w:rsidP="00FB67FA">
            <w:pPr>
              <w:spacing w:after="0" w:line="259" w:lineRule="auto"/>
              <w:ind w:left="1054" w:right="977" w:firstLine="0"/>
              <w:jc w:val="center"/>
            </w:pPr>
            <w:r w:rsidRPr="00FB67FA">
              <w:rPr>
                <w:b/>
                <w:sz w:val="23"/>
              </w:rPr>
              <w:t>U</w:t>
            </w:r>
            <w:r w:rsidR="002B5302" w:rsidRPr="00FB67FA">
              <w:rPr>
                <w:b/>
                <w:sz w:val="23"/>
              </w:rPr>
              <w:t xml:space="preserve">waga: nie otwierać przed dniem </w:t>
            </w:r>
            <w:r w:rsidR="005A6B6D">
              <w:rPr>
                <w:b/>
                <w:sz w:val="23"/>
              </w:rPr>
              <w:t>25</w:t>
            </w:r>
            <w:r w:rsidRPr="00FB67FA">
              <w:rPr>
                <w:b/>
                <w:sz w:val="23"/>
              </w:rPr>
              <w:t>.</w:t>
            </w:r>
            <w:r w:rsidR="00164EB7" w:rsidRPr="00FB67FA">
              <w:rPr>
                <w:b/>
                <w:sz w:val="23"/>
              </w:rPr>
              <w:t>0</w:t>
            </w:r>
            <w:r w:rsidR="005A6B6D">
              <w:rPr>
                <w:b/>
                <w:sz w:val="23"/>
              </w:rPr>
              <w:t>7</w:t>
            </w:r>
            <w:r w:rsidR="00164EB7" w:rsidRPr="00FB67FA">
              <w:rPr>
                <w:b/>
                <w:sz w:val="23"/>
              </w:rPr>
              <w:t>.201</w:t>
            </w:r>
            <w:r w:rsidR="001707F0" w:rsidRPr="00FB67FA">
              <w:rPr>
                <w:b/>
                <w:sz w:val="23"/>
              </w:rPr>
              <w:t>6</w:t>
            </w:r>
            <w:r w:rsidR="0017011F" w:rsidRPr="00FB67FA">
              <w:rPr>
                <w:b/>
                <w:sz w:val="23"/>
              </w:rPr>
              <w:t xml:space="preserve"> r. g</w:t>
            </w:r>
            <w:r w:rsidR="00AE1A9D">
              <w:rPr>
                <w:b/>
                <w:sz w:val="23"/>
              </w:rPr>
              <w:t>odz. 13:00</w:t>
            </w:r>
          </w:p>
        </w:tc>
      </w:tr>
    </w:tbl>
    <w:p w:rsidR="00E24091" w:rsidRDefault="00E24091" w:rsidP="00E24091">
      <w:pPr>
        <w:pStyle w:val="Nagwek1"/>
        <w:numPr>
          <w:ilvl w:val="0"/>
          <w:numId w:val="0"/>
        </w:numPr>
        <w:ind w:left="326"/>
        <w:jc w:val="both"/>
        <w:rPr>
          <w:highlight w:val="yellow"/>
        </w:rPr>
      </w:pPr>
    </w:p>
    <w:p w:rsidR="00AE1A9D" w:rsidRPr="00AE1A9D" w:rsidRDefault="00AE1A9D" w:rsidP="00AE1A9D">
      <w:pPr>
        <w:ind w:left="0" w:firstLine="0"/>
        <w:rPr>
          <w:highlight w:val="yellow"/>
        </w:rPr>
      </w:pPr>
    </w:p>
    <w:p w:rsidR="00EE56CF" w:rsidRPr="00FB67FA" w:rsidRDefault="009319C4" w:rsidP="007B1E30">
      <w:pPr>
        <w:pStyle w:val="Nagwek1"/>
        <w:ind w:left="326" w:hanging="341"/>
        <w:jc w:val="both"/>
      </w:pPr>
      <w:r w:rsidRPr="00FB67FA">
        <w:t>Oferty należy składać w siedzibie Zamawiającego,</w:t>
      </w:r>
      <w:r w:rsidRPr="00FB67FA">
        <w:rPr>
          <w:b/>
        </w:rPr>
        <w:t xml:space="preserve"> </w:t>
      </w:r>
      <w:r w:rsidRPr="00FB67FA">
        <w:t xml:space="preserve">w </w:t>
      </w:r>
      <w:r w:rsidR="003E4639" w:rsidRPr="00FB67FA">
        <w:t>sekretaria</w:t>
      </w:r>
      <w:r w:rsidR="00AE1A9D">
        <w:t>cie (pokój nr 5</w:t>
      </w:r>
      <w:r w:rsidR="003E4639" w:rsidRPr="00FB67FA">
        <w:t>)</w:t>
      </w:r>
      <w:r w:rsidRPr="00FB67FA">
        <w:rPr>
          <w:color w:val="FF0000"/>
        </w:rPr>
        <w:t xml:space="preserve"> </w:t>
      </w:r>
      <w:r w:rsidRPr="00FB67FA">
        <w:t>do dnia</w:t>
      </w:r>
      <w:r w:rsidRPr="00FB67FA">
        <w:rPr>
          <w:u w:val="none"/>
        </w:rPr>
        <w:t xml:space="preserve"> </w:t>
      </w:r>
      <w:r w:rsidR="005A6B6D">
        <w:rPr>
          <w:b/>
        </w:rPr>
        <w:t>25</w:t>
      </w:r>
      <w:r w:rsidR="00834574" w:rsidRPr="00267D43">
        <w:rPr>
          <w:b/>
        </w:rPr>
        <w:t>.</w:t>
      </w:r>
      <w:r w:rsidR="001707F0" w:rsidRPr="00FB67FA">
        <w:rPr>
          <w:b/>
        </w:rPr>
        <w:t>0</w:t>
      </w:r>
      <w:r w:rsidR="005A6B6D">
        <w:rPr>
          <w:b/>
        </w:rPr>
        <w:t>7</w:t>
      </w:r>
      <w:r w:rsidR="00164EB7" w:rsidRPr="00FB67FA">
        <w:rPr>
          <w:b/>
        </w:rPr>
        <w:t>.</w:t>
      </w:r>
      <w:r w:rsidRPr="00FB67FA">
        <w:rPr>
          <w:b/>
        </w:rPr>
        <w:t>201</w:t>
      </w:r>
      <w:r w:rsidR="001707F0" w:rsidRPr="00FB67FA">
        <w:rPr>
          <w:b/>
        </w:rPr>
        <w:t>6</w:t>
      </w:r>
      <w:r w:rsidR="00AE1A9D">
        <w:rPr>
          <w:b/>
        </w:rPr>
        <w:t>r. do godz. 12:30</w:t>
      </w:r>
      <w:r w:rsidRPr="00FB67FA">
        <w:rPr>
          <w:b/>
          <w:color w:val="FF0000"/>
          <w:u w:val="none"/>
        </w:rPr>
        <w:t xml:space="preserve"> </w:t>
      </w:r>
    </w:p>
    <w:p w:rsidR="00EE56CF" w:rsidRPr="006B0B5F" w:rsidRDefault="009319C4" w:rsidP="007B1E30">
      <w:pPr>
        <w:numPr>
          <w:ilvl w:val="0"/>
          <w:numId w:val="12"/>
        </w:numPr>
        <w:spacing w:after="99"/>
        <w:ind w:right="0"/>
      </w:pPr>
      <w:r w:rsidRPr="006B0B5F">
        <w:t xml:space="preserve">Oferty złożone po tym terminie zostaną zwrócone Wykonawcom </w:t>
      </w:r>
      <w:r w:rsidR="002B5302">
        <w:t>bez rozpatrywania</w:t>
      </w:r>
      <w:r w:rsidRPr="006B0B5F">
        <w:t xml:space="preserve">.  </w:t>
      </w:r>
    </w:p>
    <w:p w:rsidR="00EE56CF" w:rsidRPr="006B0B5F" w:rsidRDefault="009319C4" w:rsidP="007B1E30">
      <w:pPr>
        <w:numPr>
          <w:ilvl w:val="0"/>
          <w:numId w:val="12"/>
        </w:numPr>
        <w:spacing w:after="110"/>
        <w:ind w:right="0"/>
      </w:pPr>
      <w:r w:rsidRPr="006B0B5F">
        <w:t>Wykonawca może wycofać lub dokonać zamiany oferty przed upływem terminu składania ofert. Wycofanie lub zmiana oferty może być dokonana przez Wykonawcę przed upływem terminu do składania ofert. W</w:t>
      </w:r>
      <w:r w:rsidR="00AE1A9D">
        <w:t> </w:t>
      </w:r>
      <w:r w:rsidRPr="006B0B5F">
        <w:t xml:space="preserve">sytuacji takiej Wykonawca musi pisemnie powiadomić Zamawiającego o wprowadzeniu zmian lub wycofaniu oferty. Zawiadomienie takie, oznakowane będzie tak samo jak koperta oferty z dopiskiem „zamiana” lub „wycofanie”. </w:t>
      </w:r>
    </w:p>
    <w:p w:rsidR="00EE56CF" w:rsidRPr="006B0B5F" w:rsidRDefault="009319C4" w:rsidP="007B1E30">
      <w:pPr>
        <w:numPr>
          <w:ilvl w:val="0"/>
          <w:numId w:val="12"/>
        </w:numPr>
        <w:spacing w:after="105"/>
        <w:ind w:right="0"/>
      </w:pPr>
      <w:r w:rsidRPr="006B0B5F">
        <w:t xml:space="preserve">Oferta „zamienna” powinna być złożona zgodnie z wymaganiami dotyczącymi oferty. W przypadku złożenia przez Wykonawcę kompletnej oferty zamiennej (formularz ofertowy wraz ze wszystkimi niezbędnymi załącznikami) oferta ta powinna posiadać dodatkowo dopisek na kopercie „kompletna oferta zamienna”. </w:t>
      </w:r>
    </w:p>
    <w:p w:rsidR="00EE56CF" w:rsidRPr="006B0B5F" w:rsidRDefault="009319C4" w:rsidP="007B1E30">
      <w:pPr>
        <w:numPr>
          <w:ilvl w:val="0"/>
          <w:numId w:val="12"/>
        </w:numPr>
        <w:spacing w:after="101"/>
        <w:ind w:right="0"/>
      </w:pPr>
      <w:r w:rsidRPr="006B0B5F">
        <w:t xml:space="preserve">Wszystkie wymagania stawiane ofercie przetargowej dotyczą również oferty zamiennej. </w:t>
      </w:r>
    </w:p>
    <w:p w:rsidR="00EE56CF" w:rsidRPr="003E4639" w:rsidRDefault="009319C4" w:rsidP="007B1E30">
      <w:pPr>
        <w:numPr>
          <w:ilvl w:val="0"/>
          <w:numId w:val="12"/>
        </w:numPr>
        <w:spacing w:after="105"/>
        <w:ind w:right="0"/>
      </w:pPr>
      <w:r w:rsidRPr="003E4639">
        <w:t xml:space="preserve">Otwarcie ofert nastąpi w dniu </w:t>
      </w:r>
      <w:r w:rsidR="005A6B6D">
        <w:rPr>
          <w:b/>
          <w:u w:val="single"/>
        </w:rPr>
        <w:t>25</w:t>
      </w:r>
      <w:r w:rsidR="00834574" w:rsidRPr="00FB67FA">
        <w:rPr>
          <w:b/>
          <w:u w:val="single"/>
        </w:rPr>
        <w:t>.</w:t>
      </w:r>
      <w:r w:rsidR="00164EB7" w:rsidRPr="00FB67FA">
        <w:rPr>
          <w:b/>
          <w:u w:val="single" w:color="000000"/>
        </w:rPr>
        <w:t>0</w:t>
      </w:r>
      <w:r w:rsidR="005A6B6D">
        <w:rPr>
          <w:b/>
          <w:u w:val="single" w:color="000000"/>
        </w:rPr>
        <w:t>7</w:t>
      </w:r>
      <w:r w:rsidR="001707F0" w:rsidRPr="00FB67FA">
        <w:rPr>
          <w:b/>
          <w:u w:val="single" w:color="000000"/>
        </w:rPr>
        <w:t>.</w:t>
      </w:r>
      <w:r w:rsidR="00164EB7" w:rsidRPr="00FB67FA">
        <w:rPr>
          <w:b/>
          <w:u w:val="single" w:color="000000"/>
        </w:rPr>
        <w:t>201</w:t>
      </w:r>
      <w:r w:rsidR="001707F0" w:rsidRPr="00FB67FA">
        <w:rPr>
          <w:b/>
          <w:u w:val="single" w:color="000000"/>
        </w:rPr>
        <w:t>6</w:t>
      </w:r>
      <w:r w:rsidR="00164EB7" w:rsidRPr="00FB67FA">
        <w:rPr>
          <w:b/>
          <w:u w:val="single" w:color="000000"/>
        </w:rPr>
        <w:t>r.</w:t>
      </w:r>
      <w:r w:rsidR="00AE1A9D">
        <w:rPr>
          <w:b/>
          <w:u w:val="single" w:color="000000"/>
        </w:rPr>
        <w:t xml:space="preserve"> o godz. 13:00</w:t>
      </w:r>
      <w:r w:rsidRPr="003E4639">
        <w:rPr>
          <w:b/>
        </w:rPr>
        <w:t xml:space="preserve"> </w:t>
      </w:r>
      <w:r w:rsidRPr="003E4639">
        <w:t xml:space="preserve">w siedzibie Zamawiającego </w:t>
      </w:r>
      <w:r w:rsidR="00CF61C9">
        <w:rPr>
          <w:b/>
        </w:rPr>
        <w:t>w pok. Nr 3</w:t>
      </w:r>
    </w:p>
    <w:p w:rsidR="00EE56CF" w:rsidRPr="006B0B5F" w:rsidRDefault="009319C4" w:rsidP="007B1E30">
      <w:pPr>
        <w:numPr>
          <w:ilvl w:val="0"/>
          <w:numId w:val="12"/>
        </w:numPr>
        <w:spacing w:after="102"/>
        <w:ind w:right="0"/>
      </w:pPr>
      <w:r w:rsidRPr="006B0B5F">
        <w:t xml:space="preserve">Otwarcie ofert jest jawne.  </w:t>
      </w:r>
    </w:p>
    <w:p w:rsidR="00EE56CF" w:rsidRPr="006B0B5F" w:rsidRDefault="009319C4" w:rsidP="007B1E30">
      <w:pPr>
        <w:numPr>
          <w:ilvl w:val="0"/>
          <w:numId w:val="12"/>
        </w:numPr>
        <w:spacing w:after="101"/>
        <w:ind w:right="0"/>
      </w:pPr>
      <w:r w:rsidRPr="006B0B5F">
        <w:t xml:space="preserve">Bezpośrednio przed otwarciem ofert Zamawiający poda do wiadomości kwotę, jaką zamierza przeznaczyć na sfinansowanie zamówienia. </w:t>
      </w:r>
    </w:p>
    <w:p w:rsidR="00EE56CF" w:rsidRPr="006B0B5F" w:rsidRDefault="009319C4" w:rsidP="007B1E30">
      <w:pPr>
        <w:numPr>
          <w:ilvl w:val="0"/>
          <w:numId w:val="12"/>
        </w:numPr>
        <w:spacing w:after="105"/>
        <w:ind w:right="0"/>
      </w:pPr>
      <w:r w:rsidRPr="006B0B5F">
        <w:t>Podczas otwarcia ofert zostaną podane nazwy (firmy) oraz adresy Wykonawców, a także informacje dotyczące ceny</w:t>
      </w:r>
      <w:r w:rsidR="00CF61C9">
        <w:t xml:space="preserve"> i okresu gwarancji</w:t>
      </w:r>
      <w:r w:rsidRPr="006B0B5F">
        <w:t xml:space="preserve"> zawartych w ofertach.  </w:t>
      </w:r>
    </w:p>
    <w:p w:rsidR="00EE56CF" w:rsidRPr="006B0B5F" w:rsidRDefault="009319C4" w:rsidP="007B1E30">
      <w:pPr>
        <w:numPr>
          <w:ilvl w:val="0"/>
          <w:numId w:val="12"/>
        </w:numPr>
        <w:spacing w:after="105"/>
        <w:ind w:right="0"/>
      </w:pPr>
      <w:r w:rsidRPr="006B0B5F">
        <w:t xml:space="preserve">Informacje, o których mowa w ust. 12 i 13, przekazuje się niezwłocznie Wykonawcom, którzy nie byli obecni przy otwarciu ofert, na ich wniosek.  </w:t>
      </w:r>
    </w:p>
    <w:p w:rsidR="00940EEA" w:rsidRPr="006B0B5F" w:rsidRDefault="00940EEA" w:rsidP="007B1E30">
      <w:pPr>
        <w:spacing w:after="0" w:line="259" w:lineRule="auto"/>
        <w:ind w:left="0" w:right="0" w:firstLine="0"/>
      </w:pPr>
    </w:p>
    <w:tbl>
      <w:tblPr>
        <w:tblStyle w:val="TableGrid"/>
        <w:tblW w:w="9670" w:type="dxa"/>
        <w:tblInd w:w="-167" w:type="dxa"/>
        <w:tblCellMar>
          <w:top w:w="40" w:type="dxa"/>
          <w:right w:w="115" w:type="dxa"/>
        </w:tblCellMar>
        <w:tblLook w:val="04A0" w:firstRow="1" w:lastRow="0" w:firstColumn="1" w:lastColumn="0" w:noHBand="0" w:noVBand="1"/>
      </w:tblPr>
      <w:tblGrid>
        <w:gridCol w:w="1117"/>
        <w:gridCol w:w="8553"/>
      </w:tblGrid>
      <w:tr w:rsidR="00EE56CF" w:rsidRPr="006B0B5F" w:rsidTr="00E24091">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XII.</w:t>
            </w:r>
            <w:r w:rsidRPr="006B0B5F">
              <w:rPr>
                <w:rFonts w:eastAsia="Arial"/>
                <w:b/>
                <w:color w:val="FFFFFF"/>
              </w:rPr>
              <w:t xml:space="preserve"> </w:t>
            </w:r>
          </w:p>
        </w:tc>
        <w:tc>
          <w:tcPr>
            <w:tcW w:w="8553" w:type="dxa"/>
            <w:tcBorders>
              <w:top w:val="single" w:sz="4" w:space="0" w:color="000000"/>
              <w:left w:val="nil"/>
              <w:bottom w:val="single" w:sz="4" w:space="0" w:color="000000"/>
              <w:right w:val="single" w:sz="4" w:space="0" w:color="000000"/>
            </w:tcBorders>
            <w:shd w:val="clear" w:color="auto" w:fill="4C4C4C"/>
          </w:tcPr>
          <w:p w:rsidR="00EE56CF" w:rsidRPr="00FB67FA" w:rsidRDefault="009319C4" w:rsidP="007B1E30">
            <w:pPr>
              <w:spacing w:after="0" w:line="259" w:lineRule="auto"/>
              <w:ind w:left="0" w:right="0" w:firstLine="0"/>
              <w:rPr>
                <w:b/>
              </w:rPr>
            </w:pPr>
            <w:r w:rsidRPr="00FB67FA">
              <w:rPr>
                <w:b/>
                <w:color w:val="FFFFFF"/>
              </w:rPr>
              <w:t xml:space="preserve">Opis sposobu obliczania ceny. </w:t>
            </w:r>
          </w:p>
        </w:tc>
      </w:tr>
    </w:tbl>
    <w:p w:rsidR="00EE56CF" w:rsidRPr="006B0B5F" w:rsidRDefault="009319C4" w:rsidP="007B1E30">
      <w:pPr>
        <w:numPr>
          <w:ilvl w:val="0"/>
          <w:numId w:val="13"/>
        </w:numPr>
        <w:ind w:right="41"/>
      </w:pPr>
      <w:r w:rsidRPr="006B0B5F">
        <w:t xml:space="preserve">Cenę oferty należy obliczyć uwzględniając zakres zamówienia określony w dokumentacji przetargowej. </w:t>
      </w:r>
    </w:p>
    <w:p w:rsidR="00EE56CF" w:rsidRPr="006B0B5F" w:rsidRDefault="009319C4" w:rsidP="002B5302">
      <w:pPr>
        <w:numPr>
          <w:ilvl w:val="0"/>
          <w:numId w:val="13"/>
        </w:numPr>
        <w:ind w:right="41"/>
      </w:pPr>
      <w:r w:rsidRPr="006B0B5F">
        <w:t>Cenę oferty (dla możliwości porównania ofert) należy podać w PLN jako łączną wartość wszystkich kosztów związanych z realizacją zamówienia, z dokładn</w:t>
      </w:r>
      <w:r w:rsidR="002B5302">
        <w:t>ością do 2 miejsc po przecinku.</w:t>
      </w:r>
    </w:p>
    <w:p w:rsidR="00EE56CF" w:rsidRPr="006B0B5F" w:rsidRDefault="009319C4" w:rsidP="007B1E30">
      <w:pPr>
        <w:numPr>
          <w:ilvl w:val="0"/>
          <w:numId w:val="13"/>
        </w:numPr>
        <w:spacing w:after="105"/>
        <w:ind w:right="41"/>
      </w:pPr>
      <w:r w:rsidRPr="006B0B5F">
        <w:lastRenderedPageBreak/>
        <w:t xml:space="preserve">Cena oferty musi zawierać wszelkie koszty niezbędne do zrealizowania zamówienia wynikające wprost z SIWZ, jak również koszty w niej nieujęte, a bez których nie można wykonać zamówienia. </w:t>
      </w:r>
    </w:p>
    <w:p w:rsidR="00EE56CF" w:rsidRPr="006B0B5F" w:rsidRDefault="009319C4" w:rsidP="007B1E30">
      <w:pPr>
        <w:numPr>
          <w:ilvl w:val="0"/>
          <w:numId w:val="13"/>
        </w:numPr>
        <w:spacing w:after="110"/>
        <w:ind w:right="41"/>
      </w:pPr>
      <w:r w:rsidRPr="006B0B5F">
        <w:t xml:space="preserve">Wykonawca musi przewidzieć wszystkie okoliczności, które mogą wpłynąć na cenę zamówienia. W związku z powyższym zaleca się, aby Wykonawca bardzo szczegółowo sprawdził warunki wykonania przedmiotu zamówienia. </w:t>
      </w:r>
    </w:p>
    <w:p w:rsidR="00EE56CF" w:rsidRPr="006B0B5F" w:rsidRDefault="009319C4" w:rsidP="007B1E30">
      <w:pPr>
        <w:numPr>
          <w:ilvl w:val="0"/>
          <w:numId w:val="13"/>
        </w:numPr>
        <w:ind w:right="41"/>
      </w:pPr>
      <w:r w:rsidRPr="006B0B5F">
        <w:t xml:space="preserve">Prawidłowe ustalenie stawki podatku VAT leży po stronie wykonawcy. Należy przyjąć obowiązującą stawkę podatku VAT zgodnie z ustawą z dnia 29 października 2010 roku (Dz. U. z 2010r. nr 226, poz. 1476 ze zm.)  </w:t>
      </w:r>
    </w:p>
    <w:p w:rsidR="00EE56CF" w:rsidRPr="006B0B5F" w:rsidRDefault="009319C4" w:rsidP="007B1E30">
      <w:pPr>
        <w:spacing w:after="70" w:line="259" w:lineRule="auto"/>
        <w:ind w:left="0" w:right="0" w:firstLine="0"/>
      </w:pPr>
      <w:r w:rsidRPr="006B0B5F">
        <w:rPr>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9" w:line="248" w:lineRule="auto"/>
        <w:ind w:left="57" w:right="0" w:hanging="10"/>
      </w:pPr>
      <w:r w:rsidRPr="006B0B5F">
        <w:rPr>
          <w:b/>
          <w:color w:val="FFFFFF"/>
        </w:rPr>
        <w:t>XIII.</w:t>
      </w:r>
      <w:r w:rsidRPr="006B0B5F">
        <w:rPr>
          <w:rFonts w:eastAsia="Arial"/>
          <w:b/>
          <w:color w:val="FFFFFF"/>
        </w:rPr>
        <w:t xml:space="preserve"> </w:t>
      </w:r>
      <w:r w:rsidRPr="006B0B5F">
        <w:rPr>
          <w:b/>
          <w:color w:val="FFFFFF"/>
        </w:rPr>
        <w:t xml:space="preserve">Opis kryteriów, którymi zamawiający będzie się kierował przy wyborze oferty. </w:t>
      </w:r>
    </w:p>
    <w:p w:rsidR="00EE56CF" w:rsidRPr="006B0B5F" w:rsidRDefault="009319C4" w:rsidP="00164EB7">
      <w:pPr>
        <w:spacing w:after="0" w:line="259" w:lineRule="auto"/>
        <w:ind w:left="340" w:right="0" w:hanging="340"/>
      </w:pPr>
      <w:r w:rsidRPr="006B0B5F">
        <w:t xml:space="preserve"> </w:t>
      </w:r>
    </w:p>
    <w:p w:rsidR="00164EB7" w:rsidRDefault="00164EB7" w:rsidP="00164EB7">
      <w:pPr>
        <w:numPr>
          <w:ilvl w:val="0"/>
          <w:numId w:val="14"/>
        </w:numPr>
        <w:spacing w:after="107"/>
        <w:ind w:left="340" w:right="0" w:hanging="340"/>
      </w:pPr>
      <w:r>
        <w:t xml:space="preserve">Kryteriami oceny ofert są: </w:t>
      </w:r>
    </w:p>
    <w:p w:rsidR="00164EB7" w:rsidRPr="00FB67FA" w:rsidRDefault="00164EB7" w:rsidP="005A6B6D">
      <w:pPr>
        <w:pStyle w:val="Akapitzlist"/>
        <w:numPr>
          <w:ilvl w:val="0"/>
          <w:numId w:val="24"/>
        </w:numPr>
        <w:spacing w:after="107"/>
        <w:ind w:right="0"/>
      </w:pPr>
      <w:r w:rsidRPr="00FB67FA">
        <w:t xml:space="preserve">Cena – waga </w:t>
      </w:r>
      <w:r w:rsidR="00A11FFE" w:rsidRPr="00FB67FA">
        <w:t>9</w:t>
      </w:r>
      <w:r w:rsidR="00CF61C9">
        <w:t>0</w:t>
      </w:r>
      <w:r w:rsidRPr="00FB67FA">
        <w:t xml:space="preserve">% </w:t>
      </w:r>
    </w:p>
    <w:p w:rsidR="00EE56CF" w:rsidRPr="00FB67FA" w:rsidRDefault="00164EB7" w:rsidP="005A6B6D">
      <w:pPr>
        <w:pStyle w:val="Akapitzlist"/>
        <w:numPr>
          <w:ilvl w:val="0"/>
          <w:numId w:val="24"/>
        </w:numPr>
        <w:spacing w:after="107"/>
        <w:ind w:right="0"/>
      </w:pPr>
      <w:r w:rsidRPr="00FB67FA">
        <w:t xml:space="preserve">Okres gwarancji i rękojmi za wady – waga </w:t>
      </w:r>
      <w:r w:rsidR="00CF61C9">
        <w:t>10</w:t>
      </w:r>
      <w:r w:rsidRPr="00FB67FA">
        <w:t xml:space="preserve">% </w:t>
      </w:r>
      <w:r w:rsidR="009319C4" w:rsidRPr="00FB67FA">
        <w:t xml:space="preserve">  </w:t>
      </w:r>
    </w:p>
    <w:p w:rsidR="00EE56CF" w:rsidRPr="006B0B5F" w:rsidRDefault="009319C4" w:rsidP="00164EB7">
      <w:pPr>
        <w:numPr>
          <w:ilvl w:val="0"/>
          <w:numId w:val="14"/>
        </w:numPr>
        <w:ind w:left="340" w:right="0" w:hanging="340"/>
      </w:pPr>
      <w:r w:rsidRPr="006B0B5F">
        <w:t>Ilość punktów uzyskanych w kryterium oceny będzie wyliczana zgodnie ze wzorem:</w:t>
      </w:r>
      <w:r w:rsidRPr="006B0B5F">
        <w:rPr>
          <w:b/>
        </w:rPr>
        <w:t xml:space="preserve"> </w:t>
      </w:r>
    </w:p>
    <w:p w:rsidR="00EE56CF" w:rsidRPr="006B0B5F" w:rsidRDefault="009319C4" w:rsidP="00164EB7">
      <w:pPr>
        <w:spacing w:after="3" w:line="259" w:lineRule="auto"/>
        <w:ind w:left="340" w:right="0" w:hanging="340"/>
      </w:pPr>
      <w:r w:rsidRPr="006B0B5F">
        <w:rPr>
          <w:b/>
        </w:rPr>
        <w:t xml:space="preserve"> </w:t>
      </w:r>
    </w:p>
    <w:p w:rsidR="00EE56CF" w:rsidRPr="006B0B5F" w:rsidRDefault="00164EB7" w:rsidP="00164EB7">
      <w:pPr>
        <w:spacing w:after="4" w:line="249" w:lineRule="auto"/>
        <w:ind w:left="340" w:right="0" w:firstLine="0"/>
      </w:pPr>
      <w:r>
        <w:rPr>
          <w:b/>
        </w:rPr>
        <w:t>C</w:t>
      </w:r>
      <w:r w:rsidR="009319C4" w:rsidRPr="006B0B5F">
        <w:rPr>
          <w:b/>
        </w:rPr>
        <w:t xml:space="preserve"> = (</w:t>
      </w:r>
      <w:proofErr w:type="spellStart"/>
      <w:r w:rsidR="009319C4" w:rsidRPr="006B0B5F">
        <w:rPr>
          <w:b/>
        </w:rPr>
        <w:t>W</w:t>
      </w:r>
      <w:r w:rsidR="009319C4" w:rsidRPr="006B0B5F">
        <w:rPr>
          <w:b/>
          <w:vertAlign w:val="subscript"/>
        </w:rPr>
        <w:t>min</w:t>
      </w:r>
      <w:proofErr w:type="spellEnd"/>
      <w:r w:rsidR="009319C4" w:rsidRPr="006B0B5F">
        <w:rPr>
          <w:b/>
        </w:rPr>
        <w:t xml:space="preserve"> / </w:t>
      </w:r>
      <w:proofErr w:type="spellStart"/>
      <w:r w:rsidR="009319C4" w:rsidRPr="006B0B5F">
        <w:rPr>
          <w:b/>
        </w:rPr>
        <w:t>W</w:t>
      </w:r>
      <w:r w:rsidR="009319C4" w:rsidRPr="006B0B5F">
        <w:rPr>
          <w:b/>
          <w:vertAlign w:val="subscript"/>
        </w:rPr>
        <w:t>bad</w:t>
      </w:r>
      <w:proofErr w:type="spellEnd"/>
      <w:r w:rsidR="009319C4" w:rsidRPr="006B0B5F">
        <w:rPr>
          <w:b/>
        </w:rPr>
        <w:t xml:space="preserve">) x </w:t>
      </w:r>
      <w:r w:rsidR="00A11FFE">
        <w:rPr>
          <w:b/>
        </w:rPr>
        <w:t>9</w:t>
      </w:r>
      <w:r w:rsidR="00CF61C9">
        <w:rPr>
          <w:b/>
        </w:rPr>
        <w:t>0</w:t>
      </w:r>
      <w:r w:rsidR="009319C4" w:rsidRPr="006B0B5F">
        <w:rPr>
          <w:b/>
        </w:rPr>
        <w:t xml:space="preserve">  </w:t>
      </w:r>
      <w:r w:rsidR="009319C4" w:rsidRPr="006B0B5F">
        <w:t xml:space="preserve">gdzie: </w:t>
      </w:r>
    </w:p>
    <w:p w:rsidR="00EE56CF" w:rsidRPr="006B0B5F" w:rsidRDefault="00164EB7" w:rsidP="00164EB7">
      <w:pPr>
        <w:ind w:left="340" w:right="0" w:firstLine="0"/>
      </w:pPr>
      <w:r>
        <w:rPr>
          <w:b/>
        </w:rPr>
        <w:t>C</w:t>
      </w:r>
      <w:r w:rsidR="009319C4" w:rsidRPr="006B0B5F">
        <w:rPr>
          <w:b/>
        </w:rPr>
        <w:t xml:space="preserve"> </w:t>
      </w:r>
      <w:r w:rsidR="009319C4" w:rsidRPr="006B0B5F">
        <w:t xml:space="preserve">- ilość punktów oferty badanej, </w:t>
      </w:r>
    </w:p>
    <w:p w:rsidR="00C777A7" w:rsidRDefault="009319C4" w:rsidP="00164EB7">
      <w:pPr>
        <w:spacing w:after="98"/>
        <w:ind w:left="340" w:right="0" w:firstLine="0"/>
      </w:pPr>
      <w:proofErr w:type="spellStart"/>
      <w:r w:rsidRPr="006B0B5F">
        <w:rPr>
          <w:b/>
        </w:rPr>
        <w:t>W</w:t>
      </w:r>
      <w:r w:rsidRPr="006B0B5F">
        <w:rPr>
          <w:b/>
          <w:vertAlign w:val="subscript"/>
        </w:rPr>
        <w:t>min</w:t>
      </w:r>
      <w:proofErr w:type="spellEnd"/>
      <w:r w:rsidRPr="006B0B5F">
        <w:t xml:space="preserve"> – najniższa wartość spośród badanych ofert, </w:t>
      </w:r>
    </w:p>
    <w:p w:rsidR="00EE56CF" w:rsidRDefault="009319C4" w:rsidP="00164EB7">
      <w:pPr>
        <w:spacing w:after="98"/>
        <w:ind w:left="340" w:right="0" w:firstLine="0"/>
      </w:pPr>
      <w:proofErr w:type="spellStart"/>
      <w:r w:rsidRPr="006B0B5F">
        <w:rPr>
          <w:b/>
        </w:rPr>
        <w:t>W</w:t>
      </w:r>
      <w:r w:rsidRPr="006B0B5F">
        <w:rPr>
          <w:b/>
          <w:vertAlign w:val="subscript"/>
        </w:rPr>
        <w:t>bad</w:t>
      </w:r>
      <w:proofErr w:type="spellEnd"/>
      <w:r w:rsidRPr="006B0B5F">
        <w:t xml:space="preserve"> – </w:t>
      </w:r>
      <w:r w:rsidR="00164EB7">
        <w:t>w</w:t>
      </w:r>
      <w:r w:rsidRPr="006B0B5F">
        <w:t xml:space="preserve">artość oferty badanej.  </w:t>
      </w:r>
    </w:p>
    <w:p w:rsidR="005309F5" w:rsidRDefault="005309F5" w:rsidP="00164EB7">
      <w:pPr>
        <w:spacing w:after="98"/>
        <w:ind w:left="340" w:right="0" w:firstLine="0"/>
      </w:pPr>
    </w:p>
    <w:p w:rsidR="00C777A7" w:rsidRDefault="00C777A7" w:rsidP="00C777A7">
      <w:pPr>
        <w:pStyle w:val="Akapitzlist"/>
        <w:numPr>
          <w:ilvl w:val="0"/>
          <w:numId w:val="14"/>
        </w:numPr>
        <w:spacing w:after="98"/>
        <w:ind w:left="340" w:right="0" w:hanging="340"/>
      </w:pPr>
      <w:r>
        <w:t xml:space="preserve">Punkty w kryterium okres gwarancji i rękojmi za wady </w:t>
      </w:r>
      <w:r w:rsidR="0024151A">
        <w:t xml:space="preserve">udzielonej przez Wykonawcę </w:t>
      </w:r>
      <w:r>
        <w:t xml:space="preserve">będą przyznawane w następujący sposób: </w:t>
      </w:r>
    </w:p>
    <w:p w:rsidR="004E732A" w:rsidRPr="006B0B5F" w:rsidRDefault="004E732A" w:rsidP="004E732A">
      <w:pPr>
        <w:pStyle w:val="Akapitzlist"/>
        <w:spacing w:after="4" w:line="249" w:lineRule="auto"/>
        <w:ind w:left="427" w:right="0" w:firstLine="0"/>
      </w:pPr>
      <w:r>
        <w:rPr>
          <w:b/>
        </w:rPr>
        <w:t>G</w:t>
      </w:r>
      <w:r w:rsidRPr="004E732A">
        <w:rPr>
          <w:b/>
        </w:rPr>
        <w:t xml:space="preserve"> = (</w:t>
      </w:r>
      <w:proofErr w:type="spellStart"/>
      <w:r w:rsidRPr="004E732A">
        <w:rPr>
          <w:b/>
        </w:rPr>
        <w:t>W</w:t>
      </w:r>
      <w:r w:rsidR="005A6B6D">
        <w:rPr>
          <w:b/>
          <w:vertAlign w:val="subscript"/>
        </w:rPr>
        <w:t>bad</w:t>
      </w:r>
      <w:proofErr w:type="spellEnd"/>
      <w:r w:rsidRPr="004E732A">
        <w:rPr>
          <w:b/>
        </w:rPr>
        <w:t xml:space="preserve"> / </w:t>
      </w:r>
      <w:proofErr w:type="spellStart"/>
      <w:r w:rsidRPr="004E732A">
        <w:rPr>
          <w:b/>
        </w:rPr>
        <w:t>W</w:t>
      </w:r>
      <w:r w:rsidR="005A6B6D">
        <w:rPr>
          <w:b/>
          <w:vertAlign w:val="subscript"/>
        </w:rPr>
        <w:t>max</w:t>
      </w:r>
      <w:proofErr w:type="spellEnd"/>
      <w:r w:rsidRPr="004E732A">
        <w:rPr>
          <w:b/>
        </w:rPr>
        <w:t xml:space="preserve">) x </w:t>
      </w:r>
      <w:r w:rsidR="00CF61C9">
        <w:rPr>
          <w:b/>
        </w:rPr>
        <w:t>10</w:t>
      </w:r>
      <w:r w:rsidRPr="004E732A">
        <w:rPr>
          <w:b/>
        </w:rPr>
        <w:t xml:space="preserve">  </w:t>
      </w:r>
      <w:r w:rsidRPr="006B0B5F">
        <w:t xml:space="preserve">gdzie: </w:t>
      </w:r>
    </w:p>
    <w:p w:rsidR="004E732A" w:rsidRPr="006B0B5F" w:rsidRDefault="004E732A" w:rsidP="004E732A">
      <w:pPr>
        <w:pStyle w:val="Akapitzlist"/>
        <w:ind w:left="427" w:right="0" w:firstLine="0"/>
      </w:pPr>
      <w:r>
        <w:rPr>
          <w:b/>
        </w:rPr>
        <w:t>G</w:t>
      </w:r>
      <w:r w:rsidRPr="004E732A">
        <w:rPr>
          <w:b/>
        </w:rPr>
        <w:t xml:space="preserve"> </w:t>
      </w:r>
      <w:r w:rsidRPr="006B0B5F">
        <w:t xml:space="preserve">- ilość punktów oferty badanej, </w:t>
      </w:r>
    </w:p>
    <w:p w:rsidR="004E732A" w:rsidRDefault="004E732A" w:rsidP="004E732A">
      <w:pPr>
        <w:pStyle w:val="Akapitzlist"/>
        <w:spacing w:after="98"/>
        <w:ind w:left="427" w:right="0" w:firstLine="0"/>
      </w:pPr>
      <w:proofErr w:type="spellStart"/>
      <w:r w:rsidRPr="004E732A">
        <w:rPr>
          <w:b/>
        </w:rPr>
        <w:t>W</w:t>
      </w:r>
      <w:r>
        <w:rPr>
          <w:b/>
          <w:vertAlign w:val="subscript"/>
        </w:rPr>
        <w:t>max</w:t>
      </w:r>
      <w:proofErr w:type="spellEnd"/>
      <w:r>
        <w:t xml:space="preserve"> – najdłuższy okres gwarancji i rękojmi </w:t>
      </w:r>
      <w:r w:rsidRPr="006B0B5F">
        <w:t xml:space="preserve">spośród badanych ofert, </w:t>
      </w:r>
    </w:p>
    <w:p w:rsidR="004E732A" w:rsidRDefault="004E732A" w:rsidP="004E732A">
      <w:pPr>
        <w:pStyle w:val="Akapitzlist"/>
        <w:spacing w:after="98"/>
        <w:ind w:left="427" w:right="0" w:firstLine="0"/>
      </w:pPr>
      <w:proofErr w:type="spellStart"/>
      <w:r w:rsidRPr="004E732A">
        <w:rPr>
          <w:b/>
        </w:rPr>
        <w:t>W</w:t>
      </w:r>
      <w:r w:rsidRPr="004E732A">
        <w:rPr>
          <w:b/>
          <w:vertAlign w:val="subscript"/>
        </w:rPr>
        <w:t>bad</w:t>
      </w:r>
      <w:proofErr w:type="spellEnd"/>
      <w:r w:rsidRPr="006B0B5F">
        <w:t xml:space="preserve"> – </w:t>
      </w:r>
      <w:r>
        <w:t xml:space="preserve">okres gwarancji i rękojmi </w:t>
      </w:r>
      <w:r w:rsidRPr="006B0B5F">
        <w:t xml:space="preserve">oferty badanej.  </w:t>
      </w:r>
    </w:p>
    <w:p w:rsidR="007573B1" w:rsidRPr="00940EEA" w:rsidRDefault="007573B1" w:rsidP="007573B1">
      <w:pPr>
        <w:pStyle w:val="Akapitzlist"/>
        <w:spacing w:after="98"/>
        <w:ind w:left="360" w:right="0" w:firstLine="0"/>
      </w:pPr>
    </w:p>
    <w:p w:rsidR="007573B1" w:rsidRPr="00940EEA" w:rsidRDefault="007573B1" w:rsidP="007573B1">
      <w:pPr>
        <w:pStyle w:val="Akapitzlist"/>
        <w:spacing w:after="98"/>
        <w:ind w:left="360" w:right="0" w:firstLine="0"/>
      </w:pPr>
      <w:r w:rsidRPr="00940EEA">
        <w:t xml:space="preserve">UWAGA: </w:t>
      </w:r>
    </w:p>
    <w:p w:rsidR="00C777A7" w:rsidRDefault="007573B1" w:rsidP="007573B1">
      <w:pPr>
        <w:pStyle w:val="Akapitzlist"/>
        <w:spacing w:after="98"/>
        <w:ind w:left="360" w:right="0" w:firstLine="0"/>
      </w:pPr>
      <w:r w:rsidRPr="00940EEA">
        <w:t>Jeżeli wykonawca udzieli gwarancji i rękojmi</w:t>
      </w:r>
      <w:r w:rsidR="00940EEA" w:rsidRPr="00940EEA">
        <w:t xml:space="preserve"> za wady na okres krótszy niż 3</w:t>
      </w:r>
      <w:r w:rsidRPr="00940EEA">
        <w:t xml:space="preserve"> lat</w:t>
      </w:r>
      <w:r w:rsidR="00940EEA" w:rsidRPr="00940EEA">
        <w:t>a</w:t>
      </w:r>
      <w:r w:rsidRPr="00940EEA">
        <w:t xml:space="preserve"> wówczas oferta zostanie uznana za niezgodną z SIWZ i odrzucona.</w:t>
      </w:r>
      <w:r w:rsidR="00F60935" w:rsidRPr="00940EEA">
        <w:t xml:space="preserve"> </w:t>
      </w:r>
    </w:p>
    <w:p w:rsidR="007573B1" w:rsidRDefault="007573B1" w:rsidP="007573B1">
      <w:pPr>
        <w:pStyle w:val="Akapitzlist"/>
        <w:spacing w:after="98"/>
        <w:ind w:left="360" w:right="0" w:firstLine="0"/>
      </w:pPr>
    </w:p>
    <w:p w:rsidR="00A929B0" w:rsidRDefault="00A929B0" w:rsidP="007573B1">
      <w:pPr>
        <w:pStyle w:val="Akapitzlist"/>
        <w:spacing w:after="98"/>
        <w:ind w:left="360" w:right="0" w:firstLine="0"/>
      </w:pPr>
    </w:p>
    <w:p w:rsidR="00C777A7" w:rsidRDefault="00C777A7" w:rsidP="00C777A7">
      <w:pPr>
        <w:pStyle w:val="Akapitzlist"/>
        <w:numPr>
          <w:ilvl w:val="0"/>
          <w:numId w:val="14"/>
        </w:numPr>
        <w:spacing w:after="98"/>
        <w:ind w:left="340" w:right="0" w:hanging="340"/>
        <w:rPr>
          <w:b/>
        </w:rPr>
      </w:pPr>
      <w:r w:rsidRPr="00C777A7">
        <w:rPr>
          <w:b/>
        </w:rPr>
        <w:t xml:space="preserve">Łączna punktacja przyznana ofercie zostanie wyliczona z wzoru: </w:t>
      </w:r>
    </w:p>
    <w:p w:rsidR="005309F5" w:rsidRDefault="005309F5" w:rsidP="00C777A7">
      <w:pPr>
        <w:pStyle w:val="Akapitzlist"/>
        <w:spacing w:after="98"/>
        <w:ind w:left="340" w:right="0" w:firstLine="0"/>
        <w:rPr>
          <w:b/>
        </w:rPr>
      </w:pPr>
    </w:p>
    <w:p w:rsidR="00C777A7" w:rsidRDefault="005309F5" w:rsidP="00C777A7">
      <w:pPr>
        <w:pStyle w:val="Akapitzlist"/>
        <w:spacing w:after="98"/>
        <w:ind w:left="340" w:right="0" w:firstLine="0"/>
        <w:rPr>
          <w:b/>
        </w:rPr>
      </w:pPr>
      <w:r>
        <w:rPr>
          <w:b/>
        </w:rPr>
        <w:t xml:space="preserve">P = C + G </w:t>
      </w:r>
    </w:p>
    <w:p w:rsidR="005309F5" w:rsidRPr="005309F5" w:rsidRDefault="005309F5" w:rsidP="00C777A7">
      <w:pPr>
        <w:pStyle w:val="Akapitzlist"/>
        <w:spacing w:after="98"/>
        <w:ind w:left="340" w:right="0" w:firstLine="0"/>
      </w:pPr>
      <w:r w:rsidRPr="005309F5">
        <w:t xml:space="preserve">Gdzie: </w:t>
      </w:r>
    </w:p>
    <w:p w:rsidR="005309F5" w:rsidRDefault="005309F5" w:rsidP="00C777A7">
      <w:pPr>
        <w:pStyle w:val="Akapitzlist"/>
        <w:spacing w:after="98"/>
        <w:ind w:left="340" w:right="0" w:firstLine="0"/>
        <w:rPr>
          <w:b/>
        </w:rPr>
      </w:pPr>
      <w:r>
        <w:rPr>
          <w:b/>
        </w:rPr>
        <w:t xml:space="preserve">P – </w:t>
      </w:r>
      <w:r w:rsidRPr="005309F5">
        <w:t>łączna punktacja oferty</w:t>
      </w:r>
      <w:r>
        <w:rPr>
          <w:b/>
        </w:rPr>
        <w:t xml:space="preserve"> </w:t>
      </w:r>
    </w:p>
    <w:p w:rsidR="008E722C" w:rsidRDefault="008E722C" w:rsidP="00C777A7">
      <w:pPr>
        <w:pStyle w:val="Akapitzlist"/>
        <w:spacing w:after="98"/>
        <w:ind w:left="340" w:right="0" w:firstLine="0"/>
        <w:rPr>
          <w:b/>
        </w:rPr>
      </w:pPr>
      <w:r>
        <w:rPr>
          <w:b/>
        </w:rPr>
        <w:t xml:space="preserve">C </w:t>
      </w:r>
      <w:r w:rsidRPr="008E722C">
        <w:t>– punkty przyznane ofercie w kryterium cena</w:t>
      </w:r>
    </w:p>
    <w:p w:rsidR="005309F5" w:rsidRDefault="005309F5" w:rsidP="00C777A7">
      <w:pPr>
        <w:pStyle w:val="Akapitzlist"/>
        <w:spacing w:after="98"/>
        <w:ind w:left="340" w:right="0" w:firstLine="0"/>
        <w:rPr>
          <w:b/>
        </w:rPr>
      </w:pPr>
      <w:r>
        <w:rPr>
          <w:b/>
        </w:rPr>
        <w:t xml:space="preserve">G – </w:t>
      </w:r>
      <w:r w:rsidRPr="005309F5">
        <w:t>punkty przyznane ofercie w kryterium okres gwarancji i rękojmi za wady</w:t>
      </w:r>
      <w:r>
        <w:rPr>
          <w:b/>
        </w:rPr>
        <w:t xml:space="preserve"> </w:t>
      </w:r>
    </w:p>
    <w:p w:rsidR="008E722C" w:rsidRPr="00C777A7" w:rsidRDefault="008E722C" w:rsidP="00C777A7">
      <w:pPr>
        <w:pStyle w:val="Akapitzlist"/>
        <w:spacing w:after="98"/>
        <w:ind w:left="340" w:right="0" w:firstLine="0"/>
        <w:rPr>
          <w:b/>
        </w:rPr>
      </w:pPr>
    </w:p>
    <w:p w:rsidR="00EE56CF" w:rsidRPr="006B0B5F" w:rsidRDefault="009319C4" w:rsidP="00164EB7">
      <w:pPr>
        <w:numPr>
          <w:ilvl w:val="0"/>
          <w:numId w:val="14"/>
        </w:numPr>
        <w:spacing w:after="100"/>
        <w:ind w:left="340" w:right="0" w:hanging="340"/>
      </w:pPr>
      <w:r w:rsidRPr="006B0B5F">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EE56CF" w:rsidRPr="006B0B5F" w:rsidRDefault="009319C4" w:rsidP="00164EB7">
      <w:pPr>
        <w:numPr>
          <w:ilvl w:val="0"/>
          <w:numId w:val="14"/>
        </w:numPr>
        <w:spacing w:after="106"/>
        <w:ind w:left="340" w:right="0" w:hanging="340"/>
      </w:pPr>
      <w:r w:rsidRPr="006B0B5F">
        <w:t xml:space="preserve">Ocena punktowa będzie dotyczyć wyłącznie ofert uznanych za ważne i niepodlegających odrzuceniu. </w:t>
      </w:r>
    </w:p>
    <w:p w:rsidR="00EE56CF" w:rsidRPr="006B0B5F" w:rsidRDefault="009319C4" w:rsidP="00164EB7">
      <w:pPr>
        <w:numPr>
          <w:ilvl w:val="0"/>
          <w:numId w:val="14"/>
        </w:numPr>
        <w:spacing w:after="101"/>
        <w:ind w:left="340" w:right="0" w:hanging="340"/>
      </w:pPr>
      <w:r w:rsidRPr="006B0B5F">
        <w:t xml:space="preserve">Za najkorzystniejszą zostanie uznana oferta, która uzyska największą liczbę punktów obliczonych wg wzoru podanego w punkcie </w:t>
      </w:r>
      <w:r w:rsidR="002B3551">
        <w:t>4</w:t>
      </w:r>
      <w:r w:rsidRPr="006B0B5F">
        <w:t xml:space="preserve">.  </w:t>
      </w:r>
    </w:p>
    <w:p w:rsidR="00EE56CF" w:rsidRPr="006B0B5F" w:rsidRDefault="009319C4" w:rsidP="00164EB7">
      <w:pPr>
        <w:numPr>
          <w:ilvl w:val="0"/>
          <w:numId w:val="14"/>
        </w:numPr>
        <w:spacing w:after="105"/>
        <w:ind w:left="340" w:right="0" w:hanging="340"/>
      </w:pPr>
      <w:r w:rsidRPr="006B0B5F">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których mowa w art. 87 ust 2 ustawy </w:t>
      </w:r>
      <w:proofErr w:type="spellStart"/>
      <w:r w:rsidRPr="006B0B5F">
        <w:t>Pzp</w:t>
      </w:r>
      <w:proofErr w:type="spellEnd"/>
      <w:r w:rsidRPr="006B0B5F">
        <w:t xml:space="preserve">. </w:t>
      </w:r>
    </w:p>
    <w:p w:rsidR="00EE56CF" w:rsidRPr="006B0B5F" w:rsidRDefault="009319C4" w:rsidP="00164EB7">
      <w:pPr>
        <w:numPr>
          <w:ilvl w:val="0"/>
          <w:numId w:val="14"/>
        </w:numPr>
        <w:spacing w:after="100"/>
        <w:ind w:left="340" w:right="0" w:hanging="340"/>
      </w:pPr>
      <w:r w:rsidRPr="006B0B5F">
        <w:lastRenderedPageBreak/>
        <w:t xml:space="preserve">Niezwłocznie po wyborze oferty najkorzystniejszej Zamawiający jednocześnie zawiadomi Wykonawców, którzy złożyli oferty, o: </w:t>
      </w:r>
    </w:p>
    <w:p w:rsidR="00EE56CF" w:rsidRPr="006B0B5F" w:rsidRDefault="009319C4" w:rsidP="007B1E30">
      <w:pPr>
        <w:numPr>
          <w:ilvl w:val="1"/>
          <w:numId w:val="15"/>
        </w:numPr>
        <w:spacing w:after="105"/>
        <w:ind w:right="0" w:hanging="331"/>
      </w:pPr>
      <w:r w:rsidRPr="006B0B5F">
        <w:t>wyborze oferty najkorzystniejszej podając nazwę (firmę), albo imię i nazwisko, siedzibę albo miejsce zamieszkania i adres Wykonawcy, którego ofertę wybrano, uzasadnienie jej wyboru, a także nazwy (firmy), albo imiona i nazwiska, siedziby albo miejsca zamieszkania i adresy Wykonawców, którzy złożyli oferty a także punktację przyznaną ofertom w każdym kryterium oceny ofert i łączną punktację,</w:t>
      </w:r>
      <w:r w:rsidRPr="006B0B5F">
        <w:rPr>
          <w:b/>
        </w:rPr>
        <w:t xml:space="preserve"> </w:t>
      </w:r>
    </w:p>
    <w:p w:rsidR="00EE56CF" w:rsidRPr="006B0B5F" w:rsidRDefault="009319C4" w:rsidP="007B1E30">
      <w:pPr>
        <w:numPr>
          <w:ilvl w:val="1"/>
          <w:numId w:val="15"/>
        </w:numPr>
        <w:spacing w:after="101"/>
        <w:ind w:right="0" w:hanging="331"/>
      </w:pPr>
      <w:r w:rsidRPr="006B0B5F">
        <w:t>Wykonawcach, których oferty zostały odrzucone, podając uzasadnienie faktyczne i prawne,</w:t>
      </w:r>
      <w:r w:rsidRPr="006B0B5F">
        <w:rPr>
          <w:b/>
        </w:rPr>
        <w:t xml:space="preserve"> </w:t>
      </w:r>
    </w:p>
    <w:p w:rsidR="00EE56CF" w:rsidRPr="006B0B5F" w:rsidRDefault="009319C4" w:rsidP="007B1E30">
      <w:pPr>
        <w:numPr>
          <w:ilvl w:val="1"/>
          <w:numId w:val="15"/>
        </w:numPr>
        <w:spacing w:after="105"/>
        <w:ind w:right="0" w:hanging="331"/>
      </w:pPr>
      <w:r w:rsidRPr="006B0B5F">
        <w:t>Wykonawcach, którzy zostali wykluczeni z postępowania o udzielenie zamówienia, podając uzasadnienie faktyczne i prawne,</w:t>
      </w:r>
      <w:r w:rsidRPr="006B0B5F">
        <w:rPr>
          <w:b/>
        </w:rPr>
        <w:t xml:space="preserve"> </w:t>
      </w:r>
    </w:p>
    <w:p w:rsidR="00EE56CF" w:rsidRPr="006B0B5F" w:rsidRDefault="009319C4" w:rsidP="007B1E30">
      <w:pPr>
        <w:numPr>
          <w:ilvl w:val="1"/>
          <w:numId w:val="15"/>
        </w:numPr>
        <w:spacing w:after="100"/>
        <w:ind w:right="0" w:hanging="331"/>
      </w:pPr>
      <w:r w:rsidRPr="006B0B5F">
        <w:t>Terminie, określonym zgodnie z art. 94 ust. 1 lub 2, po którego upływie umowa w sprawie zamówienia publicznego może być zawarta.</w:t>
      </w:r>
      <w:r w:rsidRPr="006B0B5F">
        <w:rPr>
          <w:b/>
        </w:rPr>
        <w:t xml:space="preserve"> </w:t>
      </w:r>
    </w:p>
    <w:p w:rsidR="00EE56CF" w:rsidRPr="006B0B5F" w:rsidRDefault="009319C4" w:rsidP="007B1E30">
      <w:pPr>
        <w:numPr>
          <w:ilvl w:val="0"/>
          <w:numId w:val="14"/>
        </w:numPr>
        <w:spacing w:after="110"/>
        <w:ind w:right="41"/>
      </w:pPr>
      <w:r w:rsidRPr="006B0B5F">
        <w:t xml:space="preserve">Niezwłocznie po wyborze oferty najkorzystniejszej Zamawiający zamieści informacje, o których mowa w art. 92 ust. 1 pkt 1 ustawy </w:t>
      </w:r>
      <w:proofErr w:type="spellStart"/>
      <w:r w:rsidRPr="006B0B5F">
        <w:t>pzp</w:t>
      </w:r>
      <w:proofErr w:type="spellEnd"/>
      <w:r w:rsidRPr="006B0B5F">
        <w:t xml:space="preserve"> na stronie internetowej oraz w miejscu publicznie dostępnym w swojej siedzibie.</w:t>
      </w:r>
      <w:r w:rsidRPr="006B0B5F">
        <w:rPr>
          <w:b/>
          <w:sz w:val="15"/>
        </w:rPr>
        <w:t xml:space="preserve"> </w:t>
      </w:r>
    </w:p>
    <w:p w:rsidR="00EE56CF" w:rsidRPr="006B0B5F" w:rsidRDefault="009319C4" w:rsidP="007B1E30">
      <w:pPr>
        <w:spacing w:after="26" w:line="259" w:lineRule="auto"/>
        <w:ind w:right="0" w:firstLine="0"/>
      </w:pPr>
      <w:r w:rsidRPr="006B0B5F">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XIV.</w:t>
      </w:r>
      <w:r w:rsidRPr="006B0B5F">
        <w:rPr>
          <w:rFonts w:eastAsia="Arial"/>
          <w:b/>
          <w:color w:val="FFFFFF"/>
        </w:rPr>
        <w:t xml:space="preserve"> </w:t>
      </w:r>
      <w:r w:rsidRPr="006B0B5F">
        <w:rPr>
          <w:b/>
          <w:color w:val="FFFFFF"/>
        </w:rPr>
        <w:t xml:space="preserve">Informacje o formalnościach, jakie powinny zostać dopełnione po wyborze oferty w celu zawarcia umowy. </w:t>
      </w:r>
    </w:p>
    <w:p w:rsidR="00EE56CF" w:rsidRPr="006B0B5F" w:rsidRDefault="009319C4" w:rsidP="007B1E30">
      <w:pPr>
        <w:spacing w:after="0" w:line="259" w:lineRule="auto"/>
        <w:ind w:left="0" w:right="0" w:firstLine="0"/>
      </w:pPr>
      <w:r w:rsidRPr="006B0B5F">
        <w:rPr>
          <w:sz w:val="17"/>
        </w:rPr>
        <w:t xml:space="preserve"> </w:t>
      </w:r>
    </w:p>
    <w:p w:rsidR="00EE56CF" w:rsidRPr="006B0B5F" w:rsidRDefault="009319C4" w:rsidP="00E24091">
      <w:pPr>
        <w:spacing w:after="0"/>
        <w:ind w:left="-15" w:right="0" w:firstLine="0"/>
      </w:pPr>
      <w:r w:rsidRPr="006B0B5F">
        <w:t xml:space="preserve">Przed zawarciem umowy Wykonawca będzie zobowiązany dopełnić następujących formalności: </w:t>
      </w:r>
    </w:p>
    <w:p w:rsidR="00E513E4" w:rsidRPr="006B0B5F" w:rsidRDefault="00E513E4" w:rsidP="00E24091">
      <w:pPr>
        <w:spacing w:after="0"/>
        <w:ind w:left="-15" w:right="0" w:firstLine="0"/>
      </w:pPr>
    </w:p>
    <w:p w:rsidR="00E513E4" w:rsidRPr="00FB67FA" w:rsidRDefault="009319C4" w:rsidP="00E24091">
      <w:pPr>
        <w:numPr>
          <w:ilvl w:val="0"/>
          <w:numId w:val="16"/>
        </w:numPr>
        <w:spacing w:after="0"/>
        <w:ind w:right="1061" w:hanging="336"/>
      </w:pPr>
      <w:r w:rsidRPr="00FB67FA">
        <w:t>Wnieść zabezpieczenie należytego wykonania umowy</w:t>
      </w:r>
      <w:r w:rsidR="007A363F" w:rsidRPr="00FB67FA">
        <w:t xml:space="preserve"> oraz usunięcia wad i usterek</w:t>
      </w:r>
      <w:r w:rsidRPr="00FB67FA">
        <w:t xml:space="preserve">.  </w:t>
      </w:r>
    </w:p>
    <w:p w:rsidR="00E24091" w:rsidRPr="00FB67FA" w:rsidRDefault="009319C4" w:rsidP="00E24091">
      <w:pPr>
        <w:numPr>
          <w:ilvl w:val="0"/>
          <w:numId w:val="16"/>
        </w:numPr>
        <w:spacing w:after="0"/>
        <w:ind w:right="1061" w:hanging="336"/>
      </w:pPr>
      <w:r w:rsidRPr="00FB67FA">
        <w:t xml:space="preserve">W przypadku złożenia oferty wspólnej przedstawić umowę regulującą współpracę Wykonawców.  </w:t>
      </w:r>
    </w:p>
    <w:p w:rsidR="00E24091" w:rsidRDefault="00E24091" w:rsidP="00E24091">
      <w:pPr>
        <w:numPr>
          <w:ilvl w:val="0"/>
          <w:numId w:val="16"/>
        </w:numPr>
        <w:spacing w:after="0"/>
        <w:ind w:right="1061" w:hanging="336"/>
      </w:pPr>
      <w:r w:rsidRPr="00FB67FA">
        <w:t xml:space="preserve">Przedstawić polisę OC zgodnie z warunkami zapisanymi we wzorze umowy stanowiącej załącznik do niniejszej SIWZ. </w:t>
      </w:r>
    </w:p>
    <w:p w:rsidR="005A6B6D" w:rsidRPr="00FB67FA" w:rsidRDefault="005A6B6D" w:rsidP="00E24091">
      <w:pPr>
        <w:numPr>
          <w:ilvl w:val="0"/>
          <w:numId w:val="16"/>
        </w:numPr>
        <w:spacing w:after="0"/>
        <w:ind w:right="1061" w:hanging="336"/>
      </w:pPr>
      <w:r>
        <w:t>Przestawić polisę ubezpieczenia kontraktu</w:t>
      </w:r>
    </w:p>
    <w:p w:rsidR="00F87953" w:rsidRDefault="00F87953" w:rsidP="00F60935">
      <w:pPr>
        <w:numPr>
          <w:ilvl w:val="0"/>
          <w:numId w:val="16"/>
        </w:numPr>
        <w:spacing w:after="0"/>
        <w:ind w:right="1061" w:hanging="336"/>
      </w:pPr>
      <w:r w:rsidRPr="00FB67FA">
        <w:t>Przedłożyć kosztorys ofertowy sporządzony metodą uproszczoną z wyszczególnieniem kosztów materiałów, robocizny, zysku.</w:t>
      </w:r>
    </w:p>
    <w:p w:rsidR="009E6016" w:rsidRPr="00FB67FA" w:rsidRDefault="009E6016" w:rsidP="00F60935">
      <w:pPr>
        <w:numPr>
          <w:ilvl w:val="0"/>
          <w:numId w:val="16"/>
        </w:numPr>
        <w:spacing w:after="0"/>
        <w:ind w:right="1061" w:hanging="336"/>
      </w:pPr>
      <w:r>
        <w:t>Przedłożyć do akceptacji harmonogram rzeczowo-finansowy robót.</w:t>
      </w:r>
    </w:p>
    <w:p w:rsidR="007A363F" w:rsidRPr="006B124E" w:rsidRDefault="007A363F" w:rsidP="00671668">
      <w:pPr>
        <w:spacing w:after="0"/>
        <w:ind w:left="341" w:right="1061" w:firstLine="0"/>
        <w:rPr>
          <w:highlight w:val="yellow"/>
        </w:rPr>
      </w:pPr>
    </w:p>
    <w:p w:rsidR="00EE56CF" w:rsidRPr="006B0B5F" w:rsidRDefault="00EE56CF" w:rsidP="007B1E30">
      <w:pPr>
        <w:spacing w:after="0" w:line="259" w:lineRule="auto"/>
        <w:ind w:left="677" w:right="0" w:firstLine="0"/>
      </w:pPr>
    </w:p>
    <w:tbl>
      <w:tblPr>
        <w:tblStyle w:val="TableGrid"/>
        <w:tblW w:w="9060" w:type="dxa"/>
        <w:tblInd w:w="-167" w:type="dxa"/>
        <w:tblCellMar>
          <w:top w:w="35" w:type="dxa"/>
          <w:right w:w="115" w:type="dxa"/>
        </w:tblCellMar>
        <w:tblLook w:val="04A0" w:firstRow="1" w:lastRow="0" w:firstColumn="1" w:lastColumn="0" w:noHBand="0" w:noVBand="1"/>
      </w:tblPr>
      <w:tblGrid>
        <w:gridCol w:w="762"/>
        <w:gridCol w:w="8298"/>
      </w:tblGrid>
      <w:tr w:rsidR="00EE56CF" w:rsidRPr="006B0B5F">
        <w:trPr>
          <w:trHeight w:val="238"/>
        </w:trPr>
        <w:tc>
          <w:tcPr>
            <w:tcW w:w="762"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30" w:right="0" w:firstLine="0"/>
            </w:pPr>
            <w:r w:rsidRPr="006B0B5F">
              <w:rPr>
                <w:b/>
                <w:color w:val="FFFFFF"/>
              </w:rPr>
              <w:t>XV.</w:t>
            </w:r>
            <w:r w:rsidRPr="006B0B5F">
              <w:rPr>
                <w:rFonts w:eastAsia="Arial"/>
                <w:b/>
                <w:color w:val="FFFFFF"/>
              </w:rPr>
              <w:t xml:space="preserve"> </w:t>
            </w:r>
          </w:p>
        </w:tc>
        <w:tc>
          <w:tcPr>
            <w:tcW w:w="8298"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Wymagania dotyczące zabezpieczenia należytego wykonania umowy. </w:t>
            </w:r>
          </w:p>
        </w:tc>
      </w:tr>
    </w:tbl>
    <w:p w:rsidR="00EE56CF" w:rsidRPr="006B0B5F" w:rsidRDefault="009319C4" w:rsidP="007B1E30">
      <w:pPr>
        <w:numPr>
          <w:ilvl w:val="0"/>
          <w:numId w:val="17"/>
        </w:numPr>
        <w:spacing w:after="97"/>
        <w:ind w:right="0"/>
      </w:pPr>
      <w:r w:rsidRPr="006B0B5F">
        <w:t xml:space="preserve">Zamawiający wymaga od Wykonawcy wniesienia zabezpieczenia należytego wykonania umowy.  </w:t>
      </w:r>
    </w:p>
    <w:p w:rsidR="00EE56CF" w:rsidRPr="005309F5" w:rsidRDefault="009319C4" w:rsidP="007B1E30">
      <w:pPr>
        <w:numPr>
          <w:ilvl w:val="0"/>
          <w:numId w:val="17"/>
        </w:numPr>
        <w:spacing w:after="110"/>
        <w:ind w:right="0"/>
      </w:pPr>
      <w:r w:rsidRPr="005309F5">
        <w:t xml:space="preserve">Zamawiający ustala zabezpieczenie należytego wykonania umowy w wysokości </w:t>
      </w:r>
      <w:r w:rsidR="00F13361">
        <w:rPr>
          <w:b/>
        </w:rPr>
        <w:t>10</w:t>
      </w:r>
      <w:r w:rsidRPr="00F87953">
        <w:rPr>
          <w:b/>
        </w:rPr>
        <w:t xml:space="preserve"> %</w:t>
      </w:r>
      <w:r w:rsidRPr="005309F5">
        <w:rPr>
          <w:b/>
        </w:rPr>
        <w:t xml:space="preserve"> ceny całkowitej</w:t>
      </w:r>
      <w:r w:rsidRPr="005309F5">
        <w:t xml:space="preserve"> podanej przez Wykonawcę w ofercie.  </w:t>
      </w:r>
    </w:p>
    <w:p w:rsidR="00EE56CF" w:rsidRPr="006B0B5F" w:rsidRDefault="009319C4" w:rsidP="007B1E30">
      <w:pPr>
        <w:numPr>
          <w:ilvl w:val="0"/>
          <w:numId w:val="17"/>
        </w:numPr>
        <w:ind w:right="0"/>
      </w:pPr>
      <w:r w:rsidRPr="006B0B5F">
        <w:t xml:space="preserve">Zabezpieczenie może być wnoszone według wyboru wykonawcy w jednej lub w kilku następujących formach:  </w:t>
      </w:r>
    </w:p>
    <w:p w:rsidR="00EE56CF" w:rsidRPr="006B0B5F" w:rsidRDefault="009319C4" w:rsidP="007B1E30">
      <w:pPr>
        <w:numPr>
          <w:ilvl w:val="1"/>
          <w:numId w:val="17"/>
        </w:numPr>
        <w:spacing w:after="98"/>
        <w:ind w:right="1061" w:hanging="336"/>
      </w:pPr>
      <w:r w:rsidRPr="006B0B5F">
        <w:t xml:space="preserve">pieniądzu,  </w:t>
      </w:r>
    </w:p>
    <w:p w:rsidR="00EE56CF" w:rsidRPr="006B0B5F" w:rsidRDefault="009319C4" w:rsidP="007B1E30">
      <w:pPr>
        <w:numPr>
          <w:ilvl w:val="1"/>
          <w:numId w:val="17"/>
        </w:numPr>
        <w:spacing w:after="105"/>
        <w:ind w:right="1061" w:hanging="336"/>
      </w:pPr>
      <w:r w:rsidRPr="006B0B5F">
        <w:t xml:space="preserve">poręczeniach bankowych lub poręczeniach spółdzielczej kasy oszczędnościowo-kredytowej, z tym że zobowiązanie kasy jest zawsze zobowiązaniem pieniężnym,  </w:t>
      </w:r>
    </w:p>
    <w:p w:rsidR="00EE56CF" w:rsidRPr="006B0B5F" w:rsidRDefault="009319C4" w:rsidP="007B1E30">
      <w:pPr>
        <w:numPr>
          <w:ilvl w:val="1"/>
          <w:numId w:val="17"/>
        </w:numPr>
        <w:spacing w:after="102"/>
        <w:ind w:right="1061" w:hanging="336"/>
      </w:pPr>
      <w:r w:rsidRPr="006B0B5F">
        <w:t xml:space="preserve">gwarancjach bankowych,  </w:t>
      </w:r>
    </w:p>
    <w:p w:rsidR="00EE56CF" w:rsidRPr="006B0B5F" w:rsidRDefault="009319C4" w:rsidP="007B1E30">
      <w:pPr>
        <w:numPr>
          <w:ilvl w:val="1"/>
          <w:numId w:val="17"/>
        </w:numPr>
        <w:spacing w:after="102"/>
        <w:ind w:right="1061" w:hanging="336"/>
      </w:pPr>
      <w:r w:rsidRPr="006B0B5F">
        <w:t xml:space="preserve">gwarancjach ubezpieczeniowych,  </w:t>
      </w:r>
    </w:p>
    <w:p w:rsidR="00EE56CF" w:rsidRPr="006B0B5F" w:rsidRDefault="009319C4" w:rsidP="007B1E30">
      <w:pPr>
        <w:numPr>
          <w:ilvl w:val="1"/>
          <w:numId w:val="17"/>
        </w:numPr>
        <w:spacing w:after="105"/>
        <w:ind w:right="1061" w:hanging="336"/>
      </w:pPr>
      <w:r w:rsidRPr="006B0B5F">
        <w:t xml:space="preserve">poręczeniach udzielanych przez podmioty, o których mowa w art. 6b ust. 5 pkt 2 ustawy z dnia 9 listopada 2000 r. o utworzeniu Polskiej Agencji Rozwoju Przedsiębiorczości.  </w:t>
      </w:r>
    </w:p>
    <w:p w:rsidR="00EE56CF" w:rsidRPr="006B0B5F" w:rsidRDefault="009319C4" w:rsidP="007B1E30">
      <w:pPr>
        <w:numPr>
          <w:ilvl w:val="0"/>
          <w:numId w:val="17"/>
        </w:numPr>
        <w:spacing w:after="105"/>
        <w:ind w:right="0"/>
      </w:pPr>
      <w:r w:rsidRPr="006B0B5F">
        <w:t xml:space="preserve">Zabezpieczenie wnoszone w pieniądzu Wykonawca wpłaca przelewem na rachunek bankowy wskazany przez Zamawiającego.  </w:t>
      </w:r>
    </w:p>
    <w:p w:rsidR="00EE56CF" w:rsidRPr="006B0B5F" w:rsidRDefault="009319C4" w:rsidP="007B1E30">
      <w:pPr>
        <w:numPr>
          <w:ilvl w:val="0"/>
          <w:numId w:val="17"/>
        </w:numPr>
        <w:spacing w:after="105"/>
        <w:ind w:right="0"/>
      </w:pPr>
      <w:r w:rsidRPr="006B0B5F">
        <w:t xml:space="preserve">W przypadku wniesienia wadium w pieniądzu Wykonawca może wyrazić zgodę na zaliczenie kwoty wadium na poczet zabezpieczenia.  </w:t>
      </w:r>
    </w:p>
    <w:p w:rsidR="00EE56CF" w:rsidRPr="006B0B5F" w:rsidRDefault="009319C4" w:rsidP="007B1E30">
      <w:pPr>
        <w:numPr>
          <w:ilvl w:val="0"/>
          <w:numId w:val="17"/>
        </w:numPr>
        <w:spacing w:after="105"/>
        <w:ind w:right="0"/>
      </w:pPr>
      <w:r w:rsidRPr="006B0B5F">
        <w:t xml:space="preserve">W trakcie realizacji umowy Wykonawca może dokonać zmiany formy zabezpieczenia na jedną lub kilka form, o których mowa w ust. 3.  </w:t>
      </w:r>
    </w:p>
    <w:p w:rsidR="00EE56CF" w:rsidRPr="006B0B5F" w:rsidRDefault="009319C4" w:rsidP="007B1E30">
      <w:pPr>
        <w:numPr>
          <w:ilvl w:val="0"/>
          <w:numId w:val="17"/>
        </w:numPr>
        <w:spacing w:after="100"/>
        <w:ind w:right="0"/>
      </w:pPr>
      <w:r w:rsidRPr="006B0B5F">
        <w:lastRenderedPageBreak/>
        <w:t xml:space="preserve">Zmiana formy zabezpieczenia jest dokonywana z zachowaniem ciągłości zabezpieczenia i bez zmniejszenia jego wysokości.  </w:t>
      </w:r>
    </w:p>
    <w:p w:rsidR="007560DE" w:rsidRPr="007560DE" w:rsidRDefault="009319C4"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6B0B5F">
        <w:t xml:space="preserve">Zamawiający zwraca zabezpieczenie wniesione w pieniądzu z odsetkami wynikającymi z umowy rachunku bankowego, na którym było ono przechowywane, pomniejszone o koszt prowadzenia tego rachunku oraz prowizji bankowej za przelew pieniędzy na rachunek bankowy.  </w:t>
      </w:r>
    </w:p>
    <w:p w:rsidR="007560DE" w:rsidRPr="007560DE" w:rsidRDefault="009319C4"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6B0B5F">
        <w:t>Zamawiający zwraca zabezpieczenie w terminie 30 dni od dnia wykonania zamówienia i uznania przez Zamawi</w:t>
      </w:r>
      <w:r w:rsidR="007560DE">
        <w:t xml:space="preserve">ającego za należycie wykonane. </w:t>
      </w:r>
    </w:p>
    <w:p w:rsidR="007560DE" w:rsidRDefault="007560DE"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pozostawiona na zabezpieczenie roszczeń z tytułu rękojmi za wady </w:t>
      </w:r>
      <w:r>
        <w:rPr>
          <w:sz w:val="20"/>
          <w:szCs w:val="20"/>
        </w:rPr>
        <w:t xml:space="preserve">zostaje ustalona na </w:t>
      </w:r>
      <w:r w:rsidRPr="007560DE">
        <w:rPr>
          <w:sz w:val="20"/>
          <w:szCs w:val="20"/>
        </w:rPr>
        <w:t xml:space="preserve">30% wysokości zabezpieczenia. </w:t>
      </w:r>
    </w:p>
    <w:p w:rsidR="005F01BD" w:rsidRDefault="007560DE"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o której mowa w ust. 10 jest zwracana nie później niż w 15 dni po upływie okresu rękojmi za wady. </w:t>
      </w:r>
    </w:p>
    <w:p w:rsidR="005F01BD" w:rsidRPr="005F01BD" w:rsidRDefault="005F01BD" w:rsidP="005F01BD">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t>Jeżeli zabezpieczenie zostanie wniesione w formie niepieniężnej, to wymaganym będzie aby wykonawca ustanowił zabezpieczenie w jednym dokumencie gwarancyjnym następująco (zabezpieczenie redukowalne):</w:t>
      </w:r>
    </w:p>
    <w:p w:rsidR="005F01BD" w:rsidRDefault="005F01BD" w:rsidP="005F01BD">
      <w:pPr>
        <w:spacing w:after="67"/>
        <w:ind w:left="341" w:right="0" w:firstLine="0"/>
      </w:pPr>
      <w:r>
        <w:t>1)</w:t>
      </w:r>
      <w:r>
        <w:tab/>
        <w:t>kwota zabezpieczenia podzielona na dwie części odpowiednio dla terminu zakończenia realizacji przedmiotu zamówienia + 30 dni oraz terminu odpowiedzialności z tytułu rękojmi za wady + 15 dni:</w:t>
      </w:r>
    </w:p>
    <w:p w:rsidR="005F01BD" w:rsidRDefault="005F01BD" w:rsidP="005F01BD">
      <w:pPr>
        <w:spacing w:after="67"/>
        <w:ind w:left="709" w:right="0" w:hanging="283"/>
      </w:pPr>
      <w:r>
        <w:t>a)</w:t>
      </w:r>
      <w:r>
        <w:tab/>
        <w:t>pierwsza część w wysokości 70% kwoty wymienionej w pkt. 1 na okres od dnia zawarcia umowy do zakończenia robót i protokolarnego odbioru robót + 30 dni,</w:t>
      </w:r>
    </w:p>
    <w:p w:rsidR="005F01BD" w:rsidRDefault="005F01BD" w:rsidP="005F01BD">
      <w:pPr>
        <w:spacing w:after="67"/>
        <w:ind w:left="709" w:right="0" w:hanging="283"/>
      </w:pPr>
      <w:r>
        <w:t>b)</w:t>
      </w:r>
      <w:r>
        <w:tab/>
        <w:t xml:space="preserve">druga część w wysokości 30 % na okres od dnia zawarcia umowy do końca okresu odpowiedzialności wykonawcy z tytułu rękojmi za wady wykonanych robót tj. po upływie okresu rękojmi </w:t>
      </w:r>
      <w:r w:rsidR="007A363F">
        <w:t xml:space="preserve">i gwarancji </w:t>
      </w:r>
      <w:r>
        <w:t>+ 15 dni</w:t>
      </w:r>
    </w:p>
    <w:p w:rsidR="005F01BD" w:rsidRDefault="005F01BD" w:rsidP="005F01BD">
      <w:pPr>
        <w:spacing w:after="67"/>
        <w:ind w:left="341" w:right="0" w:firstLine="0"/>
      </w:pPr>
      <w:r>
        <w:t>2)</w:t>
      </w:r>
      <w:r>
        <w:tab/>
        <w:t>w przypadku dokonania zmiany terminu wykonania zamówienia, wykonawca będzie zobowiązany do przedłużenia ważności odpowiednich części zabezpieczenia o okres, o jaki przedłużono termin wykonania zamówienia,</w:t>
      </w:r>
    </w:p>
    <w:p w:rsidR="00EE56CF" w:rsidRPr="006B0B5F" w:rsidRDefault="005F01BD" w:rsidP="005F01BD">
      <w:pPr>
        <w:spacing w:after="67"/>
        <w:ind w:left="341" w:right="0" w:firstLine="0"/>
      </w:pPr>
      <w:r>
        <w:t>3)</w:t>
      </w:r>
      <w:r>
        <w:tab/>
        <w:t xml:space="preserve">w przypadku niewykonania czynności przewidzianych w </w:t>
      </w:r>
      <w:proofErr w:type="spellStart"/>
      <w:r>
        <w:t>ppkt</w:t>
      </w:r>
      <w:proofErr w:type="spellEnd"/>
      <w:r>
        <w:t xml:space="preserve">. 2) Zamawiający będzie uprawniony do zatrzymania należnego wykonawcy wynagrodzenia do czasu wykonania uzupełnienia ważności jak w </w:t>
      </w:r>
      <w:proofErr w:type="spellStart"/>
      <w:r>
        <w:t>ppkt</w:t>
      </w:r>
      <w:proofErr w:type="spellEnd"/>
      <w:r>
        <w:t>. 2).</w:t>
      </w:r>
    </w:p>
    <w:p w:rsidR="00EE56CF" w:rsidRPr="006B0B5F" w:rsidRDefault="009319C4" w:rsidP="007B1E30">
      <w:pPr>
        <w:spacing w:after="74" w:line="259" w:lineRule="auto"/>
        <w:ind w:left="0" w:right="0" w:firstLine="0"/>
      </w:pPr>
      <w:r w:rsidRPr="006B0B5F">
        <w:rPr>
          <w:b/>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XVI.</w:t>
      </w:r>
      <w:r w:rsidRPr="006B0B5F">
        <w:rPr>
          <w:rFonts w:eastAsia="Arial"/>
          <w:b/>
          <w:color w:val="FFFFFF"/>
        </w:rPr>
        <w:t xml:space="preserve"> </w:t>
      </w:r>
      <w:r w:rsidRPr="006B0B5F">
        <w:rPr>
          <w:b/>
          <w:color w:val="FFFFFF"/>
        </w:rPr>
        <w:t xml:space="preserve">Istotne dla stron postanowienia, które zostaną wprowadzone do treści zawieranej umowy. Określenie warunków dokonania zmian w umowie.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ind w:left="326" w:right="0"/>
      </w:pPr>
      <w:r w:rsidRPr="006B0B5F">
        <w:t>1.</w:t>
      </w:r>
      <w:r w:rsidRPr="006B0B5F">
        <w:rPr>
          <w:rFonts w:eastAsia="Arial"/>
        </w:rPr>
        <w:t xml:space="preserve"> </w:t>
      </w:r>
      <w:r w:rsidRPr="006B0B5F">
        <w:t xml:space="preserve">Istotne dla stron postanowienia, które zostaną wprowadzone do treści zawieranej umowy zostały określone w </w:t>
      </w:r>
      <w:r w:rsidRPr="001C3857">
        <w:t>załączniku nr 7</w:t>
      </w:r>
      <w:r w:rsidRPr="006B0B5F">
        <w:t xml:space="preserve"> do Specyfikacji Istotnych Warunków Zamówienia.  </w:t>
      </w:r>
    </w:p>
    <w:p w:rsidR="00EE56CF" w:rsidRPr="006B0B5F" w:rsidRDefault="009319C4" w:rsidP="006E5457">
      <w:pPr>
        <w:spacing w:after="0" w:line="259" w:lineRule="auto"/>
        <w:ind w:left="763" w:right="0" w:firstLine="0"/>
      </w:pPr>
      <w:r w:rsidRPr="006B0B5F">
        <w:t xml:space="preserve">  </w:t>
      </w:r>
    </w:p>
    <w:p w:rsidR="00EE56CF" w:rsidRPr="006B0B5F" w:rsidRDefault="009319C4" w:rsidP="007B1E30">
      <w:pPr>
        <w:pBdr>
          <w:top w:val="single" w:sz="4" w:space="0" w:color="000000"/>
          <w:left w:val="single" w:sz="4" w:space="0" w:color="000000"/>
          <w:bottom w:val="single" w:sz="2" w:space="0" w:color="000000"/>
          <w:right w:val="single" w:sz="4" w:space="0" w:color="000000"/>
        </w:pBdr>
        <w:shd w:val="clear" w:color="auto" w:fill="4C4C4C"/>
        <w:spacing w:after="0" w:line="259" w:lineRule="auto"/>
        <w:ind w:left="62" w:right="0" w:firstLine="0"/>
      </w:pPr>
      <w:r w:rsidRPr="006B0B5F">
        <w:rPr>
          <w:b/>
          <w:color w:val="FFFFFF"/>
        </w:rPr>
        <w:t>XVII.</w:t>
      </w:r>
      <w:r w:rsidRPr="006B0B5F">
        <w:rPr>
          <w:rFonts w:eastAsia="Arial"/>
          <w:b/>
          <w:color w:val="FFFFFF"/>
        </w:rPr>
        <w:t xml:space="preserve"> </w:t>
      </w:r>
      <w:r w:rsidRPr="006B0B5F">
        <w:rPr>
          <w:b/>
          <w:color w:val="FFFFFF"/>
        </w:rPr>
        <w:t xml:space="preserve">Pouczenie o środkach ochrony prawnej. </w:t>
      </w:r>
    </w:p>
    <w:p w:rsidR="00EE56CF" w:rsidRPr="006B0B5F" w:rsidRDefault="009319C4" w:rsidP="007B1E30">
      <w:pPr>
        <w:spacing w:after="0" w:line="259" w:lineRule="auto"/>
        <w:ind w:left="0" w:right="0" w:firstLine="0"/>
      </w:pPr>
      <w:r w:rsidRPr="006B0B5F">
        <w:rPr>
          <w:b/>
        </w:rPr>
        <w:t xml:space="preserve"> </w:t>
      </w:r>
    </w:p>
    <w:p w:rsidR="00C6657B" w:rsidRDefault="00C6657B" w:rsidP="003D6F35">
      <w:pPr>
        <w:pStyle w:val="Akapitzlist"/>
        <w:numPr>
          <w:ilvl w:val="1"/>
          <w:numId w:val="29"/>
        </w:numPr>
        <w:spacing w:after="30" w:line="259" w:lineRule="auto"/>
        <w:ind w:right="0"/>
      </w:pPr>
      <w: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C6657B" w:rsidRDefault="00C6657B" w:rsidP="003D6F35">
      <w:pPr>
        <w:pStyle w:val="Akapitzlist"/>
        <w:numPr>
          <w:ilvl w:val="1"/>
          <w:numId w:val="29"/>
        </w:numPr>
        <w:spacing w:after="30" w:line="259" w:lineRule="auto"/>
        <w:ind w:right="0"/>
      </w:pPr>
      <w:r>
        <w:t>Środki ochrony prawnej wobec ogłoszenia o zamówieniu oraz SIWZ przysługują również organizacjom wpisanym na listę, o której mowa w art. 154 pkt. 5 Ustawy.</w:t>
      </w:r>
    </w:p>
    <w:p w:rsidR="00C6657B" w:rsidRDefault="00C6657B" w:rsidP="003D6F35">
      <w:pPr>
        <w:pStyle w:val="Akapitzlist"/>
        <w:numPr>
          <w:ilvl w:val="1"/>
          <w:numId w:val="29"/>
        </w:numPr>
        <w:spacing w:after="30" w:line="259" w:lineRule="auto"/>
        <w:ind w:right="0"/>
      </w:pPr>
      <w:r>
        <w:t>Odwołanie przysługuje wyłącznie od niezgodnej z przepisami Ustawy czynności Zamawiającego podjętej w postępowaniu o udzielenie zamówienia lub zaniechania czynności, do której Zamawiający jest zobowiązany na podstawie Ustawy.</w:t>
      </w:r>
    </w:p>
    <w:p w:rsidR="00C6657B" w:rsidRDefault="00C6657B" w:rsidP="003D6F35">
      <w:pPr>
        <w:pStyle w:val="Akapitzlist"/>
        <w:numPr>
          <w:ilvl w:val="1"/>
          <w:numId w:val="29"/>
        </w:numPr>
        <w:spacing w:after="30" w:line="259" w:lineRule="auto"/>
        <w:ind w:right="0"/>
      </w:pPr>
      <w:r>
        <w:t>W przypadku zamówienia publicznego prowadzonego w trybie przetargu nieograniczonego o wartości mniejszej niż kwoty określone w przepisach wydanych na podstawie art. 11 ust. 8, odwołanie przysługuje wyłącznie wobec czynności:</w:t>
      </w:r>
    </w:p>
    <w:p w:rsidR="00C6657B" w:rsidRDefault="00C6657B" w:rsidP="005A6B6D">
      <w:pPr>
        <w:pStyle w:val="Akapitzlist"/>
        <w:numPr>
          <w:ilvl w:val="0"/>
          <w:numId w:val="26"/>
        </w:numPr>
        <w:spacing w:after="30" w:line="259" w:lineRule="auto"/>
        <w:ind w:right="0"/>
      </w:pPr>
      <w:r>
        <w:t>opisu sposobu dokonywania oceny spełniania warunków udziału w postępowaniu,</w:t>
      </w:r>
    </w:p>
    <w:p w:rsidR="00C6657B" w:rsidRDefault="00C6657B" w:rsidP="00C6657B">
      <w:pPr>
        <w:pStyle w:val="Akapitzlist"/>
        <w:spacing w:after="30" w:line="259" w:lineRule="auto"/>
        <w:ind w:left="802" w:right="0" w:firstLine="0"/>
      </w:pPr>
      <w:r>
        <w:t>b) wykluczenia odwołującego z postępowania o udzielenie zamówienia,</w:t>
      </w:r>
    </w:p>
    <w:p w:rsidR="00C6657B" w:rsidRDefault="00C6657B" w:rsidP="00C6657B">
      <w:pPr>
        <w:pStyle w:val="Akapitzlist"/>
        <w:spacing w:after="30" w:line="259" w:lineRule="auto"/>
        <w:ind w:left="802" w:right="0" w:firstLine="0"/>
      </w:pPr>
      <w:r>
        <w:t>c) odrzucenia oferty odwołującego.</w:t>
      </w:r>
    </w:p>
    <w:p w:rsidR="00C6657B" w:rsidRDefault="00C6657B" w:rsidP="003D6F35">
      <w:pPr>
        <w:pStyle w:val="Akapitzlist"/>
        <w:numPr>
          <w:ilvl w:val="1"/>
          <w:numId w:val="29"/>
        </w:numPr>
        <w:spacing w:after="30" w:line="259" w:lineRule="auto"/>
        <w:ind w:right="0"/>
      </w:pPr>
      <w:r>
        <w:t xml:space="preserve">Odwołanie powinno wskazywać czynność lub zaniechanie czynności Zamawiającego, której zarzuca się niezgodność z przepisami ustawy, zawierać zwięzłe przedstawienie zarzutów, </w:t>
      </w:r>
      <w:r>
        <w:lastRenderedPageBreak/>
        <w:t xml:space="preserve">określać żądanie oraz wskazywać okoliczności faktyczne i prawne uzasadniające wniesienie odwołania. </w:t>
      </w:r>
    </w:p>
    <w:p w:rsidR="00C6657B" w:rsidRDefault="00C6657B" w:rsidP="003D6F35">
      <w:pPr>
        <w:pStyle w:val="Akapitzlist"/>
        <w:numPr>
          <w:ilvl w:val="1"/>
          <w:numId w:val="29"/>
        </w:numPr>
        <w:spacing w:after="30" w:line="259" w:lineRule="auto"/>
        <w:ind w:right="0"/>
      </w:pPr>
      <w:r>
        <w:t>Odwołanie wnosi się do Prezesa Izby w formie pisemnej albo elektronicznej opatrzonej bezpiecznym podpisem elektronicznym weryfikowanym za pomocą ważnego kwalifikowanego certyfikatu.</w:t>
      </w:r>
    </w:p>
    <w:p w:rsidR="00C6657B" w:rsidRDefault="00C6657B" w:rsidP="003D6F35">
      <w:pPr>
        <w:pStyle w:val="Akapitzlist"/>
        <w:numPr>
          <w:ilvl w:val="1"/>
          <w:numId w:val="29"/>
        </w:numPr>
        <w:spacing w:after="30" w:line="259" w:lineRule="auto"/>
        <w:ind w:right="0"/>
      </w:pPr>
      <w:r>
        <w:t xml:space="preserve">Odwołujący przesyła kopię odwołania Zamawiającemu przed upływem terminu do wniesienia odwołania w taki sposób, aby mógł on zapoznać się z jego treścią przed upływem tego terminu. </w:t>
      </w:r>
    </w:p>
    <w:p w:rsidR="00EE56CF" w:rsidRDefault="009319C4" w:rsidP="007B1E30">
      <w:pPr>
        <w:spacing w:after="30" w:line="259" w:lineRule="auto"/>
        <w:ind w:left="0" w:right="0" w:firstLine="0"/>
        <w:rPr>
          <w:b/>
        </w:rPr>
      </w:pPr>
      <w:r w:rsidRPr="006B0B5F">
        <w:rPr>
          <w:b/>
        </w:rPr>
        <w:t xml:space="preserve"> </w:t>
      </w:r>
    </w:p>
    <w:p w:rsidR="006E5457" w:rsidRDefault="006E5457" w:rsidP="007B1E30">
      <w:pPr>
        <w:spacing w:after="30" w:line="259" w:lineRule="auto"/>
        <w:ind w:left="0" w:right="0" w:firstLine="0"/>
      </w:pPr>
    </w:p>
    <w:p w:rsidR="00FB67FA" w:rsidRDefault="00FB67FA" w:rsidP="007B1E30">
      <w:pPr>
        <w:spacing w:after="30" w:line="259" w:lineRule="auto"/>
        <w:ind w:left="0" w:right="0" w:firstLine="0"/>
      </w:pPr>
    </w:p>
    <w:p w:rsidR="00FB67FA" w:rsidRPr="006B0B5F" w:rsidRDefault="00FB67FA" w:rsidP="007B1E30">
      <w:pPr>
        <w:spacing w:after="30" w:line="259" w:lineRule="auto"/>
        <w:ind w:left="0" w:right="0" w:firstLine="0"/>
      </w:pP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XVIII.</w:t>
      </w:r>
      <w:r w:rsidRPr="006B0B5F">
        <w:rPr>
          <w:rFonts w:eastAsia="Arial"/>
          <w:b/>
          <w:color w:val="FFFFFF"/>
        </w:rPr>
        <w:t xml:space="preserve"> </w:t>
      </w:r>
      <w:r w:rsidRPr="006B0B5F">
        <w:rPr>
          <w:b/>
          <w:color w:val="FFFFFF"/>
        </w:rPr>
        <w:t xml:space="preserve">Informacje uzupełniające. </w:t>
      </w:r>
    </w:p>
    <w:p w:rsidR="00EE56CF" w:rsidRPr="006B0B5F" w:rsidRDefault="009319C4" w:rsidP="00557D11">
      <w:pPr>
        <w:numPr>
          <w:ilvl w:val="0"/>
          <w:numId w:val="18"/>
        </w:numPr>
        <w:spacing w:after="0"/>
        <w:ind w:right="0"/>
      </w:pPr>
      <w:r w:rsidRPr="006B0B5F">
        <w:t xml:space="preserve">Zamawiający żąda wskazania przez Wykonawcę w ofercie części zamówienia, której wykonanie powierzy podwykonawcom. </w:t>
      </w:r>
    </w:p>
    <w:p w:rsidR="00EE56CF" w:rsidRPr="006B0B5F" w:rsidRDefault="009319C4" w:rsidP="00557D11">
      <w:pPr>
        <w:numPr>
          <w:ilvl w:val="0"/>
          <w:numId w:val="18"/>
        </w:numPr>
        <w:spacing w:after="0"/>
        <w:ind w:right="0"/>
      </w:pPr>
      <w:r w:rsidRPr="006B0B5F">
        <w:t xml:space="preserve">Nie dopuszcza się składania ofert częściowych - oferta musi obejmować całość zamówienia. </w:t>
      </w:r>
    </w:p>
    <w:p w:rsidR="00EE56CF" w:rsidRPr="006B0B5F" w:rsidRDefault="009319C4" w:rsidP="00557D11">
      <w:pPr>
        <w:numPr>
          <w:ilvl w:val="0"/>
          <w:numId w:val="19"/>
        </w:numPr>
        <w:spacing w:after="0"/>
        <w:ind w:right="41"/>
      </w:pPr>
      <w:r w:rsidRPr="006B0B5F">
        <w:t>Nie dopuszcza się składania ofert wariantowych.</w:t>
      </w:r>
      <w:r w:rsidRPr="006B0B5F">
        <w:rPr>
          <w:b/>
        </w:rPr>
        <w:t xml:space="preserve"> </w:t>
      </w:r>
    </w:p>
    <w:p w:rsidR="00EE56CF" w:rsidRPr="006B0B5F" w:rsidRDefault="009319C4" w:rsidP="00557D11">
      <w:pPr>
        <w:numPr>
          <w:ilvl w:val="0"/>
          <w:numId w:val="19"/>
        </w:numPr>
        <w:spacing w:after="0"/>
        <w:ind w:right="41"/>
      </w:pPr>
      <w:r w:rsidRPr="006B0B5F">
        <w:t>Zamawiający nie przewiduje zebrania Wykonawców.</w:t>
      </w:r>
      <w:r w:rsidRPr="006B0B5F">
        <w:rPr>
          <w:b/>
        </w:rPr>
        <w:t xml:space="preserve"> </w:t>
      </w:r>
    </w:p>
    <w:p w:rsidR="00EE56CF" w:rsidRPr="006B0B5F" w:rsidRDefault="009319C4" w:rsidP="00557D11">
      <w:pPr>
        <w:numPr>
          <w:ilvl w:val="0"/>
          <w:numId w:val="19"/>
        </w:numPr>
        <w:spacing w:after="0"/>
        <w:ind w:right="41"/>
      </w:pPr>
      <w:r w:rsidRPr="006B0B5F">
        <w:t>Rozliczenia między Zamawiającym a Wykonawcą prowadzone będą w polskich złotych (PLN). Nie przewiduje się rozliczeń w walutach obcych.</w:t>
      </w:r>
      <w:r w:rsidRPr="006B0B5F">
        <w:rPr>
          <w:b/>
        </w:rPr>
        <w:t xml:space="preserve"> </w:t>
      </w:r>
    </w:p>
    <w:p w:rsidR="00EE56CF" w:rsidRPr="006B0B5F" w:rsidRDefault="009319C4" w:rsidP="00557D11">
      <w:pPr>
        <w:numPr>
          <w:ilvl w:val="0"/>
          <w:numId w:val="19"/>
        </w:numPr>
        <w:spacing w:after="0"/>
        <w:ind w:right="41"/>
      </w:pPr>
      <w:r w:rsidRPr="006B0B5F">
        <w:t>Nie przewiduje się wyboru oferty najkorzystniejszej z zastosowaniem aukcji elektronicznej,</w:t>
      </w:r>
      <w:r w:rsidRPr="006B0B5F">
        <w:rPr>
          <w:b/>
        </w:rPr>
        <w:t xml:space="preserve"> </w:t>
      </w:r>
      <w:r w:rsidRPr="006B0B5F">
        <w:t xml:space="preserve">o której mowa w art. 91a ust. 1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Postępowanie o udzielenie zamówienia prowadzi się w języku polskim (art.9 ust.2 ustawy</w:t>
      </w:r>
      <w:r w:rsidRPr="006B0B5F">
        <w:rPr>
          <w:b/>
        </w:rPr>
        <w:t xml:space="preserve">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Wybrany Wykonawca jest zobowiązany do zawarcia umowy w terminie i miejscu wyznaczonym przez Zamawiającego.</w:t>
      </w:r>
      <w:r w:rsidRPr="006B0B5F">
        <w:rPr>
          <w:b/>
        </w:rPr>
        <w:t xml:space="preserve"> </w:t>
      </w:r>
    </w:p>
    <w:p w:rsidR="00EE56CF" w:rsidRPr="006B0B5F" w:rsidRDefault="009319C4" w:rsidP="00557D11">
      <w:pPr>
        <w:numPr>
          <w:ilvl w:val="0"/>
          <w:numId w:val="19"/>
        </w:numPr>
        <w:spacing w:after="0"/>
        <w:ind w:right="41"/>
      </w:pPr>
      <w:r w:rsidRPr="006B0B5F">
        <w:t>Zamawiający nie przewiduje możliwości udzielenia zamówień uzupełniających, o których mowa w art. 67 ust.</w:t>
      </w:r>
      <w:r w:rsidRPr="006B0B5F">
        <w:rPr>
          <w:b/>
        </w:rPr>
        <w:t xml:space="preserve"> </w:t>
      </w:r>
      <w:r w:rsidRPr="006B0B5F">
        <w:t xml:space="preserve">1 pkt. 6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Zamawiający nie przewiduje zwrotu kosztów udziału Wykonawców w postępowaniu (z</w:t>
      </w:r>
      <w:r w:rsidRPr="006B0B5F">
        <w:rPr>
          <w:b/>
        </w:rPr>
        <w:t xml:space="preserve"> </w:t>
      </w:r>
      <w:r w:rsidR="00376CF2">
        <w:t>zastrzeżeniem art. 93 ust. 4</w:t>
      </w:r>
      <w:r w:rsidRPr="006B0B5F">
        <w:t xml:space="preserve"> ustawy </w:t>
      </w:r>
      <w:proofErr w:type="spellStart"/>
      <w:r w:rsidRPr="006B0B5F">
        <w:t>Pzp</w:t>
      </w:r>
      <w:proofErr w:type="spellEnd"/>
      <w:r w:rsidRPr="006B0B5F">
        <w:t>). Wykonawca ponosi wszelkie koszty udziału w</w:t>
      </w:r>
      <w:r w:rsidRPr="006B0B5F">
        <w:rPr>
          <w:b/>
        </w:rPr>
        <w:t xml:space="preserve"> </w:t>
      </w:r>
      <w:r w:rsidRPr="006B0B5F">
        <w:t>postępowaniu, w tym koszty przygotowania oferty.</w:t>
      </w:r>
      <w:r w:rsidRPr="006B0B5F">
        <w:rPr>
          <w:b/>
        </w:rPr>
        <w:t xml:space="preserve"> </w:t>
      </w:r>
    </w:p>
    <w:p w:rsidR="00EE56CF" w:rsidRPr="006B0B5F" w:rsidRDefault="009319C4" w:rsidP="00557D11">
      <w:pPr>
        <w:numPr>
          <w:ilvl w:val="0"/>
          <w:numId w:val="19"/>
        </w:numPr>
        <w:spacing w:after="0"/>
        <w:ind w:right="41"/>
      </w:pPr>
      <w:r w:rsidRPr="006B0B5F">
        <w:t>Wykonawcą może być osoba fizyczna, osoba prawna lub jednostka organizacyjna</w:t>
      </w:r>
      <w:r w:rsidRPr="006B0B5F">
        <w:rPr>
          <w:b/>
        </w:rPr>
        <w:t xml:space="preserve"> </w:t>
      </w:r>
      <w:r w:rsidRPr="006B0B5F">
        <w:t xml:space="preserve">nieposiadającą osobowości prawnej, posiadająca stosowne uprawnienia do prowadzenia działalności w przedmiocie zamówienia, zgodnie z przepisami odrębnymi. </w:t>
      </w:r>
      <w:r w:rsidRPr="006B0B5F">
        <w:rPr>
          <w:b/>
        </w:rPr>
        <w:t xml:space="preserve"> </w:t>
      </w:r>
    </w:p>
    <w:p w:rsidR="00EE56CF" w:rsidRPr="006B0B5F" w:rsidRDefault="009319C4" w:rsidP="00557D11">
      <w:pPr>
        <w:numPr>
          <w:ilvl w:val="0"/>
          <w:numId w:val="19"/>
        </w:numPr>
        <w:spacing w:after="0"/>
        <w:ind w:right="41"/>
      </w:pPr>
      <w:r w:rsidRPr="006B0B5F">
        <w:t xml:space="preserve">Wykonawca może złożyć tylko jedna ofertę (art. 82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Nie dopuszcza się możliwości złożenia oferty przewidującej odmienny sposób wykonania przedmiotu zamówienia niż określo</w:t>
      </w:r>
      <w:r w:rsidR="00557D11">
        <w:t>ny w dokumentacji przetargowej.</w:t>
      </w:r>
    </w:p>
    <w:p w:rsidR="00EE56CF" w:rsidRPr="006B0B5F" w:rsidRDefault="009319C4" w:rsidP="00557D11">
      <w:pPr>
        <w:numPr>
          <w:ilvl w:val="0"/>
          <w:numId w:val="19"/>
        </w:numPr>
        <w:spacing w:after="0"/>
        <w:ind w:right="41"/>
      </w:pPr>
      <w:r w:rsidRPr="006B0B5F">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w:t>
      </w:r>
      <w:r w:rsidR="00557D11">
        <w:t xml:space="preserve">ia części umowy (art. 145 </w:t>
      </w:r>
      <w:proofErr w:type="spellStart"/>
      <w:r w:rsidR="00557D11">
        <w:t>Pzp</w:t>
      </w:r>
      <w:proofErr w:type="spellEnd"/>
      <w:r w:rsidR="00557D11">
        <w:t>).</w:t>
      </w:r>
    </w:p>
    <w:p w:rsidR="00EE56CF" w:rsidRDefault="009319C4" w:rsidP="00557D11">
      <w:pPr>
        <w:numPr>
          <w:ilvl w:val="0"/>
          <w:numId w:val="19"/>
        </w:numPr>
        <w:spacing w:after="0"/>
        <w:ind w:right="41"/>
      </w:pPr>
      <w:r w:rsidRPr="006B0B5F">
        <w:t xml:space="preserve">Zakazuje się istotnych zmian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w:t>
      </w:r>
    </w:p>
    <w:p w:rsidR="00B42F4F" w:rsidRDefault="00355D82" w:rsidP="00B42F4F">
      <w:pPr>
        <w:numPr>
          <w:ilvl w:val="0"/>
          <w:numId w:val="19"/>
        </w:numPr>
        <w:spacing w:after="0"/>
        <w:ind w:right="41"/>
      </w:pPr>
      <w:r>
        <w:t xml:space="preserve">Zadanie współfinasowane jest </w:t>
      </w:r>
      <w:r w:rsidR="00B42F4F" w:rsidRPr="00B42F4F">
        <w:t xml:space="preserve"> ze środków Funduszu Dopłat</w:t>
      </w:r>
      <w:r>
        <w:t>.</w:t>
      </w:r>
    </w:p>
    <w:p w:rsidR="00EE56CF" w:rsidRPr="006B0B5F" w:rsidRDefault="009319C4" w:rsidP="00557D11">
      <w:pPr>
        <w:numPr>
          <w:ilvl w:val="0"/>
          <w:numId w:val="19"/>
        </w:numPr>
        <w:spacing w:after="0"/>
        <w:ind w:right="41"/>
      </w:pPr>
      <w:r w:rsidRPr="006B0B5F">
        <w:t xml:space="preserve">W sprawach nieuregulowanych w niniejszej specyfikacji mają zastosowanie przepisy Ustawy z dnia  29 stycznia 2004 r. – Prawo zamówień publicznych w szczególności w zakresie: </w:t>
      </w:r>
    </w:p>
    <w:p w:rsidR="00EE56CF" w:rsidRPr="006B0B5F" w:rsidRDefault="009319C4" w:rsidP="00557D11">
      <w:pPr>
        <w:numPr>
          <w:ilvl w:val="1"/>
          <w:numId w:val="19"/>
        </w:numPr>
        <w:spacing w:after="0"/>
        <w:ind w:right="1061" w:firstLine="0"/>
      </w:pPr>
      <w:r w:rsidRPr="006B0B5F">
        <w:t xml:space="preserve">badania ofert  – art. 87, 90 </w:t>
      </w:r>
      <w:proofErr w:type="spellStart"/>
      <w:r w:rsidRPr="006B0B5F">
        <w:t>Pzp</w:t>
      </w:r>
      <w:proofErr w:type="spellEnd"/>
      <w:r w:rsidRPr="006B0B5F">
        <w:t xml:space="preserve">, </w:t>
      </w:r>
    </w:p>
    <w:p w:rsidR="00EE56CF" w:rsidRPr="006B0B5F" w:rsidRDefault="009319C4" w:rsidP="007B1E30">
      <w:pPr>
        <w:numPr>
          <w:ilvl w:val="1"/>
          <w:numId w:val="19"/>
        </w:numPr>
        <w:ind w:right="1061" w:firstLine="0"/>
      </w:pPr>
      <w:r w:rsidRPr="006B0B5F">
        <w:t>wyboru najkorzystniejszej oferty – art. 91, 92</w:t>
      </w:r>
      <w:r w:rsidR="00CC3686" w:rsidRPr="006B0B5F">
        <w:t xml:space="preserve">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odrzucenia ofert – art. 89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wykluczenia wykonawców – art. 24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unieważnienia postępowania– art. 93  </w:t>
      </w:r>
      <w:proofErr w:type="spellStart"/>
      <w:r w:rsidRPr="006B0B5F">
        <w:t>Pzp</w:t>
      </w:r>
      <w:proofErr w:type="spellEnd"/>
      <w:r w:rsidRPr="006B0B5F">
        <w:t xml:space="preserve">, </w:t>
      </w:r>
    </w:p>
    <w:p w:rsidR="00B42F4F" w:rsidRPr="006B0B5F" w:rsidRDefault="009319C4" w:rsidP="00B42F4F">
      <w:pPr>
        <w:numPr>
          <w:ilvl w:val="1"/>
          <w:numId w:val="19"/>
        </w:numPr>
        <w:spacing w:after="0" w:line="255" w:lineRule="auto"/>
        <w:ind w:right="1061" w:firstLine="0"/>
      </w:pPr>
      <w:r w:rsidRPr="006B0B5F">
        <w:t>zawarcia umowy</w:t>
      </w:r>
      <w:r w:rsidRPr="006B0B5F">
        <w:tab/>
        <w:t xml:space="preserve">– art. 94 </w:t>
      </w:r>
      <w:proofErr w:type="spellStart"/>
      <w:r w:rsidRPr="006B0B5F">
        <w:t>Pzp</w:t>
      </w:r>
      <w:proofErr w:type="spellEnd"/>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3D6F35">
      <w:pPr>
        <w:spacing w:after="4" w:line="249" w:lineRule="auto"/>
        <w:ind w:left="4671" w:right="10" w:hanging="10"/>
        <w:jc w:val="center"/>
      </w:pPr>
      <w:r w:rsidRPr="006B0B5F">
        <w:rPr>
          <w:b/>
        </w:rPr>
        <w:t>Dokumentację zatwierdził:</w:t>
      </w:r>
    </w:p>
    <w:p w:rsidR="00EE56CF" w:rsidRPr="006B0B5F" w:rsidRDefault="00EE56CF" w:rsidP="003D6F35">
      <w:pPr>
        <w:spacing w:after="0" w:line="259" w:lineRule="auto"/>
        <w:ind w:left="0" w:right="0" w:firstLine="0"/>
        <w:jc w:val="center"/>
      </w:pPr>
    </w:p>
    <w:p w:rsidR="00524F4C" w:rsidRDefault="003D6F35" w:rsidP="003D6F35">
      <w:pPr>
        <w:tabs>
          <w:tab w:val="center" w:pos="667"/>
          <w:tab w:val="center" w:pos="1334"/>
          <w:tab w:val="center" w:pos="1997"/>
          <w:tab w:val="center" w:pos="2664"/>
          <w:tab w:val="center" w:pos="3326"/>
          <w:tab w:val="center" w:pos="3994"/>
          <w:tab w:val="center" w:pos="5508"/>
        </w:tabs>
        <w:spacing w:after="19" w:line="259" w:lineRule="auto"/>
        <w:ind w:left="-15" w:right="0" w:firstLine="0"/>
        <w:jc w:val="center"/>
        <w:rPr>
          <w:rFonts w:eastAsia="Times New Roman"/>
          <w:sz w:val="21"/>
        </w:rPr>
      </w:pPr>
      <w:r>
        <w:rPr>
          <w:rFonts w:eastAsia="Times New Roman"/>
          <w:sz w:val="21"/>
        </w:rPr>
        <w:lastRenderedPageBreak/>
        <w:t xml:space="preserve">                                                                         </w:t>
      </w:r>
      <w:r w:rsidR="009319C4" w:rsidRPr="006B0B5F">
        <w:rPr>
          <w:rFonts w:eastAsia="Times New Roman"/>
          <w:sz w:val="21"/>
        </w:rPr>
        <w:t>Burmistrz</w:t>
      </w:r>
      <w:r w:rsidR="00CC3686" w:rsidRPr="006B0B5F">
        <w:rPr>
          <w:rFonts w:eastAsia="Times New Roman"/>
          <w:sz w:val="21"/>
        </w:rPr>
        <w:t xml:space="preserve"> </w:t>
      </w:r>
      <w:r w:rsidR="00CF61C9">
        <w:rPr>
          <w:rFonts w:eastAsia="Times New Roman"/>
          <w:sz w:val="21"/>
        </w:rPr>
        <w:t>Nowogrodu Bobrzańskiego</w:t>
      </w:r>
      <w:r w:rsidR="00524F4C">
        <w:rPr>
          <w:rFonts w:eastAsia="Times New Roman"/>
          <w:sz w:val="21"/>
        </w:rPr>
        <w:br/>
      </w:r>
    </w:p>
    <w:p w:rsidR="00EE56CF" w:rsidRDefault="00CF61C9" w:rsidP="009673E2">
      <w:pPr>
        <w:tabs>
          <w:tab w:val="center" w:pos="667"/>
          <w:tab w:val="center" w:pos="1334"/>
          <w:tab w:val="center" w:pos="1997"/>
          <w:tab w:val="center" w:pos="2664"/>
          <w:tab w:val="center" w:pos="3326"/>
          <w:tab w:val="center" w:pos="3994"/>
          <w:tab w:val="center" w:pos="5508"/>
        </w:tabs>
        <w:spacing w:after="19" w:line="259" w:lineRule="auto"/>
        <w:ind w:left="2664" w:right="0" w:firstLine="0"/>
        <w:jc w:val="center"/>
      </w:pPr>
      <w:r>
        <w:rPr>
          <w:rFonts w:eastAsia="Times New Roman"/>
          <w:sz w:val="21"/>
        </w:rPr>
        <w:t xml:space="preserve">               Paweł Mierzwiak</w:t>
      </w:r>
    </w:p>
    <w:p w:rsidR="00524F4C" w:rsidRPr="006B0B5F" w:rsidRDefault="00524F4C" w:rsidP="007B1E30">
      <w:pPr>
        <w:sectPr w:rsidR="00524F4C" w:rsidRPr="006B0B5F" w:rsidSect="009E33ED">
          <w:footerReference w:type="even" r:id="rId11"/>
          <w:footerReference w:type="default" r:id="rId12"/>
          <w:footerReference w:type="first" r:id="rId13"/>
          <w:pgSz w:w="12240" w:h="15840"/>
          <w:pgMar w:top="709" w:right="1417" w:bottom="1417" w:left="1417" w:header="454" w:footer="454" w:gutter="0"/>
          <w:cols w:space="708"/>
          <w:titlePg/>
          <w:docGrid w:linePitch="258"/>
        </w:sectPr>
      </w:pPr>
    </w:p>
    <w:p w:rsidR="009673E2" w:rsidRDefault="009673E2" w:rsidP="009673E2">
      <w:pPr>
        <w:pStyle w:val="Nagwek"/>
      </w:pPr>
    </w:p>
    <w:p w:rsidR="00E24091" w:rsidRDefault="00E24091" w:rsidP="00E24091">
      <w:pPr>
        <w:spacing w:after="0" w:line="259" w:lineRule="auto"/>
        <w:ind w:left="10" w:right="1051" w:hanging="10"/>
        <w:jc w:val="right"/>
        <w:rPr>
          <w:b/>
        </w:rPr>
      </w:pPr>
    </w:p>
    <w:p w:rsidR="00EE56CF" w:rsidRPr="00E24091" w:rsidRDefault="009319C4" w:rsidP="00E24091">
      <w:pPr>
        <w:spacing w:after="0" w:line="259" w:lineRule="auto"/>
        <w:ind w:left="10" w:right="1051" w:hanging="10"/>
        <w:jc w:val="right"/>
        <w:rPr>
          <w:b/>
        </w:rPr>
      </w:pPr>
      <w:r w:rsidRPr="00E24091">
        <w:rPr>
          <w:b/>
        </w:rPr>
        <w:t xml:space="preserve">Załącznik nr 1 do SIWZ </w:t>
      </w:r>
      <w:r w:rsidRPr="00E24091">
        <w:rPr>
          <w:rFonts w:eastAsia="Times New Roman"/>
          <w:b/>
          <w:sz w:val="21"/>
        </w:rPr>
        <w:t xml:space="preserve"> </w:t>
      </w:r>
    </w:p>
    <w:p w:rsidR="00EE56CF" w:rsidRPr="006B0B5F" w:rsidRDefault="009319C4" w:rsidP="007B1E30">
      <w:pPr>
        <w:spacing w:after="0" w:line="259" w:lineRule="auto"/>
        <w:ind w:left="0" w:right="0" w:firstLine="0"/>
      </w:pPr>
      <w:r w:rsidRPr="006B0B5F">
        <w:rPr>
          <w:rFonts w:eastAsia="Arial"/>
          <w:sz w:val="21"/>
        </w:rPr>
        <w:t xml:space="preserve"> </w:t>
      </w:r>
    </w:p>
    <w:p w:rsidR="00EE56CF" w:rsidRPr="006B0B5F" w:rsidRDefault="009319C4" w:rsidP="007B1E30">
      <w:pPr>
        <w:ind w:left="-15" w:right="1061" w:firstLine="0"/>
      </w:pPr>
      <w:r w:rsidRPr="006B0B5F">
        <w:t xml:space="preserve">................................................... </w:t>
      </w:r>
    </w:p>
    <w:p w:rsidR="00EE56CF" w:rsidRPr="006B0B5F" w:rsidRDefault="009319C4" w:rsidP="007B1E30">
      <w:pPr>
        <w:ind w:left="-15" w:right="1061" w:firstLine="0"/>
      </w:pPr>
      <w:r w:rsidRPr="006B0B5F">
        <w:t>(miejs</w:t>
      </w:r>
      <w:r w:rsidRPr="006B0B5F">
        <w:rPr>
          <w:b/>
        </w:rPr>
        <w:t>c</w:t>
      </w:r>
      <w:r w:rsidRPr="006B0B5F">
        <w:t xml:space="preserve">e i data sporządzenia) </w:t>
      </w:r>
    </w:p>
    <w:p w:rsidR="00EE56CF" w:rsidRPr="006B0B5F" w:rsidRDefault="009319C4" w:rsidP="007B1E30">
      <w:pPr>
        <w:spacing w:after="15" w:line="259" w:lineRule="auto"/>
        <w:ind w:left="0" w:right="0" w:firstLine="0"/>
      </w:pPr>
      <w:r w:rsidRPr="006B0B5F">
        <w:t xml:space="preserve"> </w:t>
      </w:r>
    </w:p>
    <w:p w:rsidR="00E24091" w:rsidRDefault="00E24091" w:rsidP="00E24091">
      <w:pPr>
        <w:spacing w:after="0" w:line="276" w:lineRule="auto"/>
        <w:ind w:left="0" w:right="0" w:firstLine="0"/>
        <w:jc w:val="center"/>
        <w:rPr>
          <w:b/>
          <w:sz w:val="23"/>
        </w:rPr>
      </w:pPr>
      <w:r>
        <w:rPr>
          <w:b/>
          <w:sz w:val="23"/>
        </w:rPr>
        <w:t xml:space="preserve">FORMULARZ OFERTOWY </w:t>
      </w:r>
    </w:p>
    <w:p w:rsidR="00EE56CF" w:rsidRPr="006B0B5F" w:rsidRDefault="009319C4" w:rsidP="00E24091">
      <w:pPr>
        <w:spacing w:after="0" w:line="276" w:lineRule="auto"/>
        <w:ind w:left="0" w:right="0" w:firstLine="0"/>
        <w:jc w:val="center"/>
      </w:pPr>
      <w:r w:rsidRPr="006B0B5F">
        <w:rPr>
          <w:b/>
          <w:sz w:val="23"/>
        </w:rPr>
        <w:t>dla przetargu nieograniczonego na wykonanie zadania pod nazwą:</w:t>
      </w: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p w:rsidR="00EE56CF" w:rsidRPr="006B0B5F" w:rsidRDefault="009319C4" w:rsidP="004C7164">
      <w:pPr>
        <w:spacing w:after="0" w:line="238" w:lineRule="auto"/>
        <w:ind w:left="701" w:right="179" w:hanging="394"/>
      </w:pPr>
      <w:r w:rsidRPr="006B0B5F">
        <w:rPr>
          <w:rFonts w:eastAsia="Cambria"/>
          <w:sz w:val="23"/>
        </w:rPr>
        <w:t xml:space="preserve"> </w:t>
      </w:r>
      <w:r w:rsidRPr="006B0B5F">
        <w:t xml:space="preserve"> </w:t>
      </w:r>
    </w:p>
    <w:p w:rsidR="00EE56CF" w:rsidRPr="006B0B5F" w:rsidRDefault="009319C4" w:rsidP="007B1E30">
      <w:pPr>
        <w:pStyle w:val="Nagwek1"/>
        <w:numPr>
          <w:ilvl w:val="0"/>
          <w:numId w:val="0"/>
        </w:numPr>
        <w:ind w:left="-5"/>
        <w:jc w:val="both"/>
      </w:pPr>
      <w:r w:rsidRPr="00F87953">
        <w:t>Nr referencyjny nadany sprawie przez Zamawiającego</w:t>
      </w:r>
      <w:r w:rsidR="00524F4C" w:rsidRPr="00F87953">
        <w:t xml:space="preserve"> </w:t>
      </w:r>
      <w:r w:rsidR="003D6F35">
        <w:t>GKZ</w:t>
      </w:r>
      <w:r w:rsidR="005A6B6D">
        <w:t>.271.1.6</w:t>
      </w:r>
      <w:r w:rsidR="00CF61C9">
        <w:t>.2016.MK</w:t>
      </w:r>
      <w:r w:rsidRPr="006B0B5F">
        <w:rPr>
          <w:u w:val="none"/>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C6657B">
      <w:pPr>
        <w:spacing w:after="4" w:line="249" w:lineRule="auto"/>
        <w:ind w:left="-5" w:right="10" w:hanging="10"/>
      </w:pPr>
      <w:r w:rsidRPr="006B0B5F">
        <w:rPr>
          <w:b/>
        </w:rPr>
        <w:t xml:space="preserve">ZAMAWIAJĄCY: </w:t>
      </w:r>
      <w:r w:rsidR="00CF61C9">
        <w:t>Gmina Nowogród Bobrzański, ul. Słowackiego 11, 66-010 Nowogród Bobrzański</w:t>
      </w:r>
      <w:r w:rsidRPr="006B0B5F">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9673E2">
      <w:pPr>
        <w:ind w:left="-15" w:right="1061" w:firstLine="0"/>
      </w:pPr>
      <w:r w:rsidRPr="006B0B5F">
        <w:t xml:space="preserve">Niniejsza oferta zostaje złożona przez: </w:t>
      </w:r>
    </w:p>
    <w:tbl>
      <w:tblPr>
        <w:tblStyle w:val="TableGrid"/>
        <w:tblW w:w="9403" w:type="dxa"/>
        <w:tblInd w:w="-77" w:type="dxa"/>
        <w:tblCellMar>
          <w:top w:w="39" w:type="dxa"/>
          <w:left w:w="144" w:type="dxa"/>
          <w:right w:w="76" w:type="dxa"/>
        </w:tblCellMar>
        <w:tblLook w:val="04A0" w:firstRow="1" w:lastRow="0" w:firstColumn="1" w:lastColumn="0" w:noHBand="0" w:noVBand="1"/>
      </w:tblPr>
      <w:tblGrid>
        <w:gridCol w:w="480"/>
        <w:gridCol w:w="8923"/>
      </w:tblGrid>
      <w:tr w:rsidR="00EE56CF" w:rsidRPr="006B0B5F">
        <w:trPr>
          <w:trHeight w:val="1390"/>
        </w:trPr>
        <w:tc>
          <w:tcPr>
            <w:tcW w:w="480" w:type="dxa"/>
            <w:tcBorders>
              <w:top w:val="single" w:sz="4" w:space="0" w:color="000000"/>
              <w:left w:val="single" w:sz="4" w:space="0" w:color="000000"/>
              <w:bottom w:val="single" w:sz="2"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1.  </w:t>
            </w:r>
          </w:p>
        </w:tc>
        <w:tc>
          <w:tcPr>
            <w:tcW w:w="8923" w:type="dxa"/>
            <w:tcBorders>
              <w:top w:val="single" w:sz="4" w:space="0" w:color="000000"/>
              <w:left w:val="single" w:sz="4" w:space="0" w:color="000000"/>
              <w:bottom w:val="single" w:sz="2" w:space="0" w:color="000000"/>
              <w:right w:val="single" w:sz="4" w:space="0" w:color="000000"/>
            </w:tcBorders>
            <w:vAlign w:val="center"/>
          </w:tcPr>
          <w:p w:rsidR="00EE56CF" w:rsidRPr="006B0B5F" w:rsidRDefault="009319C4" w:rsidP="007B1E30">
            <w:pPr>
              <w:spacing w:after="91" w:line="259" w:lineRule="auto"/>
              <w:ind w:left="120" w:right="0" w:firstLine="0"/>
            </w:pPr>
            <w:r w:rsidRPr="006B0B5F">
              <w:rPr>
                <w:sz w:val="17"/>
              </w:rPr>
              <w:t xml:space="preserve">Pełna nazwa:  .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878"/>
              </w:tabs>
              <w:spacing w:after="98" w:line="259" w:lineRule="auto"/>
              <w:ind w:left="0" w:right="0" w:firstLine="0"/>
            </w:pPr>
            <w:r w:rsidRPr="006B0B5F">
              <w:rPr>
                <w:sz w:val="17"/>
              </w:rPr>
              <w:t xml:space="preserve">tel.: </w:t>
            </w:r>
            <w:r w:rsidR="00FB6A94">
              <w:rPr>
                <w:sz w:val="17"/>
              </w:rPr>
              <w:t xml:space="preserve">. . .. ... . .. ... . ... ..                      </w:t>
            </w:r>
            <w:r w:rsidRPr="006B0B5F">
              <w:rPr>
                <w:sz w:val="17"/>
              </w:rPr>
              <w:t xml:space="preserve">fax: . ... . .. ... . .. ... . ... </w:t>
            </w:r>
            <w:r w:rsidR="00FB6A94">
              <w:rPr>
                <w:sz w:val="17"/>
              </w:rPr>
              <w:t xml:space="preserve">        </w:t>
            </w:r>
            <w:r w:rsidRPr="006B0B5F">
              <w:rPr>
                <w:sz w:val="17"/>
              </w:rPr>
              <w:t>em</w:t>
            </w:r>
            <w:r w:rsidR="00FB6A94">
              <w:rPr>
                <w:sz w:val="17"/>
              </w:rPr>
              <w:t>ai</w:t>
            </w:r>
            <w:r w:rsidRPr="006B0B5F">
              <w:rPr>
                <w:sz w:val="17"/>
              </w:rPr>
              <w:t xml:space="preserve">l: …………………………………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r w:rsidR="00EE56CF" w:rsidRPr="006B0B5F">
        <w:trPr>
          <w:trHeight w:val="1390"/>
        </w:trPr>
        <w:tc>
          <w:tcPr>
            <w:tcW w:w="480" w:type="dxa"/>
            <w:tcBorders>
              <w:top w:val="single" w:sz="2" w:space="0" w:color="000000"/>
              <w:left w:val="single" w:sz="4" w:space="0" w:color="000000"/>
              <w:bottom w:val="single" w:sz="4"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2.  </w:t>
            </w:r>
          </w:p>
        </w:tc>
        <w:tc>
          <w:tcPr>
            <w:tcW w:w="8923" w:type="dxa"/>
            <w:tcBorders>
              <w:top w:val="single" w:sz="2"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87" w:line="259" w:lineRule="auto"/>
              <w:ind w:left="120" w:right="0" w:firstLine="0"/>
            </w:pPr>
            <w:r w:rsidRPr="006B0B5F">
              <w:rPr>
                <w:sz w:val="17"/>
              </w:rPr>
              <w:t xml:space="preserve">Pełna nazwa: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701"/>
              </w:tabs>
              <w:spacing w:after="98" w:line="259" w:lineRule="auto"/>
              <w:ind w:left="0" w:right="0" w:firstLine="0"/>
            </w:pPr>
            <w:r w:rsidRPr="006B0B5F">
              <w:rPr>
                <w:sz w:val="17"/>
              </w:rPr>
              <w:t xml:space="preserve">tel.: . . .. ... . .. ... . ... .. </w:t>
            </w:r>
            <w:r w:rsidRPr="006B0B5F">
              <w:rPr>
                <w:sz w:val="17"/>
              </w:rPr>
              <w:tab/>
              <w:t xml:space="preserve"> </w:t>
            </w:r>
            <w:r w:rsidR="00FB6A94">
              <w:rPr>
                <w:sz w:val="17"/>
              </w:rPr>
              <w:t xml:space="preserve">                   </w:t>
            </w:r>
            <w:r w:rsidRPr="006B0B5F">
              <w:rPr>
                <w:sz w:val="17"/>
              </w:rPr>
              <w:t>fax: .</w:t>
            </w:r>
            <w:r w:rsidR="00FB6A94">
              <w:rPr>
                <w:sz w:val="17"/>
              </w:rPr>
              <w:t xml:space="preserve"> ... . .. ... . .. ... . ...         em</w:t>
            </w:r>
            <w:r w:rsidRPr="006B0B5F">
              <w:rPr>
                <w:sz w:val="17"/>
              </w:rPr>
              <w:t>ail: ……………………………</w:t>
            </w:r>
            <w:r w:rsidR="00FB6A94">
              <w:rPr>
                <w:sz w:val="17"/>
              </w:rPr>
              <w:t>……</w:t>
            </w:r>
            <w:r w:rsidRPr="006B0B5F">
              <w:rPr>
                <w:sz w:val="17"/>
              </w:rPr>
              <w:t xml:space="preserve">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bl>
    <w:p w:rsidR="00EE56CF" w:rsidRPr="006B0B5F" w:rsidRDefault="009319C4" w:rsidP="009673E2">
      <w:pPr>
        <w:spacing w:after="0" w:line="259" w:lineRule="auto"/>
        <w:ind w:left="0" w:right="0" w:firstLine="0"/>
      </w:pPr>
      <w:r w:rsidRPr="006B0B5F">
        <w:rPr>
          <w:rFonts w:eastAsia="Times New Roman"/>
          <w:sz w:val="21"/>
        </w:rPr>
        <w:t xml:space="preserve"> </w:t>
      </w:r>
      <w:r w:rsidRPr="006B0B5F">
        <w:t xml:space="preserve">Ja (my) niżej podpisany(i) oświadczam, że: </w:t>
      </w:r>
    </w:p>
    <w:p w:rsidR="00EE56CF" w:rsidRPr="006B0B5F" w:rsidRDefault="009319C4" w:rsidP="007B1E30">
      <w:pPr>
        <w:numPr>
          <w:ilvl w:val="0"/>
          <w:numId w:val="20"/>
        </w:numPr>
        <w:ind w:right="1061"/>
      </w:pPr>
      <w:r w:rsidRPr="006B0B5F">
        <w:t xml:space="preserve">zapoznałem się z treścią SIWZ dla niniejszego zamówienia, </w:t>
      </w:r>
    </w:p>
    <w:p w:rsidR="00EE56CF" w:rsidRPr="006B0B5F" w:rsidRDefault="009319C4" w:rsidP="007B1E30">
      <w:pPr>
        <w:numPr>
          <w:ilvl w:val="0"/>
          <w:numId w:val="20"/>
        </w:numPr>
        <w:ind w:right="1061"/>
      </w:pPr>
      <w:r w:rsidRPr="006B0B5F">
        <w:t xml:space="preserve">akceptuję w pełni bez zastrzeżeń czy ograniczeń postanowienia: SIWZ dla niniejszego zamówienia, wyjaśnień do tej SIWZ oraz modyfikacji tej SIWZ, </w:t>
      </w:r>
    </w:p>
    <w:p w:rsidR="00EE56CF" w:rsidRPr="006B0B5F" w:rsidRDefault="009319C4" w:rsidP="007B1E30">
      <w:pPr>
        <w:numPr>
          <w:ilvl w:val="0"/>
          <w:numId w:val="20"/>
        </w:numPr>
        <w:ind w:right="1061"/>
      </w:pPr>
      <w:r w:rsidRPr="006B0B5F">
        <w:t xml:space="preserve">gwarantuję wykonanie całości niniejszego zamówienia zgodnie z treścią: SIWZ, wyjaśnień do SIWZ oraz jej modyfikacji </w:t>
      </w:r>
      <w:r w:rsidRPr="006B0B5F">
        <w:rPr>
          <w:b/>
        </w:rPr>
        <w:t xml:space="preserve">na zasadach i w terminach określonych w SIWZ </w:t>
      </w:r>
    </w:p>
    <w:p w:rsidR="00EE56CF" w:rsidRPr="006B0B5F" w:rsidRDefault="009319C4" w:rsidP="007B1E30">
      <w:pPr>
        <w:numPr>
          <w:ilvl w:val="0"/>
          <w:numId w:val="20"/>
        </w:numPr>
        <w:ind w:right="1061"/>
      </w:pPr>
      <w:r w:rsidRPr="006B0B5F">
        <w:t xml:space="preserve">Cena mojej (naszej) oferty wynosi: </w:t>
      </w:r>
    </w:p>
    <w:p w:rsidR="00EE56CF" w:rsidRPr="006B0B5F" w:rsidRDefault="009319C4" w:rsidP="007B1E30">
      <w:pPr>
        <w:spacing w:after="0" w:line="259" w:lineRule="auto"/>
        <w:ind w:left="0" w:right="0" w:firstLine="0"/>
      </w:pPr>
      <w:r w:rsidRPr="006B0B5F">
        <w:t xml:space="preserve"> </w:t>
      </w:r>
    </w:p>
    <w:p w:rsidR="0024151A" w:rsidRPr="006B0B5F" w:rsidRDefault="00554A57" w:rsidP="006B124E">
      <w:pPr>
        <w:ind w:right="1061"/>
      </w:pPr>
      <w:r>
        <w:t xml:space="preserve">……………………………… PLN </w:t>
      </w:r>
      <w:r w:rsidR="006B124E">
        <w:t xml:space="preserve">brutto, w tym kwota podatku VAT ……………. </w:t>
      </w:r>
    </w:p>
    <w:p w:rsidR="00EE56CF" w:rsidRPr="006B0B5F" w:rsidRDefault="009319C4" w:rsidP="007B1E30">
      <w:pPr>
        <w:spacing w:after="0" w:line="259" w:lineRule="auto"/>
        <w:ind w:left="10" w:right="1253" w:hanging="10"/>
      </w:pPr>
      <w:r w:rsidRPr="006B0B5F">
        <w:t xml:space="preserve">Słownie: ……………………………………………………………………………………………………………………… </w:t>
      </w:r>
    </w:p>
    <w:p w:rsidR="000F4381" w:rsidRPr="006B0B5F" w:rsidRDefault="000F4381" w:rsidP="007B1E30">
      <w:pPr>
        <w:spacing w:after="92" w:line="259" w:lineRule="auto"/>
        <w:ind w:left="10" w:right="1253" w:hanging="10"/>
      </w:pPr>
      <w:r>
        <w:t>Stawka podatku VAT ………%</w:t>
      </w:r>
    </w:p>
    <w:p w:rsidR="0024151A" w:rsidRPr="00FB67FA" w:rsidRDefault="00FB6A94" w:rsidP="007B1E30">
      <w:pPr>
        <w:numPr>
          <w:ilvl w:val="0"/>
          <w:numId w:val="20"/>
        </w:numPr>
        <w:ind w:right="1061"/>
      </w:pPr>
      <w:r w:rsidRPr="00FB67FA">
        <w:t xml:space="preserve">Okres gwarancji </w:t>
      </w:r>
      <w:r w:rsidR="0024151A" w:rsidRPr="00FB67FA">
        <w:t xml:space="preserve">jakości </w:t>
      </w:r>
      <w:r w:rsidRPr="00FB67FA">
        <w:t xml:space="preserve">i rękojmi za wady </w:t>
      </w:r>
      <w:r w:rsidR="00A75157" w:rsidRPr="00FB67FA">
        <w:t xml:space="preserve">udzielanej przez Wykonawcę </w:t>
      </w:r>
      <w:r w:rsidRPr="00FB67FA">
        <w:t>wynosi: …………… lat</w:t>
      </w:r>
      <w:r w:rsidR="0024151A" w:rsidRPr="00FB67FA">
        <w:t xml:space="preserve">, </w:t>
      </w:r>
    </w:p>
    <w:p w:rsidR="00D8744D" w:rsidRPr="00FB67FA" w:rsidRDefault="00D8744D" w:rsidP="00FB6A94">
      <w:pPr>
        <w:ind w:left="341" w:right="1061" w:firstLine="0"/>
      </w:pPr>
    </w:p>
    <w:p w:rsidR="00D8744D" w:rsidRPr="00FB67FA" w:rsidRDefault="00D8744D" w:rsidP="00FB6A94">
      <w:pPr>
        <w:ind w:left="341" w:right="1061" w:firstLine="0"/>
      </w:pPr>
      <w:r w:rsidRPr="00FB67FA">
        <w:t>UWAGA: jeżeli okres gwarancji jakości i rękojmi za wady udzielanej przez Wykonawcę będzie wynosił mniej niż 3 lata, Zamawiający uzna ofertę za nieodpowiadającą treści SIWZ – oferta zostanie odrzucona;</w:t>
      </w:r>
    </w:p>
    <w:p w:rsidR="00FB6A94" w:rsidRDefault="00D8744D" w:rsidP="00FB6A94">
      <w:pPr>
        <w:ind w:left="341" w:right="1061" w:firstLine="0"/>
      </w:pPr>
      <w:r w:rsidRPr="00FB67FA">
        <w:t>(w przypadku braku uzupełnienia pola przez Wykonawcę, Zamawiający przyjmie, że okres gwarancji jakości i rękojmi za wady udzielanej przez Wykonawcę wynosi 3 lata)</w:t>
      </w:r>
    </w:p>
    <w:p w:rsidR="00D8744D" w:rsidRDefault="00D8744D" w:rsidP="00FB6A94">
      <w:pPr>
        <w:ind w:left="341" w:right="1061" w:firstLine="0"/>
      </w:pPr>
    </w:p>
    <w:p w:rsidR="00EE56CF" w:rsidRPr="006B0B5F" w:rsidRDefault="00D71018" w:rsidP="007B1E30">
      <w:pPr>
        <w:numPr>
          <w:ilvl w:val="0"/>
          <w:numId w:val="20"/>
        </w:numPr>
        <w:ind w:right="1061"/>
      </w:pPr>
      <w:r>
        <w:t>S</w:t>
      </w:r>
      <w:r w:rsidR="009319C4" w:rsidRPr="006B0B5F">
        <w:t xml:space="preserve">kładam(y) niniejszą ofertę [we własnym imieniu] / [jako Wykonawcy wspólnie ubiegający się o udzielenie zamówienia], *) </w:t>
      </w:r>
    </w:p>
    <w:p w:rsidR="00CC3686" w:rsidRPr="006B0B5F" w:rsidRDefault="00CC3686" w:rsidP="00CC3686">
      <w:pPr>
        <w:ind w:left="341" w:right="1061" w:firstLine="0"/>
      </w:pPr>
    </w:p>
    <w:p w:rsidR="00EE56CF" w:rsidRPr="006B0B5F" w:rsidRDefault="00D71018" w:rsidP="007B1E30">
      <w:pPr>
        <w:numPr>
          <w:ilvl w:val="0"/>
          <w:numId w:val="20"/>
        </w:numPr>
        <w:ind w:right="1061"/>
      </w:pPr>
      <w:r>
        <w:t>N</w:t>
      </w:r>
      <w:r w:rsidR="009319C4" w:rsidRPr="006B0B5F">
        <w:t>ie uczestniczę(</w:t>
      </w:r>
      <w:proofErr w:type="spellStart"/>
      <w:r w:rsidR="009319C4" w:rsidRPr="006B0B5F">
        <w:t>ymy</w:t>
      </w:r>
      <w:proofErr w:type="spellEnd"/>
      <w:r w:rsidR="009319C4" w:rsidRPr="006B0B5F">
        <w:t xml:space="preserve">) w jakiejkolwiek innej ofercie dotyczącej niniejszego zamówienia. </w:t>
      </w:r>
    </w:p>
    <w:p w:rsidR="00CC3686" w:rsidRPr="006B0B5F" w:rsidRDefault="00CC3686" w:rsidP="00CC3686">
      <w:pPr>
        <w:ind w:left="0" w:right="1061" w:firstLine="0"/>
      </w:pPr>
    </w:p>
    <w:p w:rsidR="00EE56CF" w:rsidRPr="006B0B5F" w:rsidRDefault="009319C4" w:rsidP="007B1E30">
      <w:pPr>
        <w:numPr>
          <w:ilvl w:val="0"/>
          <w:numId w:val="20"/>
        </w:numPr>
        <w:ind w:right="1061"/>
      </w:pPr>
      <w:r w:rsidRPr="006B0B5F">
        <w:t>Zamierzamy zlecić podwykonawcom niżej wymieniony zakres</w:t>
      </w:r>
      <w:r w:rsidR="00524F4C">
        <w:t xml:space="preserve"> zamówienia</w:t>
      </w:r>
      <w:r w:rsidRPr="006B0B5F">
        <w:t xml:space="preserve">: </w:t>
      </w:r>
    </w:p>
    <w:p w:rsidR="00CC3686" w:rsidRPr="006B0B5F" w:rsidRDefault="009319C4" w:rsidP="00FB6A94">
      <w:pPr>
        <w:ind w:left="340" w:right="0" w:firstLine="0"/>
      </w:pPr>
      <w:r w:rsidRPr="006B0B5F">
        <w:t>1)</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2)</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3)</w:t>
      </w:r>
      <w:r w:rsidRPr="006B0B5F">
        <w:rPr>
          <w:rFonts w:eastAsia="Arial"/>
        </w:rPr>
        <w:t xml:space="preserve"> </w:t>
      </w:r>
      <w:r w:rsidRPr="006B0B5F">
        <w:t>.......................</w:t>
      </w:r>
      <w:r w:rsidR="00FB1C01">
        <w:t>..................</w:t>
      </w:r>
      <w:r w:rsidRPr="006B0B5F">
        <w:t xml:space="preserve"> </w:t>
      </w:r>
    </w:p>
    <w:p w:rsidR="00CC3686" w:rsidRPr="006B0B5F" w:rsidRDefault="00CC3686" w:rsidP="007B1E30">
      <w:pPr>
        <w:ind w:left="341" w:right="1061" w:firstLine="0"/>
      </w:pPr>
    </w:p>
    <w:p w:rsidR="00EE56CF" w:rsidRPr="006B0B5F" w:rsidRDefault="009319C4" w:rsidP="007B1E30">
      <w:pPr>
        <w:numPr>
          <w:ilvl w:val="0"/>
          <w:numId w:val="20"/>
        </w:numPr>
        <w:ind w:right="1061"/>
      </w:pPr>
      <w:r w:rsidRPr="006B0B5F">
        <w:t xml:space="preserve">Uważamy się za związanych niniejszą ofertą przez </w:t>
      </w:r>
      <w:r w:rsidR="00C6657B" w:rsidRPr="00C6657B">
        <w:rPr>
          <w:b/>
        </w:rPr>
        <w:t>3</w:t>
      </w:r>
      <w:r w:rsidRPr="006B0B5F">
        <w:rPr>
          <w:b/>
        </w:rPr>
        <w:t>0 dni</w:t>
      </w:r>
      <w:r w:rsidRPr="006B0B5F">
        <w:t xml:space="preserve"> od upływu terminu składania ofert. </w:t>
      </w:r>
    </w:p>
    <w:p w:rsidR="00EE56CF" w:rsidRPr="006B0B5F" w:rsidRDefault="009319C4" w:rsidP="007B1E30">
      <w:pPr>
        <w:spacing w:after="0" w:line="259" w:lineRule="auto"/>
        <w:ind w:left="0" w:right="0" w:firstLine="0"/>
      </w:pPr>
      <w:r w:rsidRPr="006B0B5F">
        <w:t xml:space="preserve"> </w:t>
      </w:r>
    </w:p>
    <w:p w:rsidR="00EE56CF" w:rsidRDefault="009319C4" w:rsidP="007B1E30">
      <w:pPr>
        <w:numPr>
          <w:ilvl w:val="0"/>
          <w:numId w:val="20"/>
        </w:numPr>
        <w:ind w:right="1061"/>
      </w:pPr>
      <w:r w:rsidRPr="006B0B5F">
        <w:t xml:space="preserve">Zobowiązujemy się w przypadku wybrania naszej oferty do podpisania umowy w miejscu i terminie wyznaczonym przez Zamawiającego.  </w:t>
      </w:r>
    </w:p>
    <w:p w:rsidR="006E5457" w:rsidRDefault="006E5457" w:rsidP="006E5457">
      <w:pPr>
        <w:pStyle w:val="Akapitzlist"/>
      </w:pPr>
    </w:p>
    <w:p w:rsidR="006E5457" w:rsidRDefault="006E5457" w:rsidP="007B1E30">
      <w:pPr>
        <w:numPr>
          <w:ilvl w:val="0"/>
          <w:numId w:val="20"/>
        </w:numPr>
        <w:ind w:right="1061"/>
      </w:pPr>
      <w:r>
        <w:t>Nr rachunku bankowego, na który należy zwrócić wadium wpłacone w pieniądzu:</w:t>
      </w:r>
    </w:p>
    <w:p w:rsidR="006E5457" w:rsidRDefault="006E5457" w:rsidP="006E5457">
      <w:pPr>
        <w:pStyle w:val="Akapitzlist"/>
      </w:pPr>
    </w:p>
    <w:p w:rsidR="006E5457" w:rsidRPr="006B0B5F" w:rsidRDefault="006E5457" w:rsidP="006E5457">
      <w:pPr>
        <w:ind w:left="341" w:right="1061" w:firstLine="0"/>
      </w:pPr>
      <w:r>
        <w:t>……………………………………………………………………………………………………………………………………….</w:t>
      </w:r>
    </w:p>
    <w:p w:rsidR="00CC3686" w:rsidRPr="006B0B5F" w:rsidRDefault="00CC3686" w:rsidP="00CC3686">
      <w:pPr>
        <w:ind w:left="0" w:right="1061" w:firstLine="0"/>
      </w:pPr>
    </w:p>
    <w:p w:rsidR="00EE56CF" w:rsidRPr="006B0B5F" w:rsidRDefault="009319C4" w:rsidP="007B1E30">
      <w:pPr>
        <w:numPr>
          <w:ilvl w:val="0"/>
          <w:numId w:val="20"/>
        </w:numPr>
        <w:ind w:right="1061"/>
      </w:pPr>
      <w:r w:rsidRPr="006B0B5F">
        <w:t xml:space="preserve">Oferta złożona na ........ kolejno ponumerowanych zapisanych stronach od strony numer ..... do strony  numer ...... (łącznie z załącznikami). </w:t>
      </w:r>
    </w:p>
    <w:p w:rsidR="00EE56CF" w:rsidRPr="006B0B5F" w:rsidRDefault="009319C4" w:rsidP="007B1E30">
      <w:pPr>
        <w:spacing w:after="63" w:line="259" w:lineRule="auto"/>
        <w:ind w:left="341" w:right="0" w:firstLine="0"/>
      </w:pPr>
      <w:r w:rsidRPr="006B0B5F">
        <w:rPr>
          <w:rFonts w:eastAsia="Times New Roman"/>
          <w:sz w:val="21"/>
        </w:rPr>
        <w:t xml:space="preserve"> </w:t>
      </w:r>
    </w:p>
    <w:p w:rsidR="004C7164" w:rsidRDefault="004C7164" w:rsidP="007B1E30">
      <w:pPr>
        <w:spacing w:after="112" w:line="259" w:lineRule="auto"/>
        <w:ind w:left="1719" w:right="0" w:firstLine="0"/>
        <w:rPr>
          <w:sz w:val="15"/>
        </w:rPr>
      </w:pPr>
    </w:p>
    <w:p w:rsidR="00EE56CF" w:rsidRPr="006B0B5F" w:rsidRDefault="009319C4" w:rsidP="007B1E30">
      <w:pPr>
        <w:spacing w:after="11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spacing w:after="12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tabs>
          <w:tab w:val="center" w:pos="1717"/>
          <w:tab w:val="center" w:pos="6215"/>
        </w:tabs>
        <w:spacing w:after="161" w:line="259" w:lineRule="auto"/>
        <w:ind w:left="0" w:right="0" w:firstLine="0"/>
      </w:pPr>
      <w:r w:rsidRPr="006B0B5F">
        <w:rPr>
          <w:rFonts w:eastAsia="Calibri"/>
          <w:sz w:val="22"/>
        </w:rPr>
        <w:tab/>
      </w:r>
      <w:r w:rsidRPr="006B0B5F">
        <w:rPr>
          <w:sz w:val="15"/>
        </w:rPr>
        <w:t xml:space="preserve">……………………………….. </w:t>
      </w:r>
      <w:r w:rsidRPr="006B0B5F">
        <w:rPr>
          <w:sz w:val="15"/>
        </w:rPr>
        <w:tab/>
        <w:t xml:space="preserve">........................................................ </w:t>
      </w:r>
    </w:p>
    <w:p w:rsidR="00EE56CF" w:rsidRPr="006B0B5F" w:rsidRDefault="009319C4" w:rsidP="007B1E30">
      <w:pPr>
        <w:tabs>
          <w:tab w:val="center" w:pos="1717"/>
          <w:tab w:val="center" w:pos="6373"/>
        </w:tabs>
        <w:spacing w:after="53" w:line="259" w:lineRule="auto"/>
        <w:ind w:left="0" w:right="0" w:firstLine="0"/>
      </w:pPr>
      <w:r w:rsidRPr="006B0B5F">
        <w:rPr>
          <w:rFonts w:eastAsia="Calibri"/>
          <w:sz w:val="22"/>
        </w:rPr>
        <w:tab/>
      </w:r>
      <w:r w:rsidRPr="006B0B5F">
        <w:rPr>
          <w:sz w:val="15"/>
        </w:rPr>
        <w:t>miejsce i data</w:t>
      </w:r>
      <w:r w:rsidRPr="006B0B5F">
        <w:rPr>
          <w:rFonts w:eastAsia="Times New Roman"/>
          <w:sz w:val="21"/>
        </w:rPr>
        <w:t xml:space="preserve"> </w:t>
      </w:r>
      <w:r w:rsidRPr="006B0B5F">
        <w:rPr>
          <w:rFonts w:eastAsia="Times New Roman"/>
          <w:sz w:val="21"/>
        </w:rPr>
        <w:tab/>
      </w:r>
      <w:r w:rsidRPr="006B0B5F">
        <w:rPr>
          <w:sz w:val="15"/>
        </w:rPr>
        <w:t xml:space="preserve">pieczęć i podpis upoważnionych przedstawicieli firmy </w:t>
      </w:r>
    </w:p>
    <w:p w:rsidR="00EE56CF" w:rsidRPr="006B0B5F" w:rsidRDefault="009319C4" w:rsidP="007B1E30">
      <w:pPr>
        <w:spacing w:after="16" w:line="259" w:lineRule="auto"/>
        <w:ind w:left="2931" w:right="0" w:firstLine="0"/>
      </w:pPr>
      <w:r w:rsidRPr="006B0B5F">
        <w:rPr>
          <w:sz w:val="15"/>
        </w:rPr>
        <w:t xml:space="preserve"> </w:t>
      </w:r>
    </w:p>
    <w:p w:rsidR="00EE56CF" w:rsidRPr="006B0B5F" w:rsidRDefault="009319C4" w:rsidP="007B1E30">
      <w:pPr>
        <w:ind w:left="-15" w:right="1061" w:firstLine="0"/>
      </w:pPr>
      <w:r w:rsidRPr="006B0B5F">
        <w:t xml:space="preserve">*) niepotrzebne skreślić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C6657B" w:rsidRDefault="009319C4" w:rsidP="007B1E30">
      <w:pPr>
        <w:spacing w:after="0" w:line="259" w:lineRule="auto"/>
        <w:ind w:left="0" w:right="0" w:firstLine="0"/>
      </w:pPr>
      <w:r w:rsidRPr="006B0B5F">
        <w:t xml:space="preserve"> </w:t>
      </w:r>
    </w:p>
    <w:p w:rsidR="00C6657B" w:rsidRDefault="00C6657B">
      <w:pPr>
        <w:spacing w:after="160" w:line="259" w:lineRule="auto"/>
        <w:ind w:left="0" w:right="0" w:firstLine="0"/>
        <w:jc w:val="left"/>
      </w:pPr>
      <w:r>
        <w:br w:type="page"/>
      </w:r>
    </w:p>
    <w:p w:rsidR="00EE56CF" w:rsidRPr="008507AF" w:rsidRDefault="009319C4" w:rsidP="008507AF">
      <w:pPr>
        <w:spacing w:after="0" w:line="259" w:lineRule="auto"/>
        <w:ind w:left="0" w:right="0" w:firstLine="0"/>
        <w:jc w:val="right"/>
        <w:rPr>
          <w:b/>
          <w:sz w:val="20"/>
          <w:szCs w:val="20"/>
        </w:rPr>
      </w:pPr>
      <w:r w:rsidRPr="008507AF">
        <w:rPr>
          <w:b/>
          <w:sz w:val="20"/>
          <w:szCs w:val="20"/>
        </w:rPr>
        <w:lastRenderedPageBreak/>
        <w:t xml:space="preserve">Załącznik nr 2 do SIWZ  </w:t>
      </w:r>
    </w:p>
    <w:p w:rsidR="00EE56CF" w:rsidRPr="006B0B5F" w:rsidRDefault="009319C4" w:rsidP="007B1E30">
      <w:pPr>
        <w:spacing w:after="0" w:line="259" w:lineRule="auto"/>
        <w:ind w:left="0" w:right="1005" w:firstLine="0"/>
      </w:pPr>
      <w:r w:rsidRPr="006B0B5F">
        <w:rPr>
          <w:b/>
          <w:sz w:val="23"/>
        </w:rPr>
        <w:t xml:space="preserve"> </w:t>
      </w:r>
    </w:p>
    <w:p w:rsidR="00EE56CF" w:rsidRPr="006B0B5F" w:rsidRDefault="009319C4" w:rsidP="008507AF">
      <w:pPr>
        <w:spacing w:after="0" w:line="259" w:lineRule="auto"/>
        <w:ind w:left="10" w:right="1071" w:hanging="10"/>
        <w:jc w:val="center"/>
      </w:pPr>
      <w:r w:rsidRPr="006B0B5F">
        <w:rPr>
          <w:b/>
          <w:sz w:val="23"/>
        </w:rPr>
        <w:t>Oświadczenie</w:t>
      </w:r>
    </w:p>
    <w:p w:rsidR="00EE56CF" w:rsidRPr="006B0B5F" w:rsidRDefault="009319C4" w:rsidP="008507AF">
      <w:pPr>
        <w:spacing w:after="0" w:line="259" w:lineRule="auto"/>
        <w:ind w:left="10" w:right="1070" w:hanging="10"/>
        <w:jc w:val="center"/>
      </w:pPr>
      <w:r w:rsidRPr="006B0B5F">
        <w:rPr>
          <w:b/>
          <w:sz w:val="23"/>
        </w:rPr>
        <w:t>o spełnieniu warunków udziału w postępowaniu</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EE56CF" w:rsidRPr="006B0B5F" w:rsidRDefault="009319C4" w:rsidP="007B1E30">
      <w:pPr>
        <w:ind w:left="-15" w:right="1061" w:firstLine="0"/>
      </w:pPr>
      <w:r w:rsidRPr="006B0B5F">
        <w:t xml:space="preserve">Gmina </w:t>
      </w:r>
      <w:r w:rsidR="00CF0A3E">
        <w:t>Nowogród Bobrzański</w:t>
      </w:r>
    </w:p>
    <w:p w:rsidR="00EE56CF" w:rsidRPr="006B0B5F" w:rsidRDefault="00F87953" w:rsidP="007B1E30">
      <w:pPr>
        <w:ind w:left="-15" w:right="1061" w:firstLine="0"/>
      </w:pPr>
      <w:r>
        <w:t>u</w:t>
      </w:r>
      <w:r w:rsidR="009319C4" w:rsidRPr="006B0B5F">
        <w:t xml:space="preserve">l. </w:t>
      </w:r>
      <w:r w:rsidR="00CF0A3E">
        <w:t>Słowackiego 11</w:t>
      </w:r>
    </w:p>
    <w:p w:rsidR="00EE56CF" w:rsidRPr="006B0B5F" w:rsidRDefault="00CF0A3E" w:rsidP="007B1E30">
      <w:pPr>
        <w:ind w:left="-15" w:right="1061" w:firstLine="0"/>
      </w:pPr>
      <w:r>
        <w:t>66-010 Nowogród Bobrzański</w:t>
      </w:r>
    </w:p>
    <w:p w:rsidR="00EE56CF" w:rsidRPr="006B0B5F" w:rsidRDefault="009319C4" w:rsidP="007B1E30">
      <w:pPr>
        <w:spacing w:after="4" w:line="249" w:lineRule="auto"/>
        <w:ind w:left="-5" w:right="10" w:hanging="10"/>
      </w:pPr>
      <w:r w:rsidRPr="00F87953">
        <w:rPr>
          <w:b/>
        </w:rPr>
        <w:t>Znak postępowania:</w:t>
      </w:r>
      <w:r w:rsidRPr="00F87953">
        <w:t xml:space="preserve"> </w:t>
      </w:r>
      <w:r w:rsidR="003D6F35">
        <w:rPr>
          <w:b/>
        </w:rPr>
        <w:t>GKZ</w:t>
      </w:r>
      <w:r w:rsidR="005A6B6D">
        <w:rPr>
          <w:b/>
        </w:rPr>
        <w:t>.271.1.6</w:t>
      </w:r>
      <w:r w:rsidR="00CF0A3E">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6B0B5F" w:rsidRDefault="009319C4" w:rsidP="00FB1C01">
      <w:pPr>
        <w:pStyle w:val="Nagwek1"/>
        <w:numPr>
          <w:ilvl w:val="0"/>
          <w:numId w:val="0"/>
        </w:numPr>
        <w:spacing w:after="117"/>
        <w:jc w:val="center"/>
      </w:pPr>
      <w:r w:rsidRPr="006B0B5F">
        <w:rPr>
          <w:rFonts w:eastAsia="Cambria"/>
          <w:b/>
          <w:sz w:val="21"/>
          <w:u w:val="none"/>
        </w:rPr>
        <w:t>Oświadczenie</w:t>
      </w:r>
    </w:p>
    <w:p w:rsidR="00EE56CF" w:rsidRPr="006B0B5F" w:rsidRDefault="009319C4" w:rsidP="00FB1C01">
      <w:pPr>
        <w:spacing w:after="24" w:line="357" w:lineRule="auto"/>
        <w:ind w:left="0" w:right="0" w:firstLine="708"/>
      </w:pPr>
      <w:r w:rsidRPr="006B0B5F">
        <w:rPr>
          <w:rFonts w:eastAsia="Cambria"/>
          <w:sz w:val="21"/>
        </w:rPr>
        <w:t>Składając ofertę w postępowaniu o udzielenie zamówienia publicznego prowadzonym w</w:t>
      </w:r>
      <w:r w:rsidR="00CF0A3E">
        <w:rPr>
          <w:rFonts w:eastAsia="Cambria"/>
          <w:sz w:val="21"/>
        </w:rPr>
        <w:t> </w:t>
      </w:r>
      <w:r w:rsidRPr="006B0B5F">
        <w:rPr>
          <w:rFonts w:eastAsia="Cambria"/>
          <w:sz w:val="21"/>
        </w:rPr>
        <w:t xml:space="preserve">trybie przetargu nieograniczonego na:  </w:t>
      </w: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p w:rsidR="00EE56CF" w:rsidRPr="006B0B5F" w:rsidRDefault="009319C4" w:rsidP="00FB1C01">
      <w:pPr>
        <w:spacing w:after="100" w:line="259" w:lineRule="auto"/>
        <w:ind w:left="0" w:right="0" w:firstLine="0"/>
      </w:pPr>
      <w:r w:rsidRPr="006B0B5F">
        <w:rPr>
          <w:rFonts w:eastAsia="Cambria"/>
          <w:sz w:val="21"/>
        </w:rPr>
        <w:t xml:space="preserve"> </w:t>
      </w:r>
    </w:p>
    <w:p w:rsidR="00EE56CF" w:rsidRPr="006B0B5F" w:rsidRDefault="009319C4" w:rsidP="00FB1C01">
      <w:pPr>
        <w:spacing w:after="57" w:line="357" w:lineRule="auto"/>
        <w:ind w:left="0" w:right="0" w:firstLine="340"/>
      </w:pPr>
      <w:r w:rsidRPr="006B0B5F">
        <w:rPr>
          <w:rFonts w:eastAsia="Cambria"/>
          <w:sz w:val="21"/>
        </w:rPr>
        <w:t>oświadczam/my,</w:t>
      </w:r>
      <w:r w:rsidRPr="006B0B5F">
        <w:rPr>
          <w:rFonts w:eastAsia="Cambria"/>
          <w:i/>
          <w:sz w:val="21"/>
        </w:rPr>
        <w:t xml:space="preserve"> </w:t>
      </w:r>
      <w:r w:rsidRPr="006B0B5F">
        <w:rPr>
          <w:rFonts w:eastAsia="Cambria"/>
          <w:sz w:val="21"/>
        </w:rPr>
        <w:t>że zgodnie z art. 22 ust. 1 pkt 1-4 ustawy z dnia 29 stycznia 2004 r. - Prawo zamówień public</w:t>
      </w:r>
      <w:r w:rsidR="00CF0A3E">
        <w:rPr>
          <w:rFonts w:eastAsia="Cambria"/>
          <w:sz w:val="21"/>
        </w:rPr>
        <w:t>znych (t. j. Dz. U. z 2015 r. poz. 2164</w:t>
      </w:r>
      <w:r w:rsidRPr="006B0B5F">
        <w:rPr>
          <w:rFonts w:eastAsia="Cambria"/>
          <w:sz w:val="21"/>
        </w:rPr>
        <w:t xml:space="preserve"> ze zm.): </w:t>
      </w:r>
    </w:p>
    <w:p w:rsidR="00EE56CF" w:rsidRPr="00397F72" w:rsidRDefault="009319C4" w:rsidP="005A6B6D">
      <w:pPr>
        <w:numPr>
          <w:ilvl w:val="0"/>
          <w:numId w:val="21"/>
        </w:numPr>
        <w:spacing w:after="156" w:line="259" w:lineRule="auto"/>
        <w:ind w:left="340" w:right="0" w:hanging="340"/>
        <w:rPr>
          <w:szCs w:val="19"/>
        </w:rPr>
      </w:pPr>
      <w:r w:rsidRPr="00397F72">
        <w:rPr>
          <w:rFonts w:eastAsia="Cambria"/>
          <w:b/>
          <w:szCs w:val="19"/>
        </w:rPr>
        <w:t xml:space="preserve">posiadam/my </w:t>
      </w:r>
      <w:r w:rsidRPr="00397F72">
        <w:rPr>
          <w:rFonts w:eastAsia="Cambria"/>
          <w:b/>
          <w:szCs w:val="19"/>
        </w:rPr>
        <w:tab/>
        <w:t xml:space="preserve">uprawnienia </w:t>
      </w:r>
      <w:r w:rsidRPr="00397F72">
        <w:rPr>
          <w:rFonts w:eastAsia="Cambria"/>
          <w:b/>
          <w:szCs w:val="19"/>
        </w:rPr>
        <w:tab/>
        <w:t xml:space="preserve">do </w:t>
      </w:r>
      <w:r w:rsidRPr="00397F72">
        <w:rPr>
          <w:rFonts w:eastAsia="Cambria"/>
          <w:b/>
          <w:szCs w:val="19"/>
        </w:rPr>
        <w:tab/>
        <w:t xml:space="preserve">wykonywania </w:t>
      </w:r>
      <w:r w:rsidRPr="00397F72">
        <w:rPr>
          <w:rFonts w:eastAsia="Cambria"/>
          <w:b/>
          <w:szCs w:val="19"/>
        </w:rPr>
        <w:tab/>
        <w:t xml:space="preserve">określonej </w:t>
      </w:r>
      <w:r w:rsidRPr="00397F72">
        <w:rPr>
          <w:rFonts w:eastAsia="Cambria"/>
          <w:b/>
          <w:szCs w:val="19"/>
        </w:rPr>
        <w:tab/>
        <w:t>działalności lub</w:t>
      </w:r>
      <w:r w:rsidR="00FB1C01" w:rsidRPr="00397F72">
        <w:rPr>
          <w:rFonts w:eastAsia="Cambria"/>
          <w:b/>
          <w:szCs w:val="19"/>
        </w:rPr>
        <w:t xml:space="preserve"> </w:t>
      </w:r>
      <w:r w:rsidRPr="00397F72">
        <w:rPr>
          <w:rFonts w:eastAsia="Cambria"/>
          <w:b/>
          <w:szCs w:val="19"/>
        </w:rPr>
        <w:t xml:space="preserve">czynności, jeżeli ustawy nakładają obowiązek posiadania takich uprawnień; </w:t>
      </w:r>
    </w:p>
    <w:p w:rsidR="00EE56CF" w:rsidRPr="00397F72" w:rsidRDefault="009319C4" w:rsidP="005A6B6D">
      <w:pPr>
        <w:numPr>
          <w:ilvl w:val="0"/>
          <w:numId w:val="21"/>
        </w:numPr>
        <w:spacing w:after="168" w:line="259" w:lineRule="auto"/>
        <w:ind w:left="340" w:right="0" w:hanging="340"/>
        <w:rPr>
          <w:szCs w:val="19"/>
        </w:rPr>
      </w:pPr>
      <w:r w:rsidRPr="00397F72">
        <w:rPr>
          <w:rFonts w:eastAsia="Cambria"/>
          <w:b/>
          <w:szCs w:val="19"/>
        </w:rPr>
        <w:t xml:space="preserve">posiadam/my niezbędną wiedzę i doświadczenie; </w:t>
      </w:r>
    </w:p>
    <w:p w:rsidR="00EE56CF" w:rsidRPr="00397F72" w:rsidRDefault="009319C4" w:rsidP="005A6B6D">
      <w:pPr>
        <w:numPr>
          <w:ilvl w:val="0"/>
          <w:numId w:val="21"/>
        </w:numPr>
        <w:spacing w:after="57" w:line="357" w:lineRule="auto"/>
        <w:ind w:left="340" w:right="0" w:hanging="340"/>
        <w:rPr>
          <w:szCs w:val="19"/>
        </w:rPr>
      </w:pPr>
      <w:r w:rsidRPr="00397F72">
        <w:rPr>
          <w:rFonts w:eastAsia="Cambria"/>
          <w:b/>
          <w:szCs w:val="19"/>
        </w:rPr>
        <w:t>dysponuję/</w:t>
      </w:r>
      <w:proofErr w:type="spellStart"/>
      <w:r w:rsidRPr="00397F72">
        <w:rPr>
          <w:rFonts w:eastAsia="Cambria"/>
          <w:b/>
          <w:szCs w:val="19"/>
        </w:rPr>
        <w:t>emy</w:t>
      </w:r>
      <w:proofErr w:type="spellEnd"/>
      <w:r w:rsidRPr="00397F72">
        <w:rPr>
          <w:rFonts w:eastAsia="Cambria"/>
          <w:b/>
          <w:szCs w:val="19"/>
        </w:rPr>
        <w:t xml:space="preserve"> odpowiednim potencjałem technicznym i osobami zdolnymi do wykonania zamówienia; </w:t>
      </w:r>
    </w:p>
    <w:p w:rsidR="00EE56CF" w:rsidRPr="00397F72" w:rsidRDefault="009319C4" w:rsidP="005A6B6D">
      <w:pPr>
        <w:numPr>
          <w:ilvl w:val="0"/>
          <w:numId w:val="21"/>
        </w:numPr>
        <w:spacing w:after="108" w:line="259" w:lineRule="auto"/>
        <w:ind w:left="340" w:right="0" w:hanging="340"/>
        <w:rPr>
          <w:szCs w:val="19"/>
        </w:rPr>
      </w:pPr>
      <w:r w:rsidRPr="00397F72">
        <w:rPr>
          <w:rFonts w:eastAsia="Cambria"/>
          <w:b/>
          <w:szCs w:val="19"/>
        </w:rPr>
        <w:t>znajduję/</w:t>
      </w:r>
      <w:proofErr w:type="spellStart"/>
      <w:r w:rsidRPr="00397F72">
        <w:rPr>
          <w:rFonts w:eastAsia="Cambria"/>
          <w:b/>
          <w:szCs w:val="19"/>
        </w:rPr>
        <w:t>emy</w:t>
      </w:r>
      <w:proofErr w:type="spellEnd"/>
      <w:r w:rsidRPr="00397F72">
        <w:rPr>
          <w:rFonts w:eastAsia="Cambria"/>
          <w:b/>
          <w:szCs w:val="19"/>
        </w:rPr>
        <w:t xml:space="preserve"> się w sytuacji ekonomicznej i fin</w:t>
      </w:r>
      <w:r w:rsidR="00FB1C01" w:rsidRPr="00397F72">
        <w:rPr>
          <w:rFonts w:eastAsia="Cambria"/>
          <w:b/>
          <w:szCs w:val="19"/>
        </w:rPr>
        <w:t xml:space="preserve">ansowej zapewniającej wykonanie </w:t>
      </w:r>
      <w:r w:rsidRPr="00397F72">
        <w:rPr>
          <w:rFonts w:eastAsia="Cambria"/>
          <w:b/>
          <w:szCs w:val="19"/>
        </w:rPr>
        <w:t xml:space="preserve">zamówienia. </w:t>
      </w:r>
    </w:p>
    <w:p w:rsidR="00EE56CF" w:rsidRPr="006B0B5F" w:rsidRDefault="009319C4" w:rsidP="007B1E30">
      <w:pPr>
        <w:spacing w:after="100" w:line="259" w:lineRule="auto"/>
        <w:ind w:left="0" w:right="0" w:firstLine="0"/>
      </w:pPr>
      <w:r w:rsidRPr="006B0B5F">
        <w:rPr>
          <w:rFonts w:eastAsia="Cambria"/>
          <w:i/>
          <w:sz w:val="21"/>
        </w:rPr>
        <w:t xml:space="preserve"> </w:t>
      </w:r>
    </w:p>
    <w:p w:rsidR="00EE56CF" w:rsidRPr="006B0B5F" w:rsidRDefault="009319C4" w:rsidP="007B1E30">
      <w:pPr>
        <w:spacing w:after="19" w:line="357" w:lineRule="auto"/>
        <w:ind w:left="0" w:right="9819" w:firstLine="0"/>
      </w:pPr>
      <w:r w:rsidRPr="006B0B5F">
        <w:rPr>
          <w:rFonts w:eastAsia="Cambria"/>
          <w:sz w:val="21"/>
        </w:rPr>
        <w:t xml:space="preserve">  </w:t>
      </w:r>
    </w:p>
    <w:p w:rsidR="004C7164" w:rsidRDefault="009319C4" w:rsidP="004C7164">
      <w:pPr>
        <w:tabs>
          <w:tab w:val="center" w:pos="4655"/>
          <w:tab w:val="center" w:pos="6702"/>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t xml:space="preserve">   </w:t>
      </w:r>
      <w:r w:rsidR="004C7164">
        <w:rPr>
          <w:rFonts w:eastAsia="Cambria"/>
          <w:sz w:val="21"/>
        </w:rPr>
        <w:t xml:space="preserve">                           </w:t>
      </w:r>
    </w:p>
    <w:p w:rsidR="00EE56CF" w:rsidRPr="006B0B5F" w:rsidRDefault="004C7164" w:rsidP="004C7164">
      <w:pPr>
        <w:tabs>
          <w:tab w:val="center" w:pos="4655"/>
          <w:tab w:val="center" w:pos="6702"/>
        </w:tabs>
        <w:spacing w:after="57" w:line="259" w:lineRule="auto"/>
        <w:ind w:left="-15" w:right="0" w:firstLine="0"/>
      </w:pPr>
      <w:r>
        <w:rPr>
          <w:rFonts w:eastAsia="Cambria"/>
          <w:sz w:val="21"/>
        </w:rPr>
        <w:t xml:space="preserve">                                                                            </w:t>
      </w:r>
      <w:r w:rsidR="009319C4" w:rsidRPr="006B0B5F">
        <w:rPr>
          <w:rFonts w:eastAsia="Cambria"/>
          <w:sz w:val="21"/>
        </w:rPr>
        <w:t xml:space="preserve">….......................................................... </w:t>
      </w:r>
    </w:p>
    <w:p w:rsidR="00C6657B" w:rsidRDefault="009319C4" w:rsidP="009673E2">
      <w:pPr>
        <w:spacing w:after="63" w:line="243" w:lineRule="auto"/>
        <w:ind w:left="5056" w:right="1083" w:firstLine="0"/>
        <w:rPr>
          <w:sz w:val="20"/>
          <w:szCs w:val="20"/>
        </w:rPr>
      </w:pPr>
      <w:r w:rsidRPr="006B0B5F">
        <w:rPr>
          <w:rFonts w:eastAsia="Cambria"/>
          <w:i/>
          <w:sz w:val="15"/>
        </w:rPr>
        <w:t>Podpis osób uprawnionych do składania oświadczeń w</w:t>
      </w:r>
      <w:r w:rsidR="0038792E">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r w:rsidR="00C6657B">
        <w:rPr>
          <w:sz w:val="20"/>
          <w:szCs w:val="20"/>
        </w:rPr>
        <w:br w:type="page"/>
      </w:r>
    </w:p>
    <w:p w:rsidR="00EE56CF" w:rsidRPr="002A6385" w:rsidRDefault="009319C4" w:rsidP="00FB1C01">
      <w:pPr>
        <w:spacing w:after="0" w:line="259" w:lineRule="auto"/>
        <w:ind w:left="0" w:right="0" w:firstLine="0"/>
        <w:jc w:val="right"/>
        <w:rPr>
          <w:b/>
          <w:sz w:val="20"/>
          <w:szCs w:val="20"/>
        </w:rPr>
      </w:pPr>
      <w:r w:rsidRPr="002A6385">
        <w:rPr>
          <w:b/>
          <w:sz w:val="20"/>
          <w:szCs w:val="20"/>
        </w:rPr>
        <w:lastRenderedPageBreak/>
        <w:t xml:space="preserve">Załącznik nr 3 do SIWZ   </w:t>
      </w:r>
    </w:p>
    <w:p w:rsidR="004C7164" w:rsidRPr="006B0B5F" w:rsidRDefault="004C7164" w:rsidP="004C7164">
      <w:pPr>
        <w:spacing w:after="0" w:line="259" w:lineRule="auto"/>
        <w:ind w:left="0" w:right="0" w:firstLine="0"/>
      </w:pPr>
    </w:p>
    <w:p w:rsidR="00EE56CF" w:rsidRPr="006B0B5F" w:rsidRDefault="009319C4" w:rsidP="00FB1C01">
      <w:pPr>
        <w:spacing w:after="0" w:line="259" w:lineRule="auto"/>
        <w:ind w:left="10" w:right="1062" w:hanging="10"/>
        <w:jc w:val="center"/>
      </w:pPr>
      <w:r w:rsidRPr="006B0B5F">
        <w:rPr>
          <w:b/>
          <w:sz w:val="23"/>
        </w:rPr>
        <w:t>Oświadczenie</w:t>
      </w:r>
    </w:p>
    <w:p w:rsidR="00EE56CF" w:rsidRPr="006B0B5F" w:rsidRDefault="009319C4" w:rsidP="00FB1C01">
      <w:pPr>
        <w:spacing w:after="0" w:line="259" w:lineRule="auto"/>
        <w:ind w:left="10" w:right="1060" w:hanging="10"/>
        <w:jc w:val="center"/>
      </w:pPr>
      <w:r w:rsidRPr="006B0B5F">
        <w:rPr>
          <w:b/>
          <w:sz w:val="23"/>
        </w:rPr>
        <w:t>o braku podstaw do wykluczenia</w:t>
      </w:r>
    </w:p>
    <w:p w:rsidR="00EE56CF" w:rsidRPr="006B0B5F" w:rsidRDefault="009319C4" w:rsidP="007B1E30">
      <w:pPr>
        <w:spacing w:after="16" w:line="259" w:lineRule="auto"/>
        <w:ind w:left="0" w:right="0" w:firstLine="0"/>
      </w:pPr>
      <w:r w:rsidRPr="006B0B5F">
        <w:rPr>
          <w:sz w:val="15"/>
        </w:rPr>
        <w:t xml:space="preserve"> </w:t>
      </w:r>
    </w:p>
    <w:p w:rsidR="00EE56CF" w:rsidRPr="006B0B5F" w:rsidRDefault="009319C4" w:rsidP="009673E2">
      <w:pPr>
        <w:spacing w:after="0" w:line="259" w:lineRule="auto"/>
        <w:ind w:left="0" w:right="0" w:firstLine="0"/>
      </w:pPr>
      <w:r w:rsidRPr="006B0B5F">
        <w:rPr>
          <w:b/>
        </w:rPr>
        <w:t xml:space="preserve"> 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3D6F35">
        <w:rPr>
          <w:b/>
        </w:rPr>
        <w:t>GKZ</w:t>
      </w:r>
      <w:r w:rsidR="005A6B6D">
        <w:rPr>
          <w:b/>
        </w:rPr>
        <w:t>.271.1.6</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FB1C01" w:rsidRDefault="009319C4" w:rsidP="009673E2">
      <w:pPr>
        <w:spacing w:after="84" w:line="259" w:lineRule="auto"/>
        <w:ind w:left="0" w:right="0" w:firstLine="0"/>
        <w:jc w:val="center"/>
        <w:rPr>
          <w:b/>
        </w:rPr>
      </w:pPr>
      <w:r w:rsidRPr="00FB1C01">
        <w:rPr>
          <w:rFonts w:eastAsia="Cambria"/>
          <w:b/>
          <w:sz w:val="21"/>
        </w:rPr>
        <w:t xml:space="preserve">Oświadczenie </w:t>
      </w:r>
      <w:r w:rsidRPr="00FB1C01">
        <w:rPr>
          <w:rFonts w:eastAsia="Cambria"/>
          <w:b/>
          <w:sz w:val="21"/>
          <w:vertAlign w:val="superscript"/>
        </w:rPr>
        <w:footnoteReference w:id="1"/>
      </w:r>
    </w:p>
    <w:p w:rsidR="00EE56CF" w:rsidRPr="006B0B5F" w:rsidRDefault="009319C4" w:rsidP="007B1E30">
      <w:pPr>
        <w:spacing w:after="0" w:line="357" w:lineRule="auto"/>
        <w:ind w:left="0" w:right="9819" w:firstLine="0"/>
      </w:pPr>
      <w:r w:rsidRPr="006B0B5F">
        <w:rPr>
          <w:rFonts w:eastAsia="Cambria"/>
          <w:b/>
          <w:sz w:val="21"/>
        </w:rPr>
        <w:t xml:space="preserve"> </w:t>
      </w:r>
      <w:r w:rsidRPr="006B0B5F">
        <w:rPr>
          <w:rFonts w:eastAsia="Cambria"/>
          <w:sz w:val="21"/>
        </w:rPr>
        <w:t xml:space="preserve"> </w:t>
      </w:r>
    </w:p>
    <w:p w:rsidR="00EE56CF" w:rsidRPr="006B0B5F" w:rsidRDefault="009319C4" w:rsidP="00FB1C01">
      <w:pPr>
        <w:spacing w:after="24" w:line="357" w:lineRule="auto"/>
        <w:ind w:left="-5" w:right="791" w:firstLine="713"/>
      </w:pPr>
      <w:r w:rsidRPr="006B0B5F">
        <w:rPr>
          <w:rFonts w:eastAsia="Cambria"/>
          <w:sz w:val="21"/>
        </w:rPr>
        <w:t xml:space="preserve">Składając ofertę w postępowaniu o udzielenie zamówienia publicznego prowadzonym w trybie przetargu nieograniczonego na: </w:t>
      </w: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p w:rsidR="00EE56CF" w:rsidRPr="006B0B5F" w:rsidRDefault="009319C4" w:rsidP="007B1E30">
      <w:pPr>
        <w:spacing w:after="0" w:line="357" w:lineRule="auto"/>
        <w:ind w:left="-5" w:right="791" w:hanging="10"/>
      </w:pPr>
      <w:r w:rsidRPr="006B0B5F">
        <w:rPr>
          <w:rFonts w:eastAsia="Cambria"/>
          <w:i/>
          <w:sz w:val="21"/>
        </w:rPr>
        <w:t xml:space="preserve"> </w:t>
      </w:r>
      <w:r w:rsidRPr="006B0B5F">
        <w:rPr>
          <w:rFonts w:eastAsia="Cambria"/>
          <w:sz w:val="21"/>
        </w:rPr>
        <w:t>oświadczam/my,</w:t>
      </w:r>
      <w:r w:rsidRPr="006B0B5F">
        <w:rPr>
          <w:rFonts w:eastAsia="Cambria"/>
          <w:i/>
          <w:sz w:val="21"/>
        </w:rPr>
        <w:t xml:space="preserve"> </w:t>
      </w:r>
      <w:r w:rsidRPr="006B0B5F">
        <w:rPr>
          <w:rFonts w:eastAsia="Cambria"/>
          <w:sz w:val="21"/>
        </w:rPr>
        <w:t>że nie podlegam/my wykluczeniu na podstawie art. 24 ust. 1 ustawy z dnia 29 stycznia 2004 r. - Prawo zamówień publicznych (t. j. Dz. U. z 201</w:t>
      </w:r>
      <w:r w:rsidR="00CF0A3E">
        <w:rPr>
          <w:rFonts w:eastAsia="Cambria"/>
          <w:sz w:val="21"/>
        </w:rPr>
        <w:t>5 r. poz. 2164</w:t>
      </w:r>
      <w:r w:rsidRPr="006B0B5F">
        <w:rPr>
          <w:rFonts w:eastAsia="Cambria"/>
          <w:sz w:val="21"/>
        </w:rPr>
        <w:t xml:space="preserve"> ze zm.). </w:t>
      </w:r>
    </w:p>
    <w:p w:rsidR="00EE56CF" w:rsidRDefault="009319C4" w:rsidP="007B1E30">
      <w:pPr>
        <w:spacing w:after="100" w:line="259" w:lineRule="auto"/>
        <w:ind w:left="0" w:right="0" w:firstLine="0"/>
        <w:rPr>
          <w:rFonts w:eastAsia="Cambria"/>
          <w:i/>
          <w:sz w:val="21"/>
        </w:rPr>
      </w:pPr>
      <w:r w:rsidRPr="006B0B5F">
        <w:rPr>
          <w:rFonts w:eastAsia="Cambria"/>
          <w:i/>
          <w:sz w:val="21"/>
        </w:rPr>
        <w:t xml:space="preserve"> </w:t>
      </w:r>
    </w:p>
    <w:p w:rsidR="00BB1557" w:rsidRPr="006B0B5F" w:rsidRDefault="00BB1557" w:rsidP="007B1E30">
      <w:pPr>
        <w:spacing w:after="100" w:line="259" w:lineRule="auto"/>
        <w:ind w:left="0" w:right="0" w:firstLine="0"/>
      </w:pPr>
    </w:p>
    <w:p w:rsidR="00EE56CF" w:rsidRPr="006B0B5F" w:rsidRDefault="009319C4" w:rsidP="004C7164">
      <w:pPr>
        <w:spacing w:after="95" w:line="259" w:lineRule="auto"/>
        <w:ind w:left="0" w:right="0" w:firstLine="0"/>
      </w:pPr>
      <w:r w:rsidRPr="006B0B5F">
        <w:rPr>
          <w:rFonts w:eastAsia="Cambria"/>
          <w:sz w:val="21"/>
        </w:rPr>
        <w:t xml:space="preserve"> </w:t>
      </w:r>
    </w:p>
    <w:p w:rsidR="004C7164" w:rsidRDefault="009319C4" w:rsidP="007B1E30">
      <w:pPr>
        <w:tabs>
          <w:tab w:val="center" w:pos="4655"/>
          <w:tab w:val="center" w:pos="7057"/>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r>
    </w:p>
    <w:p w:rsidR="00EE56CF" w:rsidRPr="006B0B5F" w:rsidRDefault="004C7164" w:rsidP="007B1E30">
      <w:pPr>
        <w:tabs>
          <w:tab w:val="center" w:pos="4655"/>
          <w:tab w:val="center" w:pos="7057"/>
        </w:tabs>
        <w:spacing w:after="57" w:line="259" w:lineRule="auto"/>
        <w:ind w:left="-15" w:right="0" w:firstLine="0"/>
      </w:pPr>
      <w:r>
        <w:rPr>
          <w:rFonts w:eastAsia="Cambria"/>
          <w:sz w:val="21"/>
        </w:rPr>
        <w:t xml:space="preserve">                                                                          </w:t>
      </w:r>
      <w:r w:rsidR="009319C4" w:rsidRPr="006B0B5F">
        <w:rPr>
          <w:rFonts w:eastAsia="Cambria"/>
          <w:sz w:val="21"/>
        </w:rPr>
        <w:t>…………………........................</w:t>
      </w:r>
      <w:r w:rsidR="00FB1C01">
        <w:rPr>
          <w:rFonts w:eastAsia="Cambria"/>
          <w:sz w:val="21"/>
        </w:rPr>
        <w:t>............................</w:t>
      </w:r>
      <w:r w:rsidR="009319C4" w:rsidRPr="006B0B5F">
        <w:rPr>
          <w:rFonts w:eastAsia="Cambria"/>
          <w:sz w:val="21"/>
        </w:rPr>
        <w:t xml:space="preserve"> </w:t>
      </w:r>
    </w:p>
    <w:p w:rsidR="00EE56CF" w:rsidRPr="006B0B5F" w:rsidRDefault="009319C4" w:rsidP="007B1E30">
      <w:pPr>
        <w:spacing w:after="48" w:line="243" w:lineRule="auto"/>
        <w:ind w:left="5103" w:right="869" w:firstLine="168"/>
      </w:pPr>
      <w:r w:rsidRPr="006B0B5F">
        <w:rPr>
          <w:rFonts w:eastAsia="Cambria"/>
          <w:i/>
          <w:sz w:val="15"/>
        </w:rPr>
        <w:t>Podpis osób uprawnionych do składania oświadczeń w</w:t>
      </w:r>
      <w:r w:rsidR="00FB1C01">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p>
    <w:p w:rsidR="00EE56CF" w:rsidRPr="006B0B5F" w:rsidRDefault="009319C4" w:rsidP="007B1E30">
      <w:pPr>
        <w:spacing w:after="95" w:line="259" w:lineRule="auto"/>
        <w:ind w:left="3986" w:right="0" w:firstLine="0"/>
      </w:pPr>
      <w:r w:rsidRPr="006B0B5F">
        <w:rPr>
          <w:rFonts w:eastAsia="Cambria"/>
          <w:sz w:val="21"/>
        </w:rPr>
        <w:t xml:space="preserve"> </w:t>
      </w:r>
    </w:p>
    <w:p w:rsidR="00EE56CF" w:rsidRPr="006B0B5F" w:rsidRDefault="009319C4" w:rsidP="007B1E30">
      <w:pPr>
        <w:spacing w:after="172" w:line="259" w:lineRule="auto"/>
        <w:ind w:left="3986" w:right="0" w:firstLine="0"/>
      </w:pPr>
      <w:r w:rsidRPr="006B0B5F">
        <w:rPr>
          <w:rFonts w:eastAsia="Cambria"/>
          <w:sz w:val="21"/>
        </w:rPr>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FB1C01" w:rsidRDefault="009319C4" w:rsidP="00FB1C01">
      <w:pPr>
        <w:spacing w:after="0" w:line="259" w:lineRule="auto"/>
        <w:ind w:left="0" w:right="0" w:firstLine="0"/>
        <w:jc w:val="right"/>
        <w:rPr>
          <w:b/>
        </w:rPr>
      </w:pPr>
      <w:r w:rsidRPr="00FB1C01">
        <w:rPr>
          <w:b/>
        </w:rPr>
        <w:t xml:space="preserve">Załącznik nr 4 do SIWZ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3D6F35">
        <w:rPr>
          <w:b/>
        </w:rPr>
        <w:t>GKZ</w:t>
      </w:r>
      <w:r w:rsidR="005A6B6D">
        <w:rPr>
          <w:b/>
        </w:rPr>
        <w:t>.271.1.6</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line="259" w:lineRule="auto"/>
        <w:ind w:left="0" w:right="0" w:firstLine="0"/>
      </w:pPr>
      <w:r w:rsidRPr="006B0B5F">
        <w:t xml:space="preserve"> </w:t>
      </w:r>
    </w:p>
    <w:p w:rsidR="00EE56CF" w:rsidRDefault="009319C4" w:rsidP="007B1E30">
      <w:pPr>
        <w:spacing w:after="0" w:line="259" w:lineRule="auto"/>
        <w:ind w:left="0" w:right="665" w:firstLine="0"/>
        <w:rPr>
          <w:b/>
          <w:sz w:val="21"/>
        </w:rPr>
      </w:pPr>
      <w:r w:rsidRPr="006B0B5F">
        <w:rPr>
          <w:b/>
          <w:sz w:val="21"/>
        </w:rPr>
        <w:t xml:space="preserve"> </w:t>
      </w:r>
      <w:r w:rsidR="00F84E29">
        <w:rPr>
          <w:b/>
          <w:sz w:val="21"/>
        </w:rPr>
        <w:t>Składając ofertę w postępowaniu przetargowym o udzielenie zamówienia pn.:</w:t>
      </w: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p w:rsidR="00EE56CF" w:rsidRPr="006B0B5F" w:rsidRDefault="009319C4" w:rsidP="007B1E30">
      <w:pPr>
        <w:spacing w:after="0" w:line="259" w:lineRule="auto"/>
        <w:ind w:left="0" w:right="665" w:firstLine="0"/>
      </w:pPr>
      <w:r w:rsidRPr="006B0B5F">
        <w:rPr>
          <w:b/>
          <w:sz w:val="21"/>
        </w:rPr>
        <w:t xml:space="preserve"> </w:t>
      </w:r>
    </w:p>
    <w:p w:rsidR="00EE56CF" w:rsidRPr="006B0B5F" w:rsidRDefault="009319C4" w:rsidP="007B1E30">
      <w:pPr>
        <w:spacing w:after="0" w:line="259" w:lineRule="auto"/>
        <w:ind w:left="341" w:right="0" w:firstLine="0"/>
      </w:pPr>
      <w:r w:rsidRPr="006B0B5F">
        <w:rPr>
          <w:b/>
          <w:sz w:val="21"/>
        </w:rPr>
        <w:t xml:space="preserve"> </w:t>
      </w:r>
    </w:p>
    <w:p w:rsidR="00EE56CF" w:rsidRPr="006B0B5F" w:rsidRDefault="009319C4" w:rsidP="005A6B6D">
      <w:pPr>
        <w:numPr>
          <w:ilvl w:val="0"/>
          <w:numId w:val="22"/>
        </w:numPr>
        <w:spacing w:after="6" w:line="276" w:lineRule="auto"/>
        <w:ind w:right="0" w:hanging="326"/>
      </w:pPr>
      <w:r w:rsidRPr="006B0B5F">
        <w:rPr>
          <w:sz w:val="21"/>
          <w:u w:val="single" w:color="000000"/>
        </w:rPr>
        <w:t>Nie 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w:t>
      </w:r>
      <w:r w:rsidRPr="006B0B5F">
        <w:rPr>
          <w:sz w:val="21"/>
          <w:vertAlign w:val="superscript"/>
        </w:rPr>
        <w:t>)</w:t>
      </w: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5A6B6D">
      <w:pPr>
        <w:numPr>
          <w:ilvl w:val="0"/>
          <w:numId w:val="22"/>
        </w:numPr>
        <w:spacing w:after="6" w:line="276" w:lineRule="auto"/>
        <w:ind w:right="0" w:hanging="326"/>
      </w:pPr>
      <w:r w:rsidRPr="006B0B5F">
        <w:rPr>
          <w:sz w:val="21"/>
          <w:u w:val="single" w:color="000000"/>
        </w:rPr>
        <w:t>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 a listę podmiotów należących do grupy kapitałowej przedstawiam w załączeniu.*</w:t>
      </w:r>
      <w:r w:rsidRPr="006B0B5F">
        <w:rPr>
          <w:sz w:val="21"/>
          <w:vertAlign w:val="superscript"/>
        </w:rPr>
        <w:t>)</w:t>
      </w:r>
      <w:r w:rsidRPr="006B0B5F">
        <w:rPr>
          <w:sz w:val="21"/>
        </w:rPr>
        <w:t xml:space="preserve">  </w:t>
      </w:r>
    </w:p>
    <w:p w:rsidR="00EE56CF" w:rsidRPr="006B0B5F" w:rsidRDefault="009319C4" w:rsidP="007B1E30">
      <w:pPr>
        <w:spacing w:after="15" w:line="259" w:lineRule="auto"/>
        <w:ind w:left="677"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926"/>
        <w:gridCol w:w="4437"/>
      </w:tblGrid>
      <w:tr w:rsidR="00EE56CF" w:rsidRPr="006B0B5F">
        <w:trPr>
          <w:trHeight w:val="861"/>
        </w:trPr>
        <w:tc>
          <w:tcPr>
            <w:tcW w:w="3926" w:type="dxa"/>
            <w:tcBorders>
              <w:top w:val="nil"/>
              <w:left w:val="nil"/>
              <w:bottom w:val="nil"/>
              <w:right w:val="nil"/>
            </w:tcBorders>
          </w:tcPr>
          <w:p w:rsidR="00EE56CF" w:rsidRPr="006B0B5F" w:rsidRDefault="009319C4" w:rsidP="007B1E30">
            <w:pPr>
              <w:spacing w:after="87" w:line="259" w:lineRule="auto"/>
              <w:ind w:left="1459" w:right="0" w:firstLine="0"/>
            </w:pPr>
            <w:r w:rsidRPr="006B0B5F">
              <w:t xml:space="preserve"> </w:t>
            </w:r>
          </w:p>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0" w:line="259" w:lineRule="auto"/>
              <w:ind w:left="710" w:right="0" w:firstLine="0"/>
            </w:pPr>
            <w:r w:rsidRPr="006B0B5F">
              <w:t xml:space="preserve">Miejscowość, data </w:t>
            </w:r>
          </w:p>
        </w:tc>
        <w:tc>
          <w:tcPr>
            <w:tcW w:w="4437" w:type="dxa"/>
            <w:tcBorders>
              <w:top w:val="nil"/>
              <w:left w:val="nil"/>
              <w:bottom w:val="nil"/>
              <w:right w:val="nil"/>
            </w:tcBorders>
          </w:tcPr>
          <w:p w:rsidR="00EE56CF" w:rsidRPr="006B0B5F" w:rsidRDefault="009319C4" w:rsidP="007B1E30">
            <w:pPr>
              <w:spacing w:after="87" w:line="259" w:lineRule="auto"/>
              <w:ind w:left="0" w:right="317" w:firstLine="0"/>
            </w:pPr>
            <w:r w:rsidRPr="006B0B5F">
              <w:t xml:space="preserve"> </w:t>
            </w:r>
          </w:p>
          <w:p w:rsidR="00EE56CF" w:rsidRPr="006B0B5F" w:rsidRDefault="009319C4" w:rsidP="007B1E30">
            <w:pPr>
              <w:spacing w:after="92" w:line="259" w:lineRule="auto"/>
              <w:ind w:left="432" w:right="0" w:firstLine="0"/>
            </w:pPr>
            <w:r w:rsidRPr="006B0B5F">
              <w:t xml:space="preserve">........................................................ </w:t>
            </w:r>
          </w:p>
          <w:p w:rsidR="00EE56CF" w:rsidRPr="006B0B5F" w:rsidRDefault="009319C4" w:rsidP="007B1E30">
            <w:pPr>
              <w:spacing w:after="0" w:line="259" w:lineRule="auto"/>
              <w:ind w:left="0" w:right="0" w:firstLine="0"/>
            </w:pPr>
            <w:r w:rsidRPr="006B0B5F">
              <w:t xml:space="preserve">pieczęć i podpis upoważnionych przedstawicieli firmy </w:t>
            </w:r>
          </w:p>
        </w:tc>
      </w:tr>
    </w:tbl>
    <w:p w:rsidR="00EE56CF" w:rsidRPr="006B0B5F" w:rsidRDefault="009319C4" w:rsidP="007B1E30">
      <w:pPr>
        <w:spacing w:after="197" w:line="259" w:lineRule="auto"/>
        <w:ind w:left="0" w:right="0" w:firstLine="0"/>
      </w:pPr>
      <w:r w:rsidRPr="006B0B5F">
        <w:t xml:space="preserve"> </w:t>
      </w:r>
    </w:p>
    <w:p w:rsidR="00EE56CF" w:rsidRPr="006B0B5F" w:rsidRDefault="009319C4" w:rsidP="00F84E29">
      <w:pPr>
        <w:spacing w:after="202" w:line="259" w:lineRule="auto"/>
        <w:ind w:left="0" w:right="0" w:firstLine="0"/>
      </w:pPr>
      <w:r w:rsidRPr="006B0B5F">
        <w:t xml:space="preserve">    </w:t>
      </w:r>
    </w:p>
    <w:p w:rsidR="00BB1557" w:rsidRDefault="009319C4" w:rsidP="00BB1557">
      <w:pPr>
        <w:spacing w:after="4" w:line="249" w:lineRule="auto"/>
        <w:ind w:left="-5" w:right="10" w:hanging="10"/>
      </w:pPr>
      <w:r w:rsidRPr="006B0B5F">
        <w:rPr>
          <w:b/>
        </w:rPr>
        <w:t>*</w:t>
      </w:r>
      <w:r w:rsidRPr="006B0B5F">
        <w:rPr>
          <w:b/>
          <w:vertAlign w:val="superscript"/>
        </w:rPr>
        <w:t>)</w:t>
      </w:r>
      <w:r w:rsidRPr="006B0B5F">
        <w:rPr>
          <w:b/>
        </w:rPr>
        <w:t xml:space="preserve"> wykreślić punkt 1 lub 2 zależnie od treści składanego oświadczenia   </w:t>
      </w:r>
    </w:p>
    <w:p w:rsidR="00C6657B" w:rsidRDefault="00C6657B">
      <w:pPr>
        <w:spacing w:after="160" w:line="259" w:lineRule="auto"/>
        <w:ind w:left="0" w:right="0" w:firstLine="0"/>
        <w:jc w:val="left"/>
        <w:rPr>
          <w:rFonts w:eastAsia="Arial"/>
          <w:b/>
          <w:sz w:val="20"/>
          <w:szCs w:val="20"/>
        </w:rPr>
      </w:pPr>
    </w:p>
    <w:p w:rsidR="00F84E29" w:rsidRDefault="00F84E29"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EE56CF" w:rsidRPr="008F6B0F" w:rsidRDefault="009319C4" w:rsidP="008F6B0F">
      <w:pPr>
        <w:spacing w:after="4" w:line="249" w:lineRule="auto"/>
        <w:ind w:left="-5" w:right="10" w:hanging="10"/>
        <w:jc w:val="right"/>
        <w:rPr>
          <w:b/>
          <w:sz w:val="20"/>
          <w:szCs w:val="20"/>
        </w:rPr>
      </w:pPr>
      <w:r w:rsidRPr="008F6B0F">
        <w:rPr>
          <w:rFonts w:eastAsia="Arial"/>
          <w:b/>
          <w:sz w:val="20"/>
          <w:szCs w:val="20"/>
        </w:rPr>
        <w:t>Załącznik nr 5 do SIWZ</w:t>
      </w:r>
      <w:r w:rsidRPr="008F6B0F">
        <w:rPr>
          <w:b/>
          <w:sz w:val="20"/>
          <w:szCs w:val="20"/>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3D6F35">
        <w:rPr>
          <w:b/>
        </w:rPr>
        <w:t>GKZ</w:t>
      </w:r>
      <w:r w:rsidR="005A6B6D">
        <w:rPr>
          <w:b/>
        </w:rPr>
        <w:t>.271.1.6</w:t>
      </w:r>
      <w:r>
        <w:rPr>
          <w:b/>
        </w:rPr>
        <w:t>.2016.MK</w:t>
      </w:r>
    </w:p>
    <w:p w:rsidR="00C6657B" w:rsidRDefault="00C6657B" w:rsidP="00C6657B">
      <w:pPr>
        <w:spacing w:after="0" w:line="259" w:lineRule="auto"/>
        <w:ind w:left="0" w:right="0" w:firstLine="0"/>
        <w:jc w:val="center"/>
        <w:rPr>
          <w:b/>
        </w:rPr>
      </w:pP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p w:rsidR="00EE56CF" w:rsidRPr="006B0B5F" w:rsidRDefault="009319C4" w:rsidP="008F6B0F">
      <w:pPr>
        <w:spacing w:after="4" w:line="249" w:lineRule="auto"/>
        <w:ind w:left="-5" w:right="0" w:hanging="10"/>
      </w:pPr>
      <w:r w:rsidRPr="006B0B5F">
        <w:rPr>
          <w:b/>
        </w:rPr>
        <w:t xml:space="preserve">WYKONAWCA: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spacing w:line="259" w:lineRule="auto"/>
        <w:ind w:left="0" w:right="0" w:firstLine="0"/>
      </w:pPr>
      <w:r w:rsidRPr="006B0B5F">
        <w:rPr>
          <w:b/>
        </w:rPr>
        <w:t xml:space="preserve"> </w:t>
      </w:r>
    </w:p>
    <w:p w:rsidR="00EE56CF" w:rsidRPr="006B0B5F" w:rsidRDefault="009319C4" w:rsidP="008F6B0F">
      <w:pPr>
        <w:pStyle w:val="Nagwek2"/>
        <w:ind w:right="0"/>
      </w:pPr>
      <w:r w:rsidRPr="006B0B5F">
        <w:t xml:space="preserve">Wykaz </w:t>
      </w:r>
      <w:r w:rsidR="00C6657B">
        <w:t>robót budowlanych</w:t>
      </w:r>
      <w:r w:rsidRPr="006B0B5F">
        <w:t xml:space="preserve"> w okresie </w:t>
      </w:r>
      <w:r w:rsidR="00C6657B">
        <w:t xml:space="preserve">pięciu </w:t>
      </w:r>
      <w:r w:rsidRPr="006B0B5F">
        <w:t>ostatnich lat</w:t>
      </w:r>
    </w:p>
    <w:p w:rsidR="00EE56CF" w:rsidRPr="006B0B5F" w:rsidRDefault="009319C4" w:rsidP="008F6B0F">
      <w:pPr>
        <w:spacing w:after="0" w:line="259" w:lineRule="auto"/>
        <w:ind w:left="0" w:right="0" w:firstLine="0"/>
      </w:pPr>
      <w:r w:rsidRPr="006B0B5F">
        <w:rPr>
          <w:b/>
        </w:rPr>
        <w:t xml:space="preserve"> </w:t>
      </w:r>
    </w:p>
    <w:tbl>
      <w:tblPr>
        <w:tblStyle w:val="TableGrid"/>
        <w:tblW w:w="8400" w:type="dxa"/>
        <w:jc w:val="center"/>
        <w:tblInd w:w="0" w:type="dxa"/>
        <w:tblCellMar>
          <w:top w:w="42" w:type="dxa"/>
          <w:left w:w="64" w:type="dxa"/>
        </w:tblCellMar>
        <w:tblLook w:val="04A0" w:firstRow="1" w:lastRow="0" w:firstColumn="1" w:lastColumn="0" w:noHBand="0" w:noVBand="1"/>
      </w:tblPr>
      <w:tblGrid>
        <w:gridCol w:w="512"/>
        <w:gridCol w:w="3353"/>
        <w:gridCol w:w="1466"/>
        <w:gridCol w:w="1337"/>
        <w:gridCol w:w="1732"/>
      </w:tblGrid>
      <w:tr w:rsidR="00EE56CF" w:rsidRPr="006B0B5F" w:rsidTr="009673E2">
        <w:trPr>
          <w:trHeight w:val="550"/>
          <w:jc w:val="center"/>
        </w:trPr>
        <w:tc>
          <w:tcPr>
            <w:tcW w:w="512" w:type="dxa"/>
            <w:tcBorders>
              <w:top w:val="single" w:sz="6" w:space="0" w:color="000000"/>
              <w:left w:val="single" w:sz="6"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61" w:firstLine="0"/>
            </w:pPr>
            <w:r w:rsidRPr="006B0B5F">
              <w:rPr>
                <w:sz w:val="15"/>
              </w:rPr>
              <w:t xml:space="preserve">LP </w:t>
            </w:r>
          </w:p>
        </w:tc>
        <w:tc>
          <w:tcPr>
            <w:tcW w:w="3353" w:type="dxa"/>
            <w:tcBorders>
              <w:top w:val="single" w:sz="6" w:space="0" w:color="000000"/>
              <w:left w:val="single" w:sz="4" w:space="0" w:color="000000"/>
              <w:bottom w:val="single" w:sz="4" w:space="0" w:color="000000"/>
              <w:right w:val="single" w:sz="6" w:space="0" w:color="000000"/>
            </w:tcBorders>
          </w:tcPr>
          <w:p w:rsidR="00F84E29" w:rsidRDefault="00C6657B" w:rsidP="007B1E30">
            <w:pPr>
              <w:spacing w:after="0" w:line="259" w:lineRule="auto"/>
              <w:ind w:left="0" w:right="0" w:firstLine="0"/>
              <w:rPr>
                <w:sz w:val="15"/>
              </w:rPr>
            </w:pPr>
            <w:r>
              <w:rPr>
                <w:sz w:val="15"/>
              </w:rPr>
              <w:t xml:space="preserve">Określenie roboty budowlanej </w:t>
            </w:r>
            <w:r w:rsidR="00F84E29">
              <w:rPr>
                <w:sz w:val="15"/>
              </w:rPr>
              <w:t>z krótkim opisem</w:t>
            </w:r>
          </w:p>
          <w:p w:rsidR="00EE56CF" w:rsidRPr="006B0B5F" w:rsidRDefault="009319C4" w:rsidP="007B1E30">
            <w:pPr>
              <w:spacing w:after="0" w:line="259" w:lineRule="auto"/>
              <w:ind w:left="0" w:right="0" w:firstLine="0"/>
            </w:pPr>
            <w:r w:rsidRPr="006B0B5F">
              <w:rPr>
                <w:sz w:val="15"/>
              </w:rPr>
              <w:t xml:space="preserve">i podaniem podstawowych parametrów. </w:t>
            </w:r>
          </w:p>
        </w:tc>
        <w:tc>
          <w:tcPr>
            <w:tcW w:w="1466" w:type="dxa"/>
            <w:tcBorders>
              <w:top w:val="single" w:sz="6" w:space="0" w:color="000000"/>
              <w:left w:val="single" w:sz="6" w:space="0" w:color="000000"/>
              <w:bottom w:val="single" w:sz="4" w:space="0" w:color="000000"/>
              <w:right w:val="single" w:sz="4" w:space="0" w:color="000000"/>
            </w:tcBorders>
          </w:tcPr>
          <w:p w:rsidR="005951FC" w:rsidRPr="006B0B5F" w:rsidRDefault="009319C4" w:rsidP="00CC3686">
            <w:pPr>
              <w:spacing w:after="0" w:line="259" w:lineRule="auto"/>
              <w:ind w:left="0" w:right="0" w:firstLine="0"/>
              <w:rPr>
                <w:sz w:val="15"/>
              </w:rPr>
            </w:pPr>
            <w:r w:rsidRPr="006B0B5F">
              <w:rPr>
                <w:sz w:val="15"/>
              </w:rPr>
              <w:t>Wartość</w:t>
            </w:r>
          </w:p>
          <w:p w:rsidR="00EE56CF" w:rsidRPr="006B0B5F" w:rsidRDefault="00C6657B" w:rsidP="00CC3686">
            <w:pPr>
              <w:spacing w:after="0" w:line="259" w:lineRule="auto"/>
              <w:ind w:left="0" w:right="0" w:firstLine="0"/>
            </w:pPr>
            <w:r>
              <w:rPr>
                <w:sz w:val="15"/>
              </w:rPr>
              <w:t>Roboty budowlanej</w:t>
            </w:r>
          </w:p>
        </w:tc>
        <w:tc>
          <w:tcPr>
            <w:tcW w:w="1337" w:type="dxa"/>
            <w:tcBorders>
              <w:top w:val="single" w:sz="6"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122" w:firstLine="0"/>
            </w:pPr>
            <w:r w:rsidRPr="006B0B5F">
              <w:rPr>
                <w:sz w:val="15"/>
              </w:rPr>
              <w:t xml:space="preserve">Termin realizacji  </w:t>
            </w:r>
          </w:p>
        </w:tc>
        <w:tc>
          <w:tcPr>
            <w:tcW w:w="1732" w:type="dxa"/>
            <w:tcBorders>
              <w:top w:val="single" w:sz="6" w:space="0" w:color="000000"/>
              <w:left w:val="single" w:sz="4" w:space="0" w:color="000000"/>
              <w:bottom w:val="single" w:sz="4" w:space="0" w:color="000000"/>
              <w:right w:val="single" w:sz="6" w:space="0" w:color="000000"/>
            </w:tcBorders>
            <w:vAlign w:val="center"/>
          </w:tcPr>
          <w:p w:rsidR="00EE56CF" w:rsidRPr="006B0B5F" w:rsidRDefault="009319C4" w:rsidP="007B1E30">
            <w:pPr>
              <w:spacing w:after="0" w:line="259" w:lineRule="auto"/>
              <w:ind w:left="43" w:right="0" w:firstLine="0"/>
            </w:pPr>
            <w:r w:rsidRPr="006B0B5F">
              <w:rPr>
                <w:sz w:val="15"/>
              </w:rPr>
              <w:t xml:space="preserve">Nazwa Zamawiającego </w:t>
            </w:r>
          </w:p>
        </w:tc>
      </w:tr>
      <w:tr w:rsidR="00EE56CF" w:rsidRPr="006B0B5F" w:rsidTr="009673E2">
        <w:trPr>
          <w:trHeight w:val="1186"/>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1.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7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2.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6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673E2" w:rsidP="007B1E30">
            <w:pPr>
              <w:spacing w:after="0" w:line="259" w:lineRule="auto"/>
              <w:ind w:left="5" w:right="39" w:firstLine="0"/>
            </w:pPr>
            <w:r>
              <w:rPr>
                <w:b/>
              </w:rPr>
              <w:t xml:space="preserve">   </w:t>
            </w:r>
            <w:r w:rsidR="009319C4" w:rsidRPr="006B0B5F">
              <w:rPr>
                <w:b/>
              </w:rPr>
              <w:t xml:space="preserve">3.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bl>
    <w:p w:rsidR="00C6657B" w:rsidRDefault="00C6657B" w:rsidP="00C6657B">
      <w:pPr>
        <w:ind w:left="-15" w:right="0" w:firstLine="0"/>
      </w:pPr>
    </w:p>
    <w:p w:rsidR="00EE56CF" w:rsidRPr="006B0B5F" w:rsidRDefault="00C6657B" w:rsidP="00C6657B">
      <w:pPr>
        <w:ind w:left="-15" w:right="0" w:firstLine="0"/>
      </w:pPr>
      <w:r>
        <w:t>Do niniejszego wykazu załączam</w:t>
      </w:r>
      <w:r w:rsidR="009319C4" w:rsidRPr="006B0B5F">
        <w:t xml:space="preserve"> </w:t>
      </w:r>
      <w:r>
        <w:t xml:space="preserve">dowody </w:t>
      </w:r>
      <w:r w:rsidR="009319C4" w:rsidRPr="006B0B5F">
        <w:t>potwierdzające</w:t>
      </w:r>
      <w:r>
        <w:t>,</w:t>
      </w:r>
      <w:r w:rsidR="009319C4" w:rsidRPr="006B0B5F">
        <w:t xml:space="preserve"> że</w:t>
      </w:r>
      <w:r>
        <w:t xml:space="preserve"> roboty budowlane</w:t>
      </w:r>
      <w:r w:rsidR="009319C4" w:rsidRPr="006B0B5F">
        <w:t xml:space="preserve"> zost</w:t>
      </w:r>
      <w:r>
        <w:t>a</w:t>
      </w:r>
      <w:r w:rsidR="009319C4" w:rsidRPr="006B0B5F">
        <w:t xml:space="preserve">ły wykonane należycie. </w:t>
      </w:r>
    </w:p>
    <w:p w:rsidR="00EE56CF" w:rsidRPr="006B0B5F" w:rsidRDefault="009319C4" w:rsidP="008F6B0F">
      <w:pPr>
        <w:spacing w:after="0" w:line="259" w:lineRule="auto"/>
        <w:ind w:left="341" w:right="0" w:firstLine="0"/>
      </w:pPr>
      <w:r w:rsidRPr="006B0B5F">
        <w:rPr>
          <w:b/>
        </w:rPr>
        <w:t xml:space="preserve"> </w:t>
      </w:r>
    </w:p>
    <w:tbl>
      <w:tblPr>
        <w:tblStyle w:val="TableGrid"/>
        <w:tblW w:w="8335" w:type="dxa"/>
        <w:tblInd w:w="0" w:type="dxa"/>
        <w:tblLook w:val="04A0" w:firstRow="1" w:lastRow="0" w:firstColumn="1" w:lastColumn="0" w:noHBand="0" w:noVBand="1"/>
      </w:tblPr>
      <w:tblGrid>
        <w:gridCol w:w="4599"/>
        <w:gridCol w:w="3736"/>
      </w:tblGrid>
      <w:tr w:rsidR="00EE56CF" w:rsidRPr="006B0B5F">
        <w:trPr>
          <w:trHeight w:val="823"/>
        </w:trPr>
        <w:tc>
          <w:tcPr>
            <w:tcW w:w="4598" w:type="dxa"/>
            <w:tcBorders>
              <w:top w:val="nil"/>
              <w:left w:val="nil"/>
              <w:bottom w:val="nil"/>
              <w:right w:val="nil"/>
            </w:tcBorders>
          </w:tcPr>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58" w:line="259" w:lineRule="auto"/>
              <w:ind w:left="211" w:right="0" w:firstLine="0"/>
            </w:pPr>
            <w:r w:rsidRPr="006B0B5F">
              <w:t xml:space="preserve">………………………………………………… </w:t>
            </w:r>
          </w:p>
          <w:p w:rsidR="00EE56CF" w:rsidRPr="006B0B5F" w:rsidRDefault="009319C4" w:rsidP="007B1E30">
            <w:pPr>
              <w:spacing w:after="0" w:line="259" w:lineRule="auto"/>
              <w:ind w:left="1066" w:right="0" w:firstLine="0"/>
            </w:pPr>
            <w:r w:rsidRPr="006B0B5F">
              <w:rPr>
                <w:sz w:val="15"/>
              </w:rPr>
              <w:t xml:space="preserve">Miejscowość, data </w:t>
            </w:r>
          </w:p>
        </w:tc>
        <w:tc>
          <w:tcPr>
            <w:tcW w:w="3736" w:type="dxa"/>
            <w:tcBorders>
              <w:top w:val="nil"/>
              <w:left w:val="nil"/>
              <w:bottom w:val="nil"/>
              <w:right w:val="nil"/>
            </w:tcBorders>
          </w:tcPr>
          <w:p w:rsidR="00EE56CF" w:rsidRPr="006B0B5F" w:rsidRDefault="009319C4" w:rsidP="007B1E30">
            <w:pPr>
              <w:spacing w:after="63" w:line="259" w:lineRule="auto"/>
              <w:ind w:left="0" w:right="125" w:firstLine="0"/>
            </w:pPr>
            <w:r w:rsidRPr="006B0B5F">
              <w:t xml:space="preserve"> </w:t>
            </w:r>
          </w:p>
          <w:p w:rsidR="00EE56CF" w:rsidRPr="006B0B5F" w:rsidRDefault="009319C4" w:rsidP="007B1E30">
            <w:pPr>
              <w:spacing w:after="128" w:line="259" w:lineRule="auto"/>
              <w:ind w:left="0" w:right="0" w:firstLine="0"/>
            </w:pPr>
            <w:r w:rsidRPr="006B0B5F">
              <w:rPr>
                <w:sz w:val="15"/>
              </w:rPr>
              <w:t xml:space="preserve">.............................................................................. </w:t>
            </w:r>
          </w:p>
          <w:p w:rsidR="00EE56CF" w:rsidRPr="006B0B5F" w:rsidRDefault="009319C4" w:rsidP="007B1E30">
            <w:pPr>
              <w:spacing w:after="0" w:line="259" w:lineRule="auto"/>
              <w:ind w:left="0" w:right="57" w:firstLine="0"/>
            </w:pPr>
            <w:r w:rsidRPr="006B0B5F">
              <w:rPr>
                <w:sz w:val="15"/>
              </w:rPr>
              <w:t>pieczęć i podpis upoważnionych przedstawicieli firmy</w:t>
            </w:r>
            <w:r w:rsidRPr="006B0B5F">
              <w:t xml:space="preserve"> </w:t>
            </w:r>
          </w:p>
        </w:tc>
      </w:tr>
    </w:tbl>
    <w:p w:rsidR="009673E2" w:rsidRDefault="00C6657B" w:rsidP="005A6B6D">
      <w:pPr>
        <w:pStyle w:val="Nagwek"/>
        <w:ind w:hanging="569"/>
      </w:pPr>
      <w:r>
        <w:rPr>
          <w:rFonts w:eastAsia="Arial"/>
          <w:b/>
          <w:sz w:val="20"/>
          <w:szCs w:val="20"/>
        </w:rPr>
        <w:br w:type="page"/>
      </w:r>
      <w:r w:rsidR="005A6B6D">
        <w:lastRenderedPageBreak/>
        <w:t xml:space="preserve"> </w:t>
      </w:r>
    </w:p>
    <w:p w:rsidR="00EE56CF" w:rsidRPr="00BB3ABF" w:rsidRDefault="009319C4" w:rsidP="009673E2">
      <w:pPr>
        <w:spacing w:after="160" w:line="259" w:lineRule="auto"/>
        <w:ind w:left="0" w:right="0" w:firstLine="0"/>
        <w:jc w:val="right"/>
        <w:rPr>
          <w:rFonts w:eastAsia="Arial"/>
          <w:b/>
          <w:sz w:val="20"/>
          <w:szCs w:val="20"/>
        </w:rPr>
      </w:pPr>
      <w:r w:rsidRPr="00BB3ABF">
        <w:rPr>
          <w:rFonts w:eastAsia="Arial"/>
          <w:b/>
          <w:sz w:val="20"/>
          <w:szCs w:val="20"/>
        </w:rPr>
        <w:t xml:space="preserve">Załącznik nr 6 do SIWZ </w:t>
      </w:r>
    </w:p>
    <w:p w:rsidR="00BB1557" w:rsidRPr="006B0B5F" w:rsidRDefault="00BB1557" w:rsidP="005951FC">
      <w:pPr>
        <w:spacing w:after="0" w:line="259" w:lineRule="auto"/>
        <w:ind w:left="0" w:right="0" w:firstLine="0"/>
      </w:pP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3D6F35">
        <w:rPr>
          <w:b/>
        </w:rPr>
        <w:t>GKZ</w:t>
      </w:r>
      <w:r w:rsidR="005A6B6D">
        <w:rPr>
          <w:b/>
        </w:rPr>
        <w:t>.271.1.6</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BB3ABF">
      <w:pPr>
        <w:spacing w:after="4" w:line="249" w:lineRule="auto"/>
        <w:ind w:left="0" w:right="0" w:hanging="10"/>
      </w:pPr>
      <w:r w:rsidRPr="006B0B5F">
        <w:rPr>
          <w:b/>
        </w:rPr>
        <w:t xml:space="preserve">WYKONAWCA: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spacing w:after="0" w:line="259" w:lineRule="auto"/>
        <w:ind w:left="0" w:right="0" w:firstLine="0"/>
      </w:pPr>
      <w:r w:rsidRPr="006B0B5F">
        <w:t xml:space="preserve"> </w:t>
      </w:r>
    </w:p>
    <w:p w:rsidR="00F84E29" w:rsidRPr="00F84E29" w:rsidRDefault="009319C4" w:rsidP="00F84E29">
      <w:pPr>
        <w:spacing w:after="207" w:line="259" w:lineRule="auto"/>
        <w:ind w:left="0" w:right="0" w:firstLine="0"/>
        <w:jc w:val="center"/>
        <w:rPr>
          <w:b/>
        </w:rPr>
      </w:pPr>
      <w:r w:rsidRPr="00F84E29">
        <w:rPr>
          <w:b/>
        </w:rPr>
        <w:t>WYKAZ OSÓB KTÓRE BĘDĄ UCZESTNICZYĆ W REALIZACJI ZAMÓWIENIA</w:t>
      </w: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tbl>
      <w:tblPr>
        <w:tblStyle w:val="TableGrid"/>
        <w:tblW w:w="9038" w:type="dxa"/>
        <w:tblInd w:w="-70" w:type="dxa"/>
        <w:tblCellMar>
          <w:top w:w="45" w:type="dxa"/>
          <w:left w:w="65" w:type="dxa"/>
          <w:right w:w="38" w:type="dxa"/>
        </w:tblCellMar>
        <w:tblLook w:val="04A0" w:firstRow="1" w:lastRow="0" w:firstColumn="1" w:lastColumn="0" w:noHBand="0" w:noVBand="1"/>
      </w:tblPr>
      <w:tblGrid>
        <w:gridCol w:w="470"/>
        <w:gridCol w:w="2395"/>
        <w:gridCol w:w="1867"/>
        <w:gridCol w:w="2664"/>
        <w:gridCol w:w="1642"/>
      </w:tblGrid>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29" w:right="0" w:firstLine="0"/>
            </w:pPr>
            <w:r w:rsidRPr="006B0B5F">
              <w:rPr>
                <w:b/>
              </w:rPr>
              <w:t xml:space="preserve">Lp. </w:t>
            </w:r>
          </w:p>
        </w:tc>
        <w:tc>
          <w:tcPr>
            <w:tcW w:w="2395"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25" w:firstLine="0"/>
            </w:pPr>
            <w:r w:rsidRPr="006B0B5F">
              <w:rPr>
                <w:b/>
              </w:rPr>
              <w:t xml:space="preserve">Imię i nazwisko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Zakres wykonywanych czynności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1"/>
            </w:pPr>
            <w:r w:rsidRPr="006B0B5F">
              <w:rPr>
                <w:b/>
              </w:rPr>
              <w:t xml:space="preserve">Kwalifikacje, doświadczenie, wykształcenie </w:t>
            </w: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0" w:firstLine="0"/>
            </w:pPr>
            <w:r w:rsidRPr="006B0B5F">
              <w:rPr>
                <w:b/>
              </w:rPr>
              <w:t xml:space="preserve">Podstawa dysponowania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1.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35" w:lineRule="auto"/>
              <w:ind w:left="5" w:right="1474" w:firstLine="0"/>
            </w:pPr>
            <w:r w:rsidRPr="006B0B5F">
              <w:t xml:space="preserve">  </w:t>
            </w:r>
          </w:p>
          <w:p w:rsidR="00EE56CF" w:rsidRPr="006B0B5F" w:rsidRDefault="009319C4" w:rsidP="007B1E30">
            <w:pPr>
              <w:spacing w:after="0" w:line="259" w:lineRule="auto"/>
              <w:ind w:left="5" w:right="0" w:firstLine="0"/>
            </w:pPr>
            <w:r w:rsidRPr="006B0B5F">
              <w:t xml:space="preserve">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2.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3. </w:t>
            </w:r>
          </w:p>
        </w:tc>
        <w:tc>
          <w:tcPr>
            <w:tcW w:w="2395"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4. </w:t>
            </w:r>
          </w:p>
        </w:tc>
        <w:tc>
          <w:tcPr>
            <w:tcW w:w="2395"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bl>
    <w:p w:rsidR="00EE56CF" w:rsidRPr="006B0B5F" w:rsidRDefault="009319C4" w:rsidP="007B1E30">
      <w:pPr>
        <w:spacing w:after="0" w:line="259" w:lineRule="auto"/>
        <w:ind w:left="341" w:right="0" w:firstLine="0"/>
      </w:pPr>
      <w:r w:rsidRPr="006B0B5F">
        <w:rPr>
          <w:b/>
        </w:rPr>
        <w:t xml:space="preserve"> </w:t>
      </w:r>
    </w:p>
    <w:p w:rsidR="00EE56CF" w:rsidRPr="006B0B5F" w:rsidRDefault="009319C4" w:rsidP="002F0812">
      <w:pPr>
        <w:spacing w:after="0" w:line="259" w:lineRule="auto"/>
        <w:ind w:left="0" w:right="0" w:firstLine="0"/>
      </w:pPr>
      <w:r w:rsidRPr="006B0B5F">
        <w:rPr>
          <w:b/>
        </w:rPr>
        <w:t xml:space="preserve">  </w:t>
      </w:r>
      <w:r w:rsidR="002F0812">
        <w:rPr>
          <w:b/>
        </w:rPr>
        <w:t xml:space="preserve">Oświadczam/y że </w:t>
      </w:r>
      <w:r w:rsidR="002F0812" w:rsidRPr="002F0812">
        <w:rPr>
          <w:b/>
        </w:rPr>
        <w:t>osoby, które będą uczestniczyć w wykonywaniu zamówienia, posiadają wymagane uprawnienia, jeżeli ustawy nakładają obowiązek posiadania takich uprawnień</w:t>
      </w:r>
      <w:r w:rsidR="002F0812">
        <w:rPr>
          <w:b/>
        </w:rPr>
        <w:t>.</w:t>
      </w:r>
    </w:p>
    <w:p w:rsidR="00EE56CF" w:rsidRPr="006B0B5F" w:rsidRDefault="009319C4" w:rsidP="007B1E30">
      <w:pPr>
        <w:spacing w:after="0" w:line="259" w:lineRule="auto"/>
        <w:ind w:left="341"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437"/>
        <w:gridCol w:w="4926"/>
      </w:tblGrid>
      <w:tr w:rsidR="00EE56CF" w:rsidRPr="006B0B5F">
        <w:trPr>
          <w:trHeight w:val="865"/>
        </w:trPr>
        <w:tc>
          <w:tcPr>
            <w:tcW w:w="3437" w:type="dxa"/>
            <w:tcBorders>
              <w:top w:val="nil"/>
              <w:left w:val="nil"/>
              <w:bottom w:val="nil"/>
              <w:right w:val="nil"/>
            </w:tcBorders>
          </w:tcPr>
          <w:p w:rsidR="00EE56CF" w:rsidRPr="006B0B5F" w:rsidRDefault="009319C4" w:rsidP="007B1E30">
            <w:pPr>
              <w:spacing w:after="97" w:line="259" w:lineRule="auto"/>
              <w:ind w:left="1459" w:right="0" w:firstLine="0"/>
            </w:pPr>
            <w:r w:rsidRPr="006B0B5F">
              <w:t xml:space="preserve"> </w:t>
            </w:r>
          </w:p>
          <w:p w:rsidR="00EE56CF" w:rsidRPr="006B0B5F" w:rsidRDefault="009319C4" w:rsidP="007B1E30">
            <w:pPr>
              <w:spacing w:after="87" w:line="259" w:lineRule="auto"/>
              <w:ind w:left="0" w:right="0" w:firstLine="0"/>
            </w:pPr>
            <w:r w:rsidRPr="006B0B5F">
              <w:t xml:space="preserve">………………………………………………… </w:t>
            </w:r>
          </w:p>
          <w:p w:rsidR="00EE56CF" w:rsidRPr="00075FAA" w:rsidRDefault="009319C4" w:rsidP="007B1E30">
            <w:pPr>
              <w:spacing w:after="0" w:line="259" w:lineRule="auto"/>
              <w:ind w:left="710" w:right="0" w:firstLine="0"/>
              <w:rPr>
                <w:sz w:val="16"/>
                <w:szCs w:val="16"/>
              </w:rPr>
            </w:pPr>
            <w:r w:rsidRPr="00075FAA">
              <w:rPr>
                <w:sz w:val="16"/>
                <w:szCs w:val="16"/>
              </w:rPr>
              <w:t xml:space="preserve">Miejscowość, data </w:t>
            </w:r>
          </w:p>
        </w:tc>
        <w:tc>
          <w:tcPr>
            <w:tcW w:w="4927" w:type="dxa"/>
            <w:tcBorders>
              <w:top w:val="nil"/>
              <w:left w:val="nil"/>
              <w:bottom w:val="nil"/>
              <w:right w:val="nil"/>
            </w:tcBorders>
          </w:tcPr>
          <w:p w:rsidR="00EE56CF" w:rsidRPr="006B0B5F" w:rsidRDefault="009319C4" w:rsidP="007B1E30">
            <w:pPr>
              <w:spacing w:after="97" w:line="259" w:lineRule="auto"/>
              <w:ind w:left="173" w:right="0" w:firstLine="0"/>
            </w:pPr>
            <w:r w:rsidRPr="006B0B5F">
              <w:t xml:space="preserve"> </w:t>
            </w:r>
          </w:p>
          <w:p w:rsidR="00EE56CF" w:rsidRPr="006B0B5F" w:rsidRDefault="009319C4" w:rsidP="007B1E30">
            <w:pPr>
              <w:spacing w:after="87" w:line="259" w:lineRule="auto"/>
              <w:ind w:left="922" w:right="0" w:firstLine="0"/>
            </w:pPr>
            <w:r w:rsidRPr="006B0B5F">
              <w:t xml:space="preserve">........................................................ </w:t>
            </w:r>
          </w:p>
          <w:p w:rsidR="00075FAA" w:rsidRPr="00075FAA" w:rsidRDefault="009319C4" w:rsidP="00075FAA">
            <w:pPr>
              <w:spacing w:after="0" w:line="259" w:lineRule="auto"/>
              <w:ind w:left="0" w:right="56" w:firstLine="0"/>
              <w:jc w:val="center"/>
              <w:rPr>
                <w:sz w:val="16"/>
                <w:szCs w:val="16"/>
              </w:rPr>
            </w:pPr>
            <w:r w:rsidRPr="00075FAA">
              <w:rPr>
                <w:sz w:val="16"/>
                <w:szCs w:val="16"/>
              </w:rPr>
              <w:t>pieczęć i podpis</w:t>
            </w:r>
          </w:p>
          <w:p w:rsidR="00EE56CF" w:rsidRPr="006B0B5F" w:rsidRDefault="009319C4" w:rsidP="00075FAA">
            <w:pPr>
              <w:spacing w:after="0" w:line="259" w:lineRule="auto"/>
              <w:ind w:left="0" w:right="56" w:firstLine="0"/>
              <w:jc w:val="center"/>
            </w:pPr>
            <w:r w:rsidRPr="00075FAA">
              <w:rPr>
                <w:sz w:val="16"/>
                <w:szCs w:val="16"/>
              </w:rPr>
              <w:t>upoważnionych przedstawicieli firmy</w:t>
            </w:r>
          </w:p>
        </w:tc>
      </w:tr>
    </w:tbl>
    <w:p w:rsidR="00EE56CF" w:rsidRPr="006B0B5F" w:rsidRDefault="009319C4" w:rsidP="007B1E30">
      <w:pPr>
        <w:spacing w:after="202" w:line="259" w:lineRule="auto"/>
        <w:ind w:left="0" w:right="0" w:firstLine="0"/>
      </w:pPr>
      <w:r w:rsidRPr="006B0B5F">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BB3ABF" w:rsidRDefault="005A6B6D" w:rsidP="00BB3ABF">
      <w:pPr>
        <w:spacing w:after="21" w:line="259" w:lineRule="auto"/>
        <w:ind w:left="0" w:right="0" w:firstLine="0"/>
        <w:jc w:val="right"/>
        <w:rPr>
          <w:b/>
        </w:rPr>
      </w:pPr>
      <w:r>
        <w:rPr>
          <w:rFonts w:eastAsia="Arial"/>
          <w:b/>
        </w:rPr>
        <w:t>Z</w:t>
      </w:r>
      <w:r w:rsidR="009319C4" w:rsidRPr="00BB3ABF">
        <w:rPr>
          <w:rFonts w:eastAsia="Arial"/>
          <w:b/>
        </w:rPr>
        <w:t xml:space="preserve">ałącznik nr 7 do SIWZ </w:t>
      </w:r>
    </w:p>
    <w:p w:rsidR="005A6B6D" w:rsidRPr="00BB3ABF" w:rsidRDefault="009319C4" w:rsidP="005A6B6D">
      <w:pPr>
        <w:spacing w:after="21" w:line="259" w:lineRule="auto"/>
        <w:ind w:left="0" w:right="0" w:firstLine="0"/>
        <w:jc w:val="right"/>
        <w:rPr>
          <w:b/>
        </w:rPr>
      </w:pPr>
      <w:r w:rsidRPr="006B0B5F">
        <w:rPr>
          <w:rFonts w:eastAsia="Arial"/>
        </w:rPr>
        <w:t xml:space="preserve"> </w:t>
      </w:r>
    </w:p>
    <w:p w:rsidR="005A6B6D" w:rsidRPr="006B0B5F" w:rsidRDefault="005A6B6D" w:rsidP="005A6B6D">
      <w:pPr>
        <w:spacing w:after="4" w:line="249" w:lineRule="auto"/>
        <w:ind w:left="-5" w:right="10" w:hanging="10"/>
      </w:pPr>
      <w:r w:rsidRPr="006B0B5F">
        <w:rPr>
          <w:b/>
        </w:rPr>
        <w:t xml:space="preserve">ZAMAWIAJĄCY: </w:t>
      </w:r>
    </w:p>
    <w:p w:rsidR="005A6B6D" w:rsidRPr="006B0B5F" w:rsidRDefault="005A6B6D" w:rsidP="005A6B6D">
      <w:pPr>
        <w:ind w:left="-15" w:right="1061" w:firstLine="0"/>
      </w:pPr>
      <w:r w:rsidRPr="006B0B5F">
        <w:t xml:space="preserve">Gmina </w:t>
      </w:r>
      <w:r>
        <w:t>Nowogród Bobrzański</w:t>
      </w:r>
    </w:p>
    <w:p w:rsidR="005A6B6D" w:rsidRPr="006B0B5F" w:rsidRDefault="005A6B6D" w:rsidP="005A6B6D">
      <w:pPr>
        <w:ind w:left="-15" w:right="1061" w:firstLine="0"/>
      </w:pPr>
      <w:r>
        <w:t>u</w:t>
      </w:r>
      <w:r w:rsidRPr="006B0B5F">
        <w:t xml:space="preserve">l. </w:t>
      </w:r>
      <w:r>
        <w:t>Słowackiego 11</w:t>
      </w:r>
    </w:p>
    <w:p w:rsidR="005A6B6D" w:rsidRPr="006B0B5F" w:rsidRDefault="005A6B6D" w:rsidP="005A6B6D">
      <w:pPr>
        <w:ind w:left="-15" w:right="1061" w:firstLine="0"/>
      </w:pPr>
      <w:r>
        <w:t>66-010 Nowogród Bobrzański</w:t>
      </w:r>
    </w:p>
    <w:p w:rsidR="005A6B6D" w:rsidRPr="006B0B5F" w:rsidRDefault="005A6B6D" w:rsidP="005A6B6D">
      <w:pPr>
        <w:spacing w:after="4" w:line="249" w:lineRule="auto"/>
        <w:ind w:left="-5" w:right="10" w:hanging="10"/>
      </w:pPr>
      <w:r w:rsidRPr="00F87953">
        <w:rPr>
          <w:b/>
        </w:rPr>
        <w:t>Znak postępowania:</w:t>
      </w:r>
      <w:r w:rsidRPr="00F87953">
        <w:t xml:space="preserve"> </w:t>
      </w:r>
      <w:r w:rsidR="003D6F35">
        <w:rPr>
          <w:b/>
        </w:rPr>
        <w:t>GKZ</w:t>
      </w:r>
      <w:r>
        <w:rPr>
          <w:b/>
        </w:rPr>
        <w:t>.271.1.6.2016.MK</w:t>
      </w:r>
    </w:p>
    <w:p w:rsidR="005A6B6D" w:rsidRPr="006B0B5F" w:rsidRDefault="005A6B6D" w:rsidP="005A6B6D">
      <w:pPr>
        <w:spacing w:after="0" w:line="259" w:lineRule="auto"/>
        <w:ind w:left="0" w:right="0" w:firstLine="0"/>
      </w:pPr>
      <w:r w:rsidRPr="006B0B5F">
        <w:rPr>
          <w:b/>
        </w:rPr>
        <w:t xml:space="preserve"> </w:t>
      </w:r>
    </w:p>
    <w:p w:rsidR="005A6B6D" w:rsidRPr="006B0B5F" w:rsidRDefault="005A6B6D" w:rsidP="005A6B6D">
      <w:pPr>
        <w:spacing w:after="4" w:line="249" w:lineRule="auto"/>
        <w:ind w:left="0" w:right="0" w:hanging="10"/>
      </w:pPr>
      <w:r w:rsidRPr="006B0B5F">
        <w:rPr>
          <w:b/>
        </w:rPr>
        <w:t xml:space="preserve">WYKONAWCA: </w:t>
      </w:r>
    </w:p>
    <w:p w:rsidR="005A6B6D" w:rsidRPr="006B0B5F" w:rsidRDefault="005A6B6D" w:rsidP="005A6B6D">
      <w:pPr>
        <w:ind w:left="0" w:right="0" w:firstLine="0"/>
      </w:pPr>
      <w:r w:rsidRPr="006B0B5F">
        <w:t xml:space="preserve">………………………………………………………………………………………………………………………………………………… </w:t>
      </w:r>
    </w:p>
    <w:p w:rsidR="005A6B6D" w:rsidRPr="006B0B5F" w:rsidRDefault="005A6B6D" w:rsidP="005A6B6D">
      <w:pPr>
        <w:ind w:left="0" w:right="0" w:firstLine="0"/>
      </w:pPr>
      <w:r w:rsidRPr="006B0B5F">
        <w:t xml:space="preserve">………………………………………………………………………………………………………………………………………………… </w:t>
      </w:r>
    </w:p>
    <w:p w:rsidR="005A6B6D" w:rsidRPr="006B0B5F" w:rsidRDefault="005A6B6D" w:rsidP="005A6B6D">
      <w:pPr>
        <w:ind w:left="0" w:right="0" w:firstLine="0"/>
      </w:pPr>
      <w:r w:rsidRPr="006B0B5F">
        <w:t xml:space="preserve">………………………………………………………………………………………………………………………………………………… </w:t>
      </w:r>
    </w:p>
    <w:p w:rsidR="005A6B6D" w:rsidRPr="006B0B5F" w:rsidRDefault="005A6B6D" w:rsidP="005A6B6D">
      <w:pPr>
        <w:ind w:left="0" w:right="0" w:firstLine="0"/>
      </w:pPr>
      <w:r w:rsidRPr="006B0B5F">
        <w:t xml:space="preserve">………………………………………………………………………………………………………………………………………………… </w:t>
      </w:r>
    </w:p>
    <w:p w:rsidR="005A6B6D" w:rsidRPr="006B0B5F" w:rsidRDefault="005A6B6D" w:rsidP="005A6B6D">
      <w:pPr>
        <w:ind w:left="0" w:right="0" w:firstLine="0"/>
      </w:pPr>
      <w:r w:rsidRPr="006B0B5F">
        <w:t xml:space="preserve">………………………………………………………………………………………………………………………………………………… </w:t>
      </w:r>
    </w:p>
    <w:p w:rsidR="005A6B6D" w:rsidRPr="00755B79" w:rsidRDefault="005A6B6D" w:rsidP="005A6B6D">
      <w:pPr>
        <w:pStyle w:val="Tekstpodstawowy22"/>
        <w:jc w:val="both"/>
        <w:rPr>
          <w:rFonts w:ascii="Garamond" w:hAnsi="Garamond" w:cs="Verdana"/>
          <w:sz w:val="24"/>
          <w:szCs w:val="24"/>
        </w:rPr>
      </w:pPr>
    </w:p>
    <w:p w:rsidR="005A6B6D" w:rsidRPr="00755B79" w:rsidRDefault="005A6B6D" w:rsidP="005A6B6D">
      <w:pPr>
        <w:pStyle w:val="Tekstpodstawowy22"/>
        <w:ind w:left="4956"/>
        <w:jc w:val="center"/>
        <w:rPr>
          <w:rFonts w:ascii="Garamond" w:hAnsi="Garamond" w:cs="Verdana"/>
          <w:sz w:val="24"/>
          <w:szCs w:val="24"/>
        </w:rPr>
      </w:pPr>
    </w:p>
    <w:p w:rsidR="005A6B6D" w:rsidRPr="001678E1" w:rsidRDefault="005A6B6D" w:rsidP="005A6B6D">
      <w:pPr>
        <w:jc w:val="center"/>
        <w:rPr>
          <w:b/>
          <w:sz w:val="20"/>
          <w:szCs w:val="20"/>
        </w:rPr>
      </w:pPr>
      <w:r w:rsidRPr="001678E1">
        <w:rPr>
          <w:b/>
          <w:iCs/>
          <w:sz w:val="20"/>
          <w:szCs w:val="20"/>
        </w:rPr>
        <w:t>Wykaz</w:t>
      </w:r>
      <w:r w:rsidRPr="001678E1">
        <w:rPr>
          <w:b/>
          <w:sz w:val="20"/>
          <w:szCs w:val="20"/>
        </w:rPr>
        <w:t xml:space="preserve"> narzędzi, wyposażenia zakładu i urządzeń technicznych dostępnych wykonawcy usług w celu wykonania zamówienia wraz z informacją o</w:t>
      </w:r>
      <w:r>
        <w:rPr>
          <w:b/>
          <w:sz w:val="20"/>
          <w:szCs w:val="20"/>
        </w:rPr>
        <w:t> </w:t>
      </w:r>
      <w:r w:rsidRPr="001678E1">
        <w:rPr>
          <w:b/>
          <w:sz w:val="20"/>
          <w:szCs w:val="20"/>
        </w:rPr>
        <w:t>podstawie do dysponowania tymi zasobami;</w:t>
      </w:r>
    </w:p>
    <w:p w:rsidR="005A6B6D" w:rsidRPr="001678E1" w:rsidRDefault="005A6B6D" w:rsidP="005A6B6D">
      <w:pPr>
        <w:pStyle w:val="Tekstpodstawowy"/>
        <w:rPr>
          <w:rFonts w:ascii="Tahoma" w:eastAsia="Tahoma" w:hAnsi="Tahoma" w:cs="Tahoma"/>
          <w:b w:val="0"/>
          <w:bCs w:val="0"/>
          <w:color w:val="000000"/>
          <w:sz w:val="20"/>
          <w:lang w:eastAsia="pl-PL"/>
        </w:rPr>
      </w:pPr>
    </w:p>
    <w:p w:rsidR="005A6B6D" w:rsidRDefault="005A6B6D" w:rsidP="005A6B6D">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sidRPr="00A44E3B">
        <w:rPr>
          <w:rFonts w:ascii="Verdana" w:eastAsia="Verdana" w:hAnsi="Verdana" w:cs="Verdana"/>
          <w:b/>
          <w:bCs/>
          <w:kern w:val="2"/>
          <w:sz w:val="24"/>
          <w:szCs w:val="24"/>
          <w:u w:val="single"/>
        </w:rPr>
        <w:t>PRZEBUDOWA ULICY ZACISZE w</w:t>
      </w:r>
      <w:r>
        <w:rPr>
          <w:rFonts w:ascii="Times New Roman" w:eastAsiaTheme="minorEastAsia" w:hAnsi="Times New Roman" w:cs="Times New Roman"/>
          <w:color w:val="auto"/>
          <w:sz w:val="22"/>
        </w:rPr>
        <w:t xml:space="preserve"> </w:t>
      </w:r>
      <w:r>
        <w:rPr>
          <w:rFonts w:ascii="Verdana" w:eastAsia="Verdana" w:hAnsi="Verdana" w:cs="Verdana"/>
          <w:b/>
          <w:bCs/>
          <w:kern w:val="2"/>
          <w:sz w:val="24"/>
          <w:szCs w:val="24"/>
          <w:u w:val="single"/>
        </w:rPr>
        <w:t>Nowogrodzie Bobrzańskim</w:t>
      </w:r>
    </w:p>
    <w:p w:rsidR="005A6B6D" w:rsidRPr="001678E1" w:rsidRDefault="005A6B6D" w:rsidP="005A6B6D">
      <w:pPr>
        <w:pStyle w:val="Tekstpodstawowy"/>
        <w:snapToGrid w:val="0"/>
        <w:spacing w:line="100" w:lineRule="atLeast"/>
        <w:jc w:val="both"/>
        <w:rPr>
          <w:rFonts w:ascii="Tahoma" w:eastAsia="Tahoma" w:hAnsi="Tahoma" w:cs="Tahoma"/>
          <w:b w:val="0"/>
          <w:bCs w:val="0"/>
          <w:color w:val="000000"/>
          <w:sz w:val="20"/>
          <w:lang w:eastAsia="pl-PL"/>
        </w:rPr>
      </w:pPr>
      <w:r w:rsidRPr="001678E1">
        <w:rPr>
          <w:rFonts w:ascii="Tahoma" w:eastAsia="Tahoma" w:hAnsi="Tahoma" w:cs="Tahoma"/>
          <w:b w:val="0"/>
          <w:bCs w:val="0"/>
          <w:color w:val="000000"/>
          <w:sz w:val="20"/>
          <w:lang w:eastAsia="pl-PL"/>
        </w:rPr>
        <w:br/>
      </w:r>
    </w:p>
    <w:p w:rsidR="005A6B6D" w:rsidRPr="005A6B6D" w:rsidRDefault="005A6B6D" w:rsidP="005A6B6D">
      <w:pPr>
        <w:pStyle w:val="Tekstpodstawowy22"/>
        <w:jc w:val="both"/>
        <w:rPr>
          <w:rFonts w:ascii="Tahoma" w:eastAsia="Tahoma" w:hAnsi="Tahoma" w:cs="Tahoma"/>
          <w:b w:val="0"/>
          <w:bCs w:val="0"/>
          <w:color w:val="000000"/>
          <w:sz w:val="16"/>
          <w:szCs w:val="16"/>
          <w:lang w:eastAsia="pl-PL"/>
        </w:rPr>
      </w:pPr>
      <w:r w:rsidRPr="005A6B6D">
        <w:rPr>
          <w:rFonts w:ascii="Tahoma" w:eastAsia="Tahoma" w:hAnsi="Tahoma" w:cs="Tahoma"/>
          <w:b w:val="0"/>
          <w:bCs w:val="0"/>
          <w:color w:val="000000"/>
          <w:sz w:val="16"/>
          <w:szCs w:val="16"/>
          <w:lang w:eastAsia="pl-PL"/>
        </w:rPr>
        <w:t xml:space="preserve"> (W przypadku braku wypełnienia przyjmuje się, że Wykonawca do realizacji niniejszego zamówienia nie dysponuje niżej wymienionymi sprzętami)</w:t>
      </w:r>
    </w:p>
    <w:p w:rsidR="005A6B6D" w:rsidRPr="001678E1" w:rsidRDefault="005A6B6D" w:rsidP="005A6B6D">
      <w:pPr>
        <w:pStyle w:val="Tekstpodstawowy22"/>
        <w:rPr>
          <w:rFonts w:ascii="Tahoma" w:eastAsia="Tahoma" w:hAnsi="Tahoma" w:cs="Tahoma"/>
          <w:b w:val="0"/>
          <w:bCs w:val="0"/>
          <w:color w:val="000000"/>
          <w:sz w:val="20"/>
          <w:lang w:eastAsia="pl-PL"/>
        </w:rPr>
      </w:pPr>
    </w:p>
    <w:tbl>
      <w:tblPr>
        <w:tblW w:w="7274" w:type="dxa"/>
        <w:jc w:val="center"/>
        <w:tblInd w:w="-1904" w:type="dxa"/>
        <w:tblLayout w:type="fixed"/>
        <w:tblLook w:val="0000" w:firstRow="0" w:lastRow="0" w:firstColumn="0" w:lastColumn="0" w:noHBand="0" w:noVBand="0"/>
      </w:tblPr>
      <w:tblGrid>
        <w:gridCol w:w="519"/>
        <w:gridCol w:w="4584"/>
        <w:gridCol w:w="2171"/>
      </w:tblGrid>
      <w:tr w:rsidR="005A6B6D" w:rsidRPr="001678E1" w:rsidTr="00083D5C">
        <w:trPr>
          <w:jc w:val="center"/>
        </w:trPr>
        <w:tc>
          <w:tcPr>
            <w:tcW w:w="519" w:type="dxa"/>
            <w:tcBorders>
              <w:top w:val="single" w:sz="4" w:space="0" w:color="000000"/>
              <w:left w:val="single" w:sz="4" w:space="0" w:color="000000"/>
              <w:bottom w:val="single" w:sz="4" w:space="0" w:color="000000"/>
            </w:tcBorders>
            <w:shd w:val="clear" w:color="auto" w:fill="auto"/>
            <w:vAlign w:val="center"/>
          </w:tcPr>
          <w:p w:rsidR="005A6B6D" w:rsidRPr="001678E1" w:rsidRDefault="005A6B6D" w:rsidP="00083D5C">
            <w:pPr>
              <w:snapToGrid w:val="0"/>
              <w:ind w:right="-2"/>
              <w:jc w:val="center"/>
              <w:rPr>
                <w:sz w:val="20"/>
                <w:szCs w:val="20"/>
              </w:rPr>
            </w:pPr>
            <w:r w:rsidRPr="001678E1">
              <w:rPr>
                <w:sz w:val="20"/>
                <w:szCs w:val="20"/>
              </w:rPr>
              <w:t>Lp.</w:t>
            </w:r>
          </w:p>
        </w:tc>
        <w:tc>
          <w:tcPr>
            <w:tcW w:w="4584" w:type="dxa"/>
            <w:tcBorders>
              <w:top w:val="single" w:sz="4" w:space="0" w:color="000000"/>
              <w:left w:val="single" w:sz="4" w:space="0" w:color="000000"/>
              <w:bottom w:val="single" w:sz="4" w:space="0" w:color="000000"/>
            </w:tcBorders>
            <w:shd w:val="clear" w:color="auto" w:fill="auto"/>
            <w:vAlign w:val="center"/>
          </w:tcPr>
          <w:p w:rsidR="005A6B6D" w:rsidRPr="001678E1" w:rsidRDefault="005A6B6D" w:rsidP="005A6B6D">
            <w:pPr>
              <w:snapToGrid w:val="0"/>
              <w:ind w:right="-2"/>
              <w:jc w:val="center"/>
              <w:rPr>
                <w:sz w:val="20"/>
                <w:szCs w:val="20"/>
              </w:rPr>
            </w:pPr>
            <w:r w:rsidRPr="001678E1">
              <w:rPr>
                <w:sz w:val="20"/>
                <w:szCs w:val="20"/>
              </w:rPr>
              <w:t>Nazwa sprzętu</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B6D" w:rsidRPr="001678E1" w:rsidRDefault="005A6B6D" w:rsidP="005A6B6D">
            <w:pPr>
              <w:snapToGrid w:val="0"/>
              <w:ind w:right="-2"/>
              <w:jc w:val="center"/>
              <w:rPr>
                <w:sz w:val="20"/>
                <w:szCs w:val="20"/>
              </w:rPr>
            </w:pPr>
            <w:r w:rsidRPr="001678E1">
              <w:rPr>
                <w:sz w:val="20"/>
                <w:szCs w:val="20"/>
              </w:rPr>
              <w:t>Informacja  o</w:t>
            </w:r>
            <w:r>
              <w:rPr>
                <w:sz w:val="20"/>
                <w:szCs w:val="20"/>
              </w:rPr>
              <w:t> </w:t>
            </w:r>
            <w:r w:rsidRPr="001678E1">
              <w:rPr>
                <w:sz w:val="20"/>
                <w:szCs w:val="20"/>
              </w:rPr>
              <w:t>podstawie dysponowania tym sprzętem</w:t>
            </w:r>
          </w:p>
        </w:tc>
      </w:tr>
      <w:tr w:rsidR="005A6B6D" w:rsidRPr="001678E1" w:rsidTr="00083D5C">
        <w:trPr>
          <w:jc w:val="center"/>
        </w:trPr>
        <w:tc>
          <w:tcPr>
            <w:tcW w:w="519"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snapToGrid w:val="0"/>
              <w:ind w:right="-2"/>
              <w:rPr>
                <w:sz w:val="20"/>
                <w:szCs w:val="20"/>
              </w:rPr>
            </w:pPr>
            <w:r w:rsidRPr="001678E1">
              <w:rPr>
                <w:sz w:val="20"/>
                <w:szCs w:val="20"/>
              </w:rPr>
              <w:t>1.</w:t>
            </w:r>
          </w:p>
        </w:tc>
        <w:tc>
          <w:tcPr>
            <w:tcW w:w="4584"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jc w:val="left"/>
              <w:rPr>
                <w:sz w:val="20"/>
                <w:szCs w:val="20"/>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A6B6D" w:rsidRPr="001678E1" w:rsidRDefault="005A6B6D" w:rsidP="00083D5C">
            <w:pPr>
              <w:snapToGrid w:val="0"/>
              <w:ind w:right="-2"/>
              <w:rPr>
                <w:sz w:val="20"/>
                <w:szCs w:val="20"/>
              </w:rPr>
            </w:pPr>
          </w:p>
        </w:tc>
      </w:tr>
      <w:tr w:rsidR="005A6B6D" w:rsidRPr="001678E1" w:rsidTr="00083D5C">
        <w:trPr>
          <w:jc w:val="center"/>
        </w:trPr>
        <w:tc>
          <w:tcPr>
            <w:tcW w:w="519"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snapToGrid w:val="0"/>
              <w:ind w:right="-2"/>
              <w:rPr>
                <w:sz w:val="20"/>
                <w:szCs w:val="20"/>
              </w:rPr>
            </w:pPr>
            <w:r w:rsidRPr="001678E1">
              <w:rPr>
                <w:sz w:val="20"/>
                <w:szCs w:val="20"/>
              </w:rPr>
              <w:t>2.</w:t>
            </w:r>
          </w:p>
        </w:tc>
        <w:tc>
          <w:tcPr>
            <w:tcW w:w="4584"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jc w:val="left"/>
              <w:rPr>
                <w:sz w:val="20"/>
                <w:szCs w:val="20"/>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A6B6D" w:rsidRPr="001678E1" w:rsidRDefault="005A6B6D" w:rsidP="00083D5C">
            <w:pPr>
              <w:snapToGrid w:val="0"/>
              <w:ind w:right="-2"/>
              <w:rPr>
                <w:sz w:val="20"/>
                <w:szCs w:val="20"/>
              </w:rPr>
            </w:pPr>
          </w:p>
        </w:tc>
      </w:tr>
      <w:tr w:rsidR="005A6B6D" w:rsidRPr="001678E1" w:rsidTr="00083D5C">
        <w:trPr>
          <w:jc w:val="center"/>
        </w:trPr>
        <w:tc>
          <w:tcPr>
            <w:tcW w:w="519"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snapToGrid w:val="0"/>
              <w:ind w:right="-2"/>
              <w:rPr>
                <w:sz w:val="20"/>
                <w:szCs w:val="20"/>
              </w:rPr>
            </w:pPr>
            <w:r>
              <w:rPr>
                <w:sz w:val="20"/>
                <w:szCs w:val="20"/>
              </w:rPr>
              <w:t xml:space="preserve">3. </w:t>
            </w:r>
          </w:p>
        </w:tc>
        <w:tc>
          <w:tcPr>
            <w:tcW w:w="4584"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jc w:val="left"/>
              <w:rPr>
                <w:sz w:val="20"/>
                <w:szCs w:val="20"/>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A6B6D" w:rsidRPr="001678E1" w:rsidRDefault="005A6B6D" w:rsidP="00083D5C">
            <w:pPr>
              <w:snapToGrid w:val="0"/>
              <w:ind w:right="-2"/>
              <w:rPr>
                <w:sz w:val="20"/>
                <w:szCs w:val="20"/>
              </w:rPr>
            </w:pPr>
          </w:p>
        </w:tc>
      </w:tr>
      <w:tr w:rsidR="005A6B6D" w:rsidRPr="001678E1" w:rsidTr="00083D5C">
        <w:trPr>
          <w:jc w:val="center"/>
        </w:trPr>
        <w:tc>
          <w:tcPr>
            <w:tcW w:w="519" w:type="dxa"/>
            <w:tcBorders>
              <w:top w:val="single" w:sz="4" w:space="0" w:color="000000"/>
              <w:left w:val="single" w:sz="4" w:space="0" w:color="000000"/>
              <w:bottom w:val="single" w:sz="4" w:space="0" w:color="000000"/>
            </w:tcBorders>
            <w:shd w:val="clear" w:color="auto" w:fill="auto"/>
          </w:tcPr>
          <w:p w:rsidR="005A6B6D" w:rsidRDefault="005A6B6D" w:rsidP="00083D5C">
            <w:pPr>
              <w:snapToGrid w:val="0"/>
              <w:ind w:right="-2"/>
              <w:rPr>
                <w:sz w:val="20"/>
                <w:szCs w:val="20"/>
              </w:rPr>
            </w:pPr>
            <w:r>
              <w:rPr>
                <w:sz w:val="20"/>
                <w:szCs w:val="20"/>
              </w:rPr>
              <w:t>4.</w:t>
            </w:r>
          </w:p>
        </w:tc>
        <w:tc>
          <w:tcPr>
            <w:tcW w:w="4584"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jc w:val="left"/>
              <w:rPr>
                <w:sz w:val="20"/>
                <w:szCs w:val="20"/>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A6B6D" w:rsidRPr="001678E1" w:rsidRDefault="005A6B6D" w:rsidP="00083D5C">
            <w:pPr>
              <w:snapToGrid w:val="0"/>
              <w:ind w:right="-2"/>
              <w:rPr>
                <w:sz w:val="20"/>
                <w:szCs w:val="20"/>
              </w:rPr>
            </w:pPr>
          </w:p>
        </w:tc>
      </w:tr>
      <w:tr w:rsidR="005A6B6D" w:rsidRPr="001678E1" w:rsidTr="00083D5C">
        <w:trPr>
          <w:jc w:val="center"/>
        </w:trPr>
        <w:tc>
          <w:tcPr>
            <w:tcW w:w="519" w:type="dxa"/>
            <w:tcBorders>
              <w:top w:val="single" w:sz="4" w:space="0" w:color="000000"/>
              <w:left w:val="single" w:sz="4" w:space="0" w:color="000000"/>
              <w:bottom w:val="single" w:sz="4" w:space="0" w:color="000000"/>
            </w:tcBorders>
            <w:shd w:val="clear" w:color="auto" w:fill="auto"/>
          </w:tcPr>
          <w:p w:rsidR="005A6B6D" w:rsidRDefault="005A6B6D" w:rsidP="00083D5C">
            <w:pPr>
              <w:snapToGrid w:val="0"/>
              <w:ind w:right="-2"/>
              <w:rPr>
                <w:sz w:val="20"/>
                <w:szCs w:val="20"/>
              </w:rPr>
            </w:pPr>
            <w:r>
              <w:rPr>
                <w:sz w:val="20"/>
                <w:szCs w:val="20"/>
              </w:rPr>
              <w:t>5.</w:t>
            </w:r>
          </w:p>
        </w:tc>
        <w:tc>
          <w:tcPr>
            <w:tcW w:w="4584" w:type="dxa"/>
            <w:tcBorders>
              <w:top w:val="single" w:sz="4" w:space="0" w:color="000000"/>
              <w:left w:val="single" w:sz="4" w:space="0" w:color="000000"/>
              <w:bottom w:val="single" w:sz="4" w:space="0" w:color="000000"/>
            </w:tcBorders>
            <w:shd w:val="clear" w:color="auto" w:fill="auto"/>
          </w:tcPr>
          <w:p w:rsidR="005A6B6D" w:rsidRPr="001678E1" w:rsidRDefault="005A6B6D" w:rsidP="00083D5C">
            <w:pPr>
              <w:jc w:val="left"/>
              <w:rPr>
                <w:sz w:val="20"/>
                <w:szCs w:val="20"/>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A6B6D" w:rsidRPr="001678E1" w:rsidRDefault="005A6B6D" w:rsidP="00083D5C">
            <w:pPr>
              <w:snapToGrid w:val="0"/>
              <w:ind w:right="-2"/>
              <w:rPr>
                <w:sz w:val="20"/>
                <w:szCs w:val="20"/>
              </w:rPr>
            </w:pPr>
          </w:p>
        </w:tc>
      </w:tr>
    </w:tbl>
    <w:p w:rsidR="005A6B6D" w:rsidRDefault="005A6B6D" w:rsidP="005A6B6D">
      <w:pPr>
        <w:ind w:left="0" w:right="-2" w:firstLine="0"/>
        <w:rPr>
          <w:sz w:val="20"/>
          <w:szCs w:val="20"/>
        </w:rPr>
      </w:pPr>
    </w:p>
    <w:p w:rsidR="005A6B6D" w:rsidRDefault="005A6B6D" w:rsidP="005A6B6D">
      <w:pPr>
        <w:ind w:right="-2"/>
        <w:rPr>
          <w:sz w:val="20"/>
          <w:szCs w:val="20"/>
        </w:rPr>
      </w:pPr>
    </w:p>
    <w:p w:rsidR="005A6B6D" w:rsidRPr="001678E1" w:rsidRDefault="005A6B6D" w:rsidP="005A6B6D">
      <w:pPr>
        <w:ind w:right="-2"/>
        <w:rPr>
          <w:sz w:val="20"/>
          <w:szCs w:val="20"/>
        </w:rPr>
      </w:pPr>
      <w:r w:rsidRPr="001678E1">
        <w:rPr>
          <w:sz w:val="20"/>
          <w:szCs w:val="20"/>
        </w:rPr>
        <w:t xml:space="preserve">Do niniejszego wykazu dołączono  pisemne zobowiązanie innych podmiotów do </w:t>
      </w:r>
    </w:p>
    <w:p w:rsidR="005A6B6D" w:rsidRDefault="005A6B6D" w:rsidP="005A6B6D">
      <w:pPr>
        <w:ind w:right="-993"/>
        <w:rPr>
          <w:sz w:val="20"/>
          <w:szCs w:val="20"/>
        </w:rPr>
      </w:pPr>
      <w:r w:rsidRPr="001678E1">
        <w:rPr>
          <w:sz w:val="20"/>
          <w:szCs w:val="20"/>
        </w:rPr>
        <w:t>udostępnienia tych sprzętów**</w:t>
      </w:r>
    </w:p>
    <w:p w:rsidR="005A6B6D" w:rsidRDefault="005A6B6D" w:rsidP="005A6B6D">
      <w:pPr>
        <w:ind w:left="0" w:right="-993" w:firstLine="0"/>
        <w:rPr>
          <w:sz w:val="20"/>
          <w:szCs w:val="20"/>
        </w:rPr>
      </w:pPr>
    </w:p>
    <w:p w:rsidR="005A6B6D" w:rsidRPr="001678E1" w:rsidRDefault="005A6B6D" w:rsidP="005A6B6D">
      <w:pPr>
        <w:ind w:right="-993"/>
        <w:rPr>
          <w:sz w:val="20"/>
          <w:szCs w:val="20"/>
        </w:rPr>
      </w:pPr>
    </w:p>
    <w:p w:rsidR="005A6B6D" w:rsidRPr="001678E1" w:rsidRDefault="005A6B6D" w:rsidP="005A6B6D">
      <w:pPr>
        <w:ind w:right="-993"/>
        <w:rPr>
          <w:sz w:val="20"/>
          <w:szCs w:val="20"/>
        </w:rPr>
      </w:pPr>
      <w:r w:rsidRPr="001678E1">
        <w:rPr>
          <w:sz w:val="20"/>
          <w:szCs w:val="20"/>
        </w:rPr>
        <w:t>.......................,dn._ _ . _ _ . 2016r.</w:t>
      </w:r>
      <w:r w:rsidRPr="001678E1">
        <w:rPr>
          <w:sz w:val="20"/>
          <w:szCs w:val="20"/>
        </w:rPr>
        <w:tab/>
        <w:t xml:space="preserve">                             ................................................................</w:t>
      </w:r>
    </w:p>
    <w:p w:rsidR="005A6B6D" w:rsidRDefault="005A6B6D" w:rsidP="005A6B6D">
      <w:pPr>
        <w:ind w:left="5400" w:right="70"/>
        <w:jc w:val="center"/>
        <w:rPr>
          <w:sz w:val="20"/>
          <w:szCs w:val="20"/>
        </w:rPr>
      </w:pPr>
      <w:r w:rsidRPr="001678E1">
        <w:rPr>
          <w:sz w:val="20"/>
          <w:szCs w:val="20"/>
        </w:rPr>
        <w:t>Podpis osób uprawnionych do składania oświadczeń woli w imieniu Wykonawcy oraz pieczątka / pieczątki*</w:t>
      </w:r>
    </w:p>
    <w:p w:rsidR="005A6B6D" w:rsidRDefault="005A6B6D" w:rsidP="005A6B6D">
      <w:pPr>
        <w:ind w:left="5400" w:right="70"/>
        <w:jc w:val="center"/>
        <w:rPr>
          <w:sz w:val="20"/>
          <w:szCs w:val="20"/>
        </w:rPr>
      </w:pPr>
    </w:p>
    <w:p w:rsidR="005A6B6D" w:rsidRDefault="005A6B6D" w:rsidP="005A6B6D">
      <w:pPr>
        <w:ind w:left="5400" w:right="70"/>
        <w:jc w:val="center"/>
        <w:rPr>
          <w:sz w:val="20"/>
          <w:szCs w:val="20"/>
        </w:rPr>
      </w:pPr>
    </w:p>
    <w:p w:rsidR="00EE56CF" w:rsidRPr="003D6F35" w:rsidRDefault="005A6B6D" w:rsidP="003D6F35">
      <w:pPr>
        <w:rPr>
          <w:sz w:val="16"/>
          <w:szCs w:val="16"/>
        </w:rPr>
      </w:pPr>
      <w:r w:rsidRPr="001678E1">
        <w:rPr>
          <w:sz w:val="20"/>
          <w:szCs w:val="20"/>
        </w:rPr>
        <w:t>*</w:t>
      </w:r>
      <w:r w:rsidRPr="001678E1">
        <w:rPr>
          <w:sz w:val="16"/>
          <w:szCs w:val="16"/>
        </w:rPr>
        <w:t>W przypadku Wykonawców wspólnie ubiegających się o zamówienie powyższy dokument podpisują wszyscy członkowie konsorcjum lub Pełnomocnik w imieniu całego konsorcjum.</w:t>
      </w:r>
    </w:p>
    <w:sectPr w:rsidR="00EE56CF" w:rsidRPr="003D6F35" w:rsidSect="00C6657B">
      <w:headerReference w:type="even" r:id="rId14"/>
      <w:footerReference w:type="even" r:id="rId15"/>
      <w:headerReference w:type="first" r:id="rId16"/>
      <w:pgSz w:w="12240" w:h="15840"/>
      <w:pgMar w:top="851" w:right="1417" w:bottom="1417" w:left="1417" w:header="708" w:footer="708"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3B" w:rsidRDefault="00A44E3B">
      <w:pPr>
        <w:spacing w:after="0" w:line="240" w:lineRule="auto"/>
      </w:pPr>
      <w:r>
        <w:separator/>
      </w:r>
    </w:p>
  </w:endnote>
  <w:endnote w:type="continuationSeparator" w:id="0">
    <w:p w:rsidR="00A44E3B" w:rsidRDefault="00A4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3B" w:rsidRDefault="00A44E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71422F5" wp14:editId="3A8DF914">
              <wp:simplePos x="0" y="0"/>
              <wp:positionH relativeFrom="page">
                <wp:posOffset>1104900</wp:posOffset>
              </wp:positionH>
              <wp:positionV relativeFrom="page">
                <wp:posOffset>9201150</wp:posOffset>
              </wp:positionV>
              <wp:extent cx="5707380" cy="370840"/>
              <wp:effectExtent l="0" t="0" r="0" b="635"/>
              <wp:wrapSquare wrapText="bothSides"/>
              <wp:docPr id="30" name="Group 33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31"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33281"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33283"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16</w:t>
                            </w:r>
                            <w:r>
                              <w:rPr>
                                <w:b/>
                                <w:sz w:val="21"/>
                              </w:rPr>
                              <w:fldChar w:fldCharType="end"/>
                            </w:r>
                          </w:p>
                        </w:txbxContent>
                      </wps:txbx>
                      <wps:bodyPr rot="0" vert="horz" wrap="square" lIns="0" tIns="0" rIns="0" bIns="0" anchor="t" anchorCtr="0" upright="1">
                        <a:noAutofit/>
                      </wps:bodyPr>
                    </wps:wsp>
                    <wps:wsp>
                      <wps:cNvPr id="33284"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5"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6"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7"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8"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404" o:spid="_x0000_s1026" style="position:absolute;margin-left:87pt;margin-top:724.5pt;width:449.4pt;height:29.2pt;z-index:251660288;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">
              <v:rect id="Rectangle 33413" o:spid="_x0000_s1027"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28"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tm8cA&#10;AADeAAAADwAAAGRycy9kb3ducmV2LnhtbESPQWvCQBSE74L/YXlCb7pRocTUVcS2mGObCGlvj+xr&#10;Esy+DdmtSfvruwXB4zAz3zDb/WhacaXeNZYVLBcRCOLS6oYrBef8dR6DcB5ZY2uZFPyQg/1uOtli&#10;ou3A73TNfCUChF2CCmrvu0RKV9Zk0C1sRxy8L9sb9EH2ldQ9DgFuWrmKokdpsOGwUGNHx5rKS/Zt&#10;FJzi7vCR2t+hal8+T8VbsXnON16ph9l4eALhafT38K2dagXr9Spewv+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9rZvHAAAA3gAAAA8AAAAAAAAAAAAAAAAAmAIAAGRy&#10;cy9kb3ducmV2LnhtbFBLBQYAAAAABAAEAPUAAACMAwAAAAA=&#10;" filled="f" stroked="f">
                <v:textbox inset="0,0,0,0">
                  <w:txbxContent>
                    <w:p w:rsidR="00A44E3B" w:rsidRDefault="00A44E3B">
                      <w:pPr>
                        <w:spacing w:after="160" w:line="259" w:lineRule="auto"/>
                        <w:ind w:left="0" w:right="0" w:firstLine="0"/>
                        <w:jc w:val="left"/>
                      </w:pPr>
                      <w:r>
                        <w:rPr>
                          <w:sz w:val="17"/>
                        </w:rPr>
                        <w:t xml:space="preserve">strona </w:t>
                      </w:r>
                    </w:p>
                  </w:txbxContent>
                </v:textbox>
              </v:rect>
              <v:rect id="Rectangle 33410" o:spid="_x0000_s1029"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Wd8cA&#10;AADeAAAADwAAAGRycy9kb3ducmV2LnhtbESPQWvCQBSE74L/YXlCb7rRgMQ0q4it6LHVgu3tkX0m&#10;wezbkF2T1F/fLRR6HGbmGybbDKYWHbWusqxgPotAEOdWV1wo+DjvpwkI55E11pZJwTc52KzHowxT&#10;bXt+p+7kCxEg7FJUUHrfpFK6vCSDbmYb4uBdbWvQB9kWUrfYB7ip5SKKltJgxWGhxIZ2JeW3090o&#10;OCTN9vNoH31Rv34dLm+X1ct55ZV6mgzbZxCeBv8f/msftYI4XiQx/N4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jlnfHAAAA3gAAAA8AAAAAAAAAAAAAAAAAmAIAAGRy&#10;cy9kb3ducmV2LnhtbFBLBQYAAAAABAAEAPUAAACMAwAAAAA=&#10;" filled="f" stroked="f">
                <v:textbox inset="0,0,0,0">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16</w:t>
                      </w:r>
                      <w:r>
                        <w:rPr>
                          <w:b/>
                          <w:sz w:val="21"/>
                        </w:rPr>
                        <w:fldChar w:fldCharType="end"/>
                      </w:r>
                    </w:p>
                  </w:txbxContent>
                </v:textbox>
              </v:rect>
              <v:rect id="Rectangle 33411" o:spid="_x0000_s1030"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OA8gA&#10;AADeAAAADwAAAGRycy9kb3ducmV2LnhtbESPT2vCQBTE7wW/w/KE3upGL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g4DyAAAAN4AAAAPAAAAAAAAAAAAAAAAAJgCAABk&#10;cnMvZG93bnJldi54bWxQSwUGAAAAAAQABAD1AAAAjQMAAAAA&#10;" filled="f" stroked="f">
                <v:textbox inset="0,0,0,0">
                  <w:txbxContent>
                    <w:p w:rsidR="00A44E3B" w:rsidRDefault="00A44E3B">
                      <w:pPr>
                        <w:spacing w:after="160" w:line="259" w:lineRule="auto"/>
                        <w:ind w:left="0" w:right="0" w:firstLine="0"/>
                        <w:jc w:val="left"/>
                      </w:pPr>
                      <w:r>
                        <w:rPr>
                          <w:sz w:val="23"/>
                        </w:rPr>
                        <w:t xml:space="preserve"> </w:t>
                      </w:r>
                    </w:p>
                  </w:txbxContent>
                </v:textbox>
              </v:rect>
              <v:rect id="Rectangle 33412" o:spid="_x0000_s1031"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rmMgA&#10;AADeAAAADwAAAGRycy9kb3ducmV2LnhtbESPT2vCQBTE7wW/w/KE3upGp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BquYyAAAAN4AAAAPAAAAAAAAAAAAAAAAAJgCAABk&#10;cnMvZG93bnJldi54bWxQSwUGAAAAAAQABAD1AAAAjQMAAAAA&#10;" filled="f" stroked="f">
                <v:textbox inset="0,0,0,0">
                  <w:txbxContent>
                    <w:p w:rsidR="00A44E3B" w:rsidRDefault="00A44E3B">
                      <w:pPr>
                        <w:spacing w:after="160" w:line="259" w:lineRule="auto"/>
                        <w:ind w:left="0" w:right="0" w:firstLine="0"/>
                        <w:jc w:val="left"/>
                      </w:pPr>
                      <w:r>
                        <w:rPr>
                          <w:sz w:val="23"/>
                        </w:rPr>
                        <w:t xml:space="preserve"> </w:t>
                      </w:r>
                    </w:p>
                  </w:txbxContent>
                </v:textbox>
              </v:rect>
              <v:shape id="Shape 34813" o:spid="_x0000_s1032"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BIMcA&#10;AADeAAAADwAAAGRycy9kb3ducmV2LnhtbESPUUvDMBSF3wX/Q7jC3lxqh7V0y8Y22JyCwqY/4NLc&#10;NXXNTUniVv/9Igg+Hs453+HMFoPtxJl8aB0reBhnIIhrp1tuFHx+bO5LECEia+wck4IfCrCY397M&#10;sNLuwns6H2IjEoRDhQpMjH0lZagNWQxj1xMn7+i8xZikb6T2eElw28k8ywppseW0YLCntaH6dPi2&#10;Cl5Wbv+4fabXd/+2fSpzV+gvUyg1uhuWUxCRhvgf/mvvtILJJC8L+L2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FgSDHAAAA3gAAAA8AAAAAAAAAAAAAAAAAmAIAAGRy&#10;cy9kb3ducmV2LnhtbFBLBQYAAAAABAAEAPUAAACMAwAAAAA=&#10;" path="m,l4895088,r,9144l,9144,,e" fillcolor="black" stroked="f" strokeweight="0">
                <v:stroke miterlimit="83231f" joinstyle="miter"/>
                <v:path arrowok="t" o:connecttype="custom" o:connectlocs="0,0;48950,0;48950,91;0,91;0,0" o:connectangles="0,0,0,0,0" textboxrect="0,0,4895088,9144"/>
              </v:shape>
              <v:shape id="Shape 34814" o:spid="_x0000_s1033"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rcUA&#10;AADeAAAADwAAAGRycy9kb3ducmV2LnhtbESPQWvCQBSE7wX/w/KE3urGBKxGVym1Um+iLXh9ZJ/Z&#10;YPZtyK5J/PddQehxmJlvmNVmsLXoqPWVYwXTSQKCuHC64lLB78/ubQ7CB2SNtWNScCcPm/XoZYW5&#10;dj0fqTuFUkQI+xwVmBCaXEpfGLLoJ64hjt7FtRZDlG0pdYt9hNtapkkykxYrjgsGG/o0VFxPN6vg&#10;zNPF9/2w2+6z7tBfUzPrhy9U6nU8fCxBBBrCf/jZ3msFWZbO3+Fx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4KtxQAAAN4AAAAPAAAAAAAAAAAAAAAAAJgCAABkcnMv&#10;ZG93bnJldi54bWxQSwUGAAAAAAQABAD1AAAAigMAAAAA&#10;" path="m,l9144,r,9144l,9144,,e" fillcolor="black" stroked="f" strokeweight="0">
                <v:stroke miterlimit="83231f" joinstyle="miter"/>
                <v:path arrowok="t" o:connecttype="custom" o:connectlocs="0,0;92,0;92,91;0,91;0,0" o:connectangles="0,0,0,0,0" textboxrect="0,0,9144,9144"/>
              </v:shape>
              <v:shape id="Shape 34815" o:spid="_x0000_s1034"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pv8AA&#10;AADeAAAADwAAAGRycy9kb3ducmV2LnhtbERPTYvCMBC9L/gfwgje1lRll1KNIqIg3tZVz0MzttFm&#10;UpJYu/9+cxA8Pt73YtXbRnTkg3GsYDLOQBCXThuuFJx+d585iBCRNTaOScEfBVgtBx8LLLR78g91&#10;x1iJFMKhQAV1jG0hZShrshjGriVO3NV5izFBX0nt8ZnCbSOnWfYtLRpODTW2tKmpvB8fVsH5nN/w&#10;y+Gh3/o7b2RnDo+LUWo07NdzEJH6+Ba/3HutYDab5mlvupO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Bpv8AAAADeAAAADwAAAAAAAAAAAAAAAACYAgAAZHJzL2Rvd25y&#10;ZXYueG1sUEsFBgAAAAAEAAQA9QAAAIU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3B" w:rsidRDefault="00A44E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3995991" wp14:editId="5D0DFFB1">
              <wp:simplePos x="0" y="0"/>
              <wp:positionH relativeFrom="page">
                <wp:posOffset>1104900</wp:posOffset>
              </wp:positionH>
              <wp:positionV relativeFrom="page">
                <wp:posOffset>9201150</wp:posOffset>
              </wp:positionV>
              <wp:extent cx="5707380" cy="370840"/>
              <wp:effectExtent l="0" t="0" r="0" b="635"/>
              <wp:wrapSquare wrapText="bothSides"/>
              <wp:docPr id="21" name="Group 33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22" name="Rectangle 33389"/>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23" name="Rectangle 33385"/>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24" name="Rectangle 33386"/>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25</w:t>
                            </w:r>
                            <w:r>
                              <w:rPr>
                                <w:b/>
                                <w:sz w:val="21"/>
                              </w:rPr>
                              <w:fldChar w:fldCharType="end"/>
                            </w:r>
                          </w:p>
                        </w:txbxContent>
                      </wps:txbx>
                      <wps:bodyPr rot="0" vert="horz" wrap="square" lIns="0" tIns="0" rIns="0" bIns="0" anchor="t" anchorCtr="0" upright="1">
                        <a:noAutofit/>
                      </wps:bodyPr>
                    </wps:wsp>
                    <wps:wsp>
                      <wps:cNvPr id="25" name="Rectangle 33387"/>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6" name="Rectangle 33388"/>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7" name="Shape 34810"/>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4811"/>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4812"/>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80" o:spid="_x0000_s1035" style="position:absolute;margin-left:87pt;margin-top:724.5pt;width:449.4pt;height:29.2pt;z-index:251661312;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">
              <v:rect id="Rectangle 33389" o:spid="_x0000_s1036"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v:textbox>
              </v:rect>
              <v:rect id="Rectangle 33385" o:spid="_x0000_s1037"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44E3B" w:rsidRDefault="00A44E3B">
                      <w:pPr>
                        <w:spacing w:after="160" w:line="259" w:lineRule="auto"/>
                        <w:ind w:left="0" w:right="0" w:firstLine="0"/>
                        <w:jc w:val="left"/>
                      </w:pPr>
                      <w:r>
                        <w:rPr>
                          <w:sz w:val="17"/>
                        </w:rPr>
                        <w:t xml:space="preserve">strona </w:t>
                      </w:r>
                    </w:p>
                  </w:txbxContent>
                </v:textbox>
              </v:rect>
              <v:rect id="Rectangle 33386" o:spid="_x0000_s1038"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25</w:t>
                      </w:r>
                      <w:r>
                        <w:rPr>
                          <w:b/>
                          <w:sz w:val="21"/>
                        </w:rPr>
                        <w:fldChar w:fldCharType="end"/>
                      </w:r>
                    </w:p>
                  </w:txbxContent>
                </v:textbox>
              </v:rect>
              <v:rect id="Rectangle 33387" o:spid="_x0000_s1039"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44E3B" w:rsidRDefault="00A44E3B">
                      <w:pPr>
                        <w:spacing w:after="160" w:line="259" w:lineRule="auto"/>
                        <w:ind w:left="0" w:right="0" w:firstLine="0"/>
                        <w:jc w:val="left"/>
                      </w:pPr>
                      <w:r>
                        <w:rPr>
                          <w:sz w:val="23"/>
                        </w:rPr>
                        <w:t xml:space="preserve"> </w:t>
                      </w:r>
                    </w:p>
                  </w:txbxContent>
                </v:textbox>
              </v:rect>
              <v:rect id="Rectangle 33388" o:spid="_x0000_s1040"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44E3B" w:rsidRDefault="00A44E3B">
                      <w:pPr>
                        <w:spacing w:after="160" w:line="259" w:lineRule="auto"/>
                        <w:ind w:left="0" w:right="0" w:firstLine="0"/>
                        <w:jc w:val="left"/>
                      </w:pPr>
                      <w:r>
                        <w:rPr>
                          <w:sz w:val="23"/>
                        </w:rPr>
                        <w:t xml:space="preserve"> </w:t>
                      </w:r>
                    </w:p>
                  </w:txbxContent>
                </v:textbox>
              </v:rect>
              <v:shape id="Shape 34810" o:spid="_x0000_s1041"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s4sQA&#10;AADbAAAADwAAAGRycy9kb3ducmV2LnhtbESP3WoCMRSE74W+QzgF7zTbBVfZGqUt+FdQ0PYBDpvT&#10;zbabkyWJun37Rih4OczMN8x82dtWXMiHxrGCp3EGgrhyuuFawefHajQDESKyxtYxKfilAMvFw2CO&#10;pXZXPtLlFGuRIBxKVGBi7EopQ2XIYhi7jjh5X85bjEn6WmqP1wS3rcyzrJAWG04LBjt6M1T9nM5W&#10;we7VHSfrDb0f/H49neWu0N+mUGr42L88g4jUx3v4v73VCvIp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LOL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11" o:spid="_x0000_s1042"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92,0;92,91;0,91;0,0" o:connectangles="0,0,0,0,0" textboxrect="0,0,9144,9144"/>
              </v:shape>
              <v:shape id="Shape 34812" o:spid="_x0000_s1043"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7S8IA&#10;AADbAAAADwAAAGRycy9kb3ducmV2LnhtbESPzWrDMBCE74W8g9hAbrWcQEriRgklpFByaxrnvFhb&#10;W421MpL807evCoUeh5n5htkdJtuKgXwwjhUssxwEceW04VrB9eP1cQMiRGSNrWNS8E0BDvvZww4L&#10;7UZ+p+ESa5EgHApU0MTYFVKGqiGLIXMdcfI+nbcYk/S11B7HBLetXOX5k7RoOC002NGxoep+6a2C&#10;stx84drheTr5Ox/lYM79zSi1mE8vzyAiTfE//Nd+0wpWW/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PtLwgAAANsAAAAPAAAAAAAAAAAAAAAAAJgCAABkcnMvZG93&#10;bnJldi54bWxQSwUGAAAAAAQABAD1AAAAhwM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3B" w:rsidRDefault="00A44E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DFFB9D" wp14:editId="1EC470EE">
              <wp:simplePos x="0" y="0"/>
              <wp:positionH relativeFrom="page">
                <wp:posOffset>1104900</wp:posOffset>
              </wp:positionH>
              <wp:positionV relativeFrom="page">
                <wp:posOffset>9201150</wp:posOffset>
              </wp:positionV>
              <wp:extent cx="5707380" cy="370840"/>
              <wp:effectExtent l="0" t="0" r="0" b="635"/>
              <wp:wrapSquare wrapText="bothSides"/>
              <wp:docPr id="12" name="Group 3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13" name="Rectangle 33362"/>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14" name="Rectangle 33358"/>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15" name="Rectangle 33359"/>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1</w:t>
                            </w:r>
                            <w:r>
                              <w:rPr>
                                <w:b/>
                                <w:sz w:val="21"/>
                              </w:rPr>
                              <w:fldChar w:fldCharType="end"/>
                            </w:r>
                          </w:p>
                        </w:txbxContent>
                      </wps:txbx>
                      <wps:bodyPr rot="0" vert="horz" wrap="square" lIns="0" tIns="0" rIns="0" bIns="0" anchor="t" anchorCtr="0" upright="1">
                        <a:noAutofit/>
                      </wps:bodyPr>
                    </wps:wsp>
                    <wps:wsp>
                      <wps:cNvPr id="16" name="Rectangle 33360"/>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7" name="Rectangle 33361"/>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8" name="Shape 34807"/>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808"/>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4809"/>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53" o:spid="_x0000_s1044" style="position:absolute;margin-left:87pt;margin-top:724.5pt;width:449.4pt;height:29.2pt;z-index:25166233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">
              <v:rect id="Rectangle 33362" o:spid="_x0000_s1045"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v:textbox>
              </v:rect>
              <v:rect id="Rectangle 33358" o:spid="_x0000_s1046"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44E3B" w:rsidRDefault="00A44E3B">
                      <w:pPr>
                        <w:spacing w:after="160" w:line="259" w:lineRule="auto"/>
                        <w:ind w:left="0" w:right="0" w:firstLine="0"/>
                        <w:jc w:val="left"/>
                      </w:pPr>
                      <w:r>
                        <w:rPr>
                          <w:sz w:val="17"/>
                        </w:rPr>
                        <w:t xml:space="preserve">strona </w:t>
                      </w:r>
                    </w:p>
                  </w:txbxContent>
                </v:textbox>
              </v:rect>
              <v:rect id="Rectangle 33359" o:spid="_x0000_s1047"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1</w:t>
                      </w:r>
                      <w:r>
                        <w:rPr>
                          <w:b/>
                          <w:sz w:val="21"/>
                        </w:rPr>
                        <w:fldChar w:fldCharType="end"/>
                      </w:r>
                    </w:p>
                  </w:txbxContent>
                </v:textbox>
              </v:rect>
              <v:rect id="Rectangle 33360" o:spid="_x0000_s1048"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44E3B" w:rsidRDefault="00A44E3B">
                      <w:pPr>
                        <w:spacing w:after="160" w:line="259" w:lineRule="auto"/>
                        <w:ind w:left="0" w:right="0" w:firstLine="0"/>
                        <w:jc w:val="left"/>
                      </w:pPr>
                      <w:r>
                        <w:rPr>
                          <w:sz w:val="23"/>
                        </w:rPr>
                        <w:t xml:space="preserve"> </w:t>
                      </w:r>
                    </w:p>
                  </w:txbxContent>
                </v:textbox>
              </v:rect>
              <v:rect id="Rectangle 33361" o:spid="_x0000_s1049"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44E3B" w:rsidRDefault="00A44E3B">
                      <w:pPr>
                        <w:spacing w:after="160" w:line="259" w:lineRule="auto"/>
                        <w:ind w:left="0" w:right="0" w:firstLine="0"/>
                        <w:jc w:val="left"/>
                      </w:pPr>
                      <w:r>
                        <w:rPr>
                          <w:sz w:val="23"/>
                        </w:rPr>
                        <w:t xml:space="preserve"> </w:t>
                      </w:r>
                    </w:p>
                  </w:txbxContent>
                </v:textbox>
              </v:rect>
              <v:shape id="Shape 34807" o:spid="_x0000_s1050"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yLcQA&#10;AADbAAAADwAAAGRycy9kb3ducmV2LnhtbESP0UrDQBBF3wX/YRnBN7uxYFpiN0EFqxYUWv2AITtm&#10;o9nZsLu26d93HoS+zXDv3Htm1Ux+UHuKqQ9s4HZWgCJug+25M/D1+XyzBJUyssUhMBk4UoKmvrxY&#10;YWXDgbe03+VOSQinCg24nMdK69Q68phmYSQW7TtEj1nW2Gkb8SDhftDzoii1x56lweFIT47a392f&#10;N/D2GLZ36xfafMT39WI5D6X9caUx11fTwz2oTFM+m/+vX63gC6z8IgPo+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ci3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08" o:spid="_x0000_s1051"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AMEA&#10;AADbAAAADwAAAGRycy9kb3ducmV2LnhtbERPTWvCQBC9C/6HZQq96UYLUmM2odhKvUlV8Dpkx2xI&#10;djZkt0n8991Cobd5vM/Jism2YqDe144VrJYJCOLS6ZorBdfLYfEKwgdkja1jUvAgD0U+n2WYajfy&#10;Fw3nUIkYwj5FBSaELpXSl4Ys+qXriCN3d73FEGFfSd3jGMNtK9dJspEWa44NBjvaGyqb87dVcOPV&#10;9vNxOrwfX4bT2KzNZpw+UKnnp+ltByLQFP7Ff+6jjvO38PtLP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gD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4809" o:spid="_x0000_s1052"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S1r4A&#10;AADbAAAADwAAAGRycy9kb3ducmV2LnhtbERPz2vCMBS+D/Y/hDfYbU0nTKQzisgE6W3Ven40b220&#10;eSlJrPW/N4eBx4/v93I92V6M5INxrOAzy0EQN04bbhUcD7uPBYgQkTX2jknBnQKsV68vSyy0u/Ev&#10;jVVsRQrhUKCCLsahkDI0HVkMmRuIE/fnvMWYoG+l9nhL4baXszyfS4uGU0OHA207ai7V1Sqo68UZ&#10;vxyW04+/8FaOpryejFLvb9PmG0SkKT7F/+69VjBL69OX9APk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yUta+AAAA2wAAAA8AAAAAAAAAAAAAAAAAmAIAAGRycy9kb3ducmV2&#10;LnhtbFBLBQYAAAAABAAEAPUAAACDAw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3B" w:rsidRDefault="00A44E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821F729" wp14:editId="2A13C87F">
              <wp:simplePos x="0" y="0"/>
              <wp:positionH relativeFrom="page">
                <wp:posOffset>1104900</wp:posOffset>
              </wp:positionH>
              <wp:positionV relativeFrom="page">
                <wp:posOffset>9201150</wp:posOffset>
              </wp:positionV>
              <wp:extent cx="5707380" cy="370840"/>
              <wp:effectExtent l="0" t="0" r="0" b="635"/>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4"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5"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6"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24</w:t>
                            </w:r>
                            <w:r>
                              <w:rPr>
                                <w:b/>
                                <w:sz w:val="21"/>
                              </w:rPr>
                              <w:fldChar w:fldCharType="end"/>
                            </w:r>
                          </w:p>
                        </w:txbxContent>
                      </wps:txbx>
                      <wps:bodyPr rot="0" vert="horz" wrap="square" lIns="0" tIns="0" rIns="0" bIns="0" anchor="t" anchorCtr="0" upright="1">
                        <a:noAutofit/>
                      </wps:bodyPr>
                    </wps:wsp>
                    <wps:wsp>
                      <wps:cNvPr id="7"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8"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E3B" w:rsidRDefault="00A44E3B">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9"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53" style="position:absolute;margin-left:87pt;margin-top:724.5pt;width:449.4pt;height:29.2pt;z-index:25167257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">
              <v:rect id="Rectangle 33413" o:spid="_x0000_s1054"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A44E3B" w:rsidRDefault="00A44E3B">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55"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A44E3B" w:rsidRDefault="00A44E3B">
                      <w:pPr>
                        <w:spacing w:after="160" w:line="259" w:lineRule="auto"/>
                        <w:ind w:left="0" w:right="0" w:firstLine="0"/>
                        <w:jc w:val="left"/>
                      </w:pPr>
                      <w:r>
                        <w:rPr>
                          <w:sz w:val="17"/>
                        </w:rPr>
                        <w:t xml:space="preserve">strona </w:t>
                      </w:r>
                    </w:p>
                  </w:txbxContent>
                </v:textbox>
              </v:rect>
              <v:rect id="Rectangle 33410" o:spid="_x0000_s1056"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44E3B" w:rsidRDefault="00A44E3B">
                      <w:pPr>
                        <w:spacing w:after="160" w:line="259" w:lineRule="auto"/>
                        <w:ind w:left="0" w:right="0" w:firstLine="0"/>
                        <w:jc w:val="left"/>
                      </w:pPr>
                      <w:r>
                        <w:fldChar w:fldCharType="begin"/>
                      </w:r>
                      <w:r>
                        <w:instrText xml:space="preserve"> PAGE   \* MERGEFORMAT </w:instrText>
                      </w:r>
                      <w:r>
                        <w:fldChar w:fldCharType="separate"/>
                      </w:r>
                      <w:r w:rsidR="007D37B9" w:rsidRPr="007D37B9">
                        <w:rPr>
                          <w:b/>
                          <w:noProof/>
                          <w:sz w:val="21"/>
                        </w:rPr>
                        <w:t>24</w:t>
                      </w:r>
                      <w:r>
                        <w:rPr>
                          <w:b/>
                          <w:sz w:val="21"/>
                        </w:rPr>
                        <w:fldChar w:fldCharType="end"/>
                      </w:r>
                    </w:p>
                  </w:txbxContent>
                </v:textbox>
              </v:rect>
              <v:rect id="Rectangle 33411" o:spid="_x0000_s1057"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44E3B" w:rsidRDefault="00A44E3B">
                      <w:pPr>
                        <w:spacing w:after="160" w:line="259" w:lineRule="auto"/>
                        <w:ind w:left="0" w:right="0" w:firstLine="0"/>
                        <w:jc w:val="left"/>
                      </w:pPr>
                      <w:r>
                        <w:rPr>
                          <w:sz w:val="23"/>
                        </w:rPr>
                        <w:t xml:space="preserve"> </w:t>
                      </w:r>
                    </w:p>
                  </w:txbxContent>
                </v:textbox>
              </v:rect>
              <v:rect id="Rectangle 33412" o:spid="_x0000_s1058"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44E3B" w:rsidRDefault="00A44E3B">
                      <w:pPr>
                        <w:spacing w:after="160" w:line="259" w:lineRule="auto"/>
                        <w:ind w:left="0" w:right="0" w:firstLine="0"/>
                        <w:jc w:val="left"/>
                      </w:pPr>
                      <w:r>
                        <w:rPr>
                          <w:sz w:val="23"/>
                        </w:rPr>
                        <w:t xml:space="preserve"> </w:t>
                      </w:r>
                    </w:p>
                  </w:txbxContent>
                </v:textbox>
              </v:rect>
              <v:shape id="Shape 34813" o:spid="_x0000_s1059"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G/8MA&#10;AADaAAAADwAAAGRycy9kb3ducmV2LnhtbESP3WoCMRSE7wu+QziCdzWr0K2uRmkLtVao4M8DHDbH&#10;zdrNyZJE3b69KRR6OczMN8x82dlGXMmH2rGC0TADQVw6XXOl4Hh4f5yACBFZY+OYFPxQgOWi9zDH&#10;Qrsb7+i6j5VIEA4FKjAxtoWUoTRkMQxdS5y8k/MWY5K+ktrjLcFtI8dZlkuLNacFgy29GSq/9xer&#10;4PPV7Z5WH7TZ+q/V82Tscn02uVKDfvcyAxGpi//hv/ZaK5jC75V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3G/8MAAADaAAAADwAAAAAAAAAAAAAAAACYAgAAZHJzL2Rv&#10;d25yZXYueG1sUEsFBgAAAAAEAAQA9QAAAIgDAAAAAA==&#10;" path="m,l4895088,r,9144l,9144,,e" fillcolor="black" stroked="f" strokeweight="0">
                <v:stroke miterlimit="83231f" joinstyle="miter"/>
                <v:path arrowok="t" o:connecttype="custom" o:connectlocs="0,0;48950,0;48950,91;0,91;0,0" o:connectangles="0,0,0,0,0" textboxrect="0,0,4895088,9144"/>
              </v:shape>
              <v:shape id="Shape 34814" o:spid="_x0000_s1060"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LncMA&#10;AADbAAAADwAAAGRycy9kb3ducmV2LnhtbESPQWvCQBCF74X+h2UK3upGBbGpq0ir6E3UQq9DdswG&#10;s7Mhuybx3zuHQm8zvDfvfbNcD75WHbWxCmxgMs5AERfBVlwa+Lns3hegYkK2WAcmAw+KsF69viwx&#10;t6HnE3XnVCoJ4ZijAZdSk2sdC0ce4zg0xKJdQ+sxydqW2rbYS7iv9TTL5tpjxdLgsKEvR8XtfPcG&#10;fnnysX8cd9+HWXfsb1M374ctGjN6GzafoBIN6d/8d32wgi/0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ULnc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4815" o:spid="_x0000_s1061"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98L0A&#10;AADbAAAADwAAAGRycy9kb3ducmV2LnhtbERPS4vCMBC+L/gfwgje1tQFRbpGEXFBvPna89CMbbSZ&#10;lCTW+u+NIHibj+85s0Vna9GSD8axgtEwA0FcOG24VHA8/H1PQYSIrLF2TAoeFGAx733NMNfuzjtq&#10;97EUKYRDjgqqGJtcylBUZDEMXUOcuLPzFmOCvpTa4z2F21r+ZNlEWjScGipsaFVRcd3frILTaXrB&#10;scNtt/ZXXsnWbG//RqlBv1v+gojUxY/47d7oNH8Er1/SAXL+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I98L0AAADbAAAADwAAAAAAAAAAAAAAAACYAgAAZHJzL2Rvd25yZXYu&#10;eG1sUEsFBgAAAAAEAAQA9QAAAII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3B" w:rsidRDefault="00A44E3B">
      <w:pPr>
        <w:spacing w:after="0" w:line="287" w:lineRule="auto"/>
        <w:ind w:left="173" w:right="529" w:hanging="173"/>
      </w:pPr>
      <w:r>
        <w:separator/>
      </w:r>
    </w:p>
  </w:footnote>
  <w:footnote w:type="continuationSeparator" w:id="0">
    <w:p w:rsidR="00A44E3B" w:rsidRDefault="00A44E3B">
      <w:pPr>
        <w:spacing w:after="0" w:line="287" w:lineRule="auto"/>
        <w:ind w:left="173" w:right="529" w:hanging="173"/>
      </w:pPr>
      <w:r>
        <w:continuationSeparator/>
      </w:r>
    </w:p>
  </w:footnote>
  <w:footnote w:id="1">
    <w:p w:rsidR="00A44E3B" w:rsidRDefault="00A44E3B" w:rsidP="009673E2">
      <w:pPr>
        <w:pStyle w:val="footnotedescription"/>
        <w:ind w:right="418"/>
      </w:pPr>
      <w:r>
        <w:rPr>
          <w:rStyle w:val="footnotemark"/>
          <w:rFonts w:eastAsia="Cambria"/>
        </w:rPr>
        <w:footnoteRef/>
      </w:r>
      <w:r>
        <w:t xml:space="preserve"> Podpisuje każdy wykonawca składający ofertę. W przypadku Wykonawców wspólnie ubiegających się o zamówienie powyższy dokument podpisuje każdy z Wykonawców wspólnie ubiegających się o udzielenie zamówienia lub Pełnomocnik umocowany do składania oświadczeń wiedzy w imieniu każdego z Wykonawców osobno.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3B" w:rsidRDefault="00A44E3B">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3B" w:rsidRPr="00C6657B" w:rsidRDefault="00A44E3B" w:rsidP="00C665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720"/>
        </w:tabs>
        <w:ind w:left="720" w:hanging="360"/>
      </w:pPr>
      <w:rPr>
        <w:rFonts w:ascii="Symbol" w:hAnsi="Symbol"/>
        <w:b/>
        <w:i w:val="0"/>
      </w:rPr>
    </w:lvl>
  </w:abstractNum>
  <w:abstractNum w:abstractNumId="1">
    <w:nsid w:val="0000000E"/>
    <w:multiLevelType w:val="singleLevel"/>
    <w:tmpl w:val="0000000E"/>
    <w:name w:val="WW8Num14"/>
    <w:lvl w:ilvl="0">
      <w:start w:val="1"/>
      <w:numFmt w:val="bullet"/>
      <w:lvlText w:val=""/>
      <w:lvlJc w:val="left"/>
      <w:pPr>
        <w:tabs>
          <w:tab w:val="num" w:pos="720"/>
        </w:tabs>
        <w:ind w:left="720" w:hanging="360"/>
      </w:pPr>
      <w:rPr>
        <w:rFonts w:ascii="Symbol" w:hAnsi="Symbol"/>
        <w:b w:val="0"/>
      </w:rPr>
    </w:lvl>
  </w:abstractNum>
  <w:abstractNum w:abstractNumId="2">
    <w:nsid w:val="036B441F"/>
    <w:multiLevelType w:val="hybridMultilevel"/>
    <w:tmpl w:val="30A23B82"/>
    <w:lvl w:ilvl="0" w:tplc="57B41600">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24004B6">
      <w:start w:val="1"/>
      <w:numFmt w:val="decimal"/>
      <w:lvlText w:val="%2)"/>
      <w:lvlJc w:val="left"/>
      <w:pPr>
        <w:ind w:left="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98A2F10">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7967DFC">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95AB5FE">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61C60E8">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104B8F2">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B142174">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AC23FF0">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A5632C7"/>
    <w:multiLevelType w:val="hybridMultilevel"/>
    <w:tmpl w:val="881AB898"/>
    <w:lvl w:ilvl="0" w:tplc="4A8C4A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9BE9566">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F866F4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1287D74">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E6A8BA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E5CF7B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428900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A6ABCEC">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E0051E6">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nsid w:val="100B202A"/>
    <w:multiLevelType w:val="hybridMultilevel"/>
    <w:tmpl w:val="2BD6081E"/>
    <w:lvl w:ilvl="0" w:tplc="9FD67702">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F2C253C">
      <w:start w:val="1"/>
      <w:numFmt w:val="decimal"/>
      <w:lvlText w:val="%2)"/>
      <w:lvlJc w:val="left"/>
      <w:pPr>
        <w:ind w:left="7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1E43E1A">
      <w:start w:val="1"/>
      <w:numFmt w:val="lowerRoman"/>
      <w:lvlText w:val="%3"/>
      <w:lvlJc w:val="left"/>
      <w:pPr>
        <w:ind w:left="13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186AA7C">
      <w:start w:val="1"/>
      <w:numFmt w:val="decimal"/>
      <w:lvlText w:val="%4"/>
      <w:lvlJc w:val="left"/>
      <w:pPr>
        <w:ind w:left="20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27C8FEC">
      <w:start w:val="1"/>
      <w:numFmt w:val="lowerLetter"/>
      <w:lvlText w:val="%5"/>
      <w:lvlJc w:val="left"/>
      <w:pPr>
        <w:ind w:left="278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62A2A8">
      <w:start w:val="1"/>
      <w:numFmt w:val="lowerRoman"/>
      <w:lvlText w:val="%6"/>
      <w:lvlJc w:val="left"/>
      <w:pPr>
        <w:ind w:left="350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B905776">
      <w:start w:val="1"/>
      <w:numFmt w:val="decimal"/>
      <w:lvlText w:val="%7"/>
      <w:lvlJc w:val="left"/>
      <w:pPr>
        <w:ind w:left="422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B8417C8">
      <w:start w:val="1"/>
      <w:numFmt w:val="lowerLetter"/>
      <w:lvlText w:val="%8"/>
      <w:lvlJc w:val="left"/>
      <w:pPr>
        <w:ind w:left="49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8B0917A">
      <w:start w:val="1"/>
      <w:numFmt w:val="lowerRoman"/>
      <w:lvlText w:val="%9"/>
      <w:lvlJc w:val="left"/>
      <w:pPr>
        <w:ind w:left="56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
    <w:nsid w:val="12160001"/>
    <w:multiLevelType w:val="hybridMultilevel"/>
    <w:tmpl w:val="B5948AD2"/>
    <w:lvl w:ilvl="0" w:tplc="2230FD04">
      <w:start w:val="1"/>
      <w:numFmt w:val="decimal"/>
      <w:lvlText w:val="%1."/>
      <w:lvlJc w:val="left"/>
      <w:pPr>
        <w:ind w:left="71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tplc="3398CE8C">
      <w:start w:val="1"/>
      <w:numFmt w:val="lowerLetter"/>
      <w:lvlText w:val="%2"/>
      <w:lvlJc w:val="left"/>
      <w:pPr>
        <w:ind w:left="11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2" w:tplc="7980AE58">
      <w:start w:val="1"/>
      <w:numFmt w:val="lowerRoman"/>
      <w:lvlText w:val="%3"/>
      <w:lvlJc w:val="left"/>
      <w:pPr>
        <w:ind w:left="18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3" w:tplc="FD0C3CC8">
      <w:start w:val="1"/>
      <w:numFmt w:val="decimal"/>
      <w:lvlText w:val="%4"/>
      <w:lvlJc w:val="left"/>
      <w:pPr>
        <w:ind w:left="25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4" w:tplc="5156D560">
      <w:start w:val="1"/>
      <w:numFmt w:val="lowerLetter"/>
      <w:lvlText w:val="%5"/>
      <w:lvlJc w:val="left"/>
      <w:pPr>
        <w:ind w:left="328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5" w:tplc="4EBCFE66">
      <w:start w:val="1"/>
      <w:numFmt w:val="lowerRoman"/>
      <w:lvlText w:val="%6"/>
      <w:lvlJc w:val="left"/>
      <w:pPr>
        <w:ind w:left="400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6" w:tplc="225C90FE">
      <w:start w:val="1"/>
      <w:numFmt w:val="decimal"/>
      <w:lvlText w:val="%7"/>
      <w:lvlJc w:val="left"/>
      <w:pPr>
        <w:ind w:left="47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7" w:tplc="08C6DB1A">
      <w:start w:val="1"/>
      <w:numFmt w:val="lowerLetter"/>
      <w:lvlText w:val="%8"/>
      <w:lvlJc w:val="left"/>
      <w:pPr>
        <w:ind w:left="54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8" w:tplc="38CE9BF4">
      <w:start w:val="1"/>
      <w:numFmt w:val="lowerRoman"/>
      <w:lvlText w:val="%9"/>
      <w:lvlJc w:val="left"/>
      <w:pPr>
        <w:ind w:left="61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abstractNum>
  <w:abstractNum w:abstractNumId="6">
    <w:nsid w:val="157A2BC2"/>
    <w:multiLevelType w:val="hybridMultilevel"/>
    <w:tmpl w:val="BD085C3E"/>
    <w:lvl w:ilvl="0" w:tplc="4B521AF4">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85A8E45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74EE542E">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5D88E66">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663EF8C2">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66EC2E2">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066E0F66">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1F8C310">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86CADE6">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7">
    <w:nsid w:val="17D155C7"/>
    <w:multiLevelType w:val="hybridMultilevel"/>
    <w:tmpl w:val="17FCA34E"/>
    <w:lvl w:ilvl="0" w:tplc="720E1550">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nsid w:val="19C67040"/>
    <w:multiLevelType w:val="hybridMultilevel"/>
    <w:tmpl w:val="DB1437C8"/>
    <w:lvl w:ilvl="0" w:tplc="B75253C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1AD052DB"/>
    <w:multiLevelType w:val="hybridMultilevel"/>
    <w:tmpl w:val="68BC7B9A"/>
    <w:lvl w:ilvl="0" w:tplc="11EAB7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nsid w:val="1E303C74"/>
    <w:multiLevelType w:val="hybridMultilevel"/>
    <w:tmpl w:val="C6C40372"/>
    <w:lvl w:ilvl="0" w:tplc="A064C156">
      <w:start w:val="1"/>
      <w:numFmt w:val="decimal"/>
      <w:lvlText w:val="%1."/>
      <w:lvlJc w:val="left"/>
      <w:pPr>
        <w:ind w:left="4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8525094">
      <w:start w:val="1"/>
      <w:numFmt w:val="lowerLetter"/>
      <w:lvlText w:val="%2"/>
      <w:lvlJc w:val="left"/>
      <w:pPr>
        <w:ind w:left="11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D8246C2C">
      <w:start w:val="1"/>
      <w:numFmt w:val="lowerRoman"/>
      <w:lvlText w:val="%3"/>
      <w:lvlJc w:val="left"/>
      <w:pPr>
        <w:ind w:left="18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6FC5AEA">
      <w:start w:val="1"/>
      <w:numFmt w:val="decimal"/>
      <w:lvlText w:val="%4"/>
      <w:lvlJc w:val="left"/>
      <w:pPr>
        <w:ind w:left="26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A0EDB28">
      <w:start w:val="1"/>
      <w:numFmt w:val="lowerLetter"/>
      <w:lvlText w:val="%5"/>
      <w:lvlJc w:val="left"/>
      <w:pPr>
        <w:ind w:left="33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A5E8E06">
      <w:start w:val="1"/>
      <w:numFmt w:val="lowerRoman"/>
      <w:lvlText w:val="%6"/>
      <w:lvlJc w:val="left"/>
      <w:pPr>
        <w:ind w:left="40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AA65C1C">
      <w:start w:val="1"/>
      <w:numFmt w:val="decimal"/>
      <w:lvlText w:val="%7"/>
      <w:lvlJc w:val="left"/>
      <w:pPr>
        <w:ind w:left="47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36E7136">
      <w:start w:val="1"/>
      <w:numFmt w:val="lowerLetter"/>
      <w:lvlText w:val="%8"/>
      <w:lvlJc w:val="left"/>
      <w:pPr>
        <w:ind w:left="54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F4ADE34">
      <w:start w:val="1"/>
      <w:numFmt w:val="lowerRoman"/>
      <w:lvlText w:val="%9"/>
      <w:lvlJc w:val="left"/>
      <w:pPr>
        <w:ind w:left="62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1">
    <w:nsid w:val="202E29BD"/>
    <w:multiLevelType w:val="hybridMultilevel"/>
    <w:tmpl w:val="DC6A85C6"/>
    <w:lvl w:ilvl="0" w:tplc="5D504B4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0C0C6E">
      <w:start w:val="1"/>
      <w:numFmt w:val="lowerLetter"/>
      <w:lvlText w:val="%2)"/>
      <w:lvlJc w:val="left"/>
      <w:pPr>
        <w:ind w:left="79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378A93E">
      <w:start w:val="1"/>
      <w:numFmt w:val="lowerRoman"/>
      <w:lvlText w:val="%3"/>
      <w:lvlJc w:val="left"/>
      <w:pPr>
        <w:ind w:left="14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A00758C">
      <w:start w:val="1"/>
      <w:numFmt w:val="decimal"/>
      <w:lvlText w:val="%4"/>
      <w:lvlJc w:val="left"/>
      <w:pPr>
        <w:ind w:left="22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8C2AE74">
      <w:start w:val="1"/>
      <w:numFmt w:val="lowerLetter"/>
      <w:lvlText w:val="%5"/>
      <w:lvlJc w:val="left"/>
      <w:pPr>
        <w:ind w:left="292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2A3EA4">
      <w:start w:val="1"/>
      <w:numFmt w:val="lowerRoman"/>
      <w:lvlText w:val="%6"/>
      <w:lvlJc w:val="left"/>
      <w:pPr>
        <w:ind w:left="364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8AE01C94">
      <w:start w:val="1"/>
      <w:numFmt w:val="decimal"/>
      <w:lvlText w:val="%7"/>
      <w:lvlJc w:val="left"/>
      <w:pPr>
        <w:ind w:left="436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0D2A172">
      <w:start w:val="1"/>
      <w:numFmt w:val="lowerLetter"/>
      <w:lvlText w:val="%8"/>
      <w:lvlJc w:val="left"/>
      <w:pPr>
        <w:ind w:left="50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87A15AE">
      <w:start w:val="1"/>
      <w:numFmt w:val="lowerRoman"/>
      <w:lvlText w:val="%9"/>
      <w:lvlJc w:val="left"/>
      <w:pPr>
        <w:ind w:left="58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2">
    <w:nsid w:val="21E86AAA"/>
    <w:multiLevelType w:val="hybridMultilevel"/>
    <w:tmpl w:val="B19C411E"/>
    <w:lvl w:ilvl="0" w:tplc="877AE6D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824C950">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47440EE">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A202D94">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F5A2A4A">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15E64D2">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5D169C24">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DA6A89C">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BE0D9F6">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3">
    <w:nsid w:val="22A6786A"/>
    <w:multiLevelType w:val="hybridMultilevel"/>
    <w:tmpl w:val="89B68854"/>
    <w:lvl w:ilvl="0" w:tplc="5DCE11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77C60C0">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A6A548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8D2F762">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1C2B1E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41E8DD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798118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B5E0DBF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46C48B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4">
    <w:nsid w:val="28DF1F68"/>
    <w:multiLevelType w:val="hybridMultilevel"/>
    <w:tmpl w:val="301040D8"/>
    <w:lvl w:ilvl="0" w:tplc="1796275E">
      <w:start w:val="1"/>
      <w:numFmt w:val="decimal"/>
      <w:lvlText w:val="%1)"/>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5F4185E">
      <w:start w:val="1"/>
      <w:numFmt w:val="lowerLetter"/>
      <w:lvlText w:val="%2"/>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C7E83CC">
      <w:start w:val="1"/>
      <w:numFmt w:val="lowerRoman"/>
      <w:lvlText w:val="%3"/>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9EDA7F20">
      <w:start w:val="1"/>
      <w:numFmt w:val="decimal"/>
      <w:lvlText w:val="%4"/>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86A7DA">
      <w:start w:val="1"/>
      <w:numFmt w:val="lowerLetter"/>
      <w:lvlText w:val="%5"/>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934E968">
      <w:start w:val="1"/>
      <w:numFmt w:val="lowerRoman"/>
      <w:lvlText w:val="%6"/>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BA61534">
      <w:start w:val="1"/>
      <w:numFmt w:val="decimal"/>
      <w:lvlText w:val="%7"/>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D3442EE">
      <w:start w:val="1"/>
      <w:numFmt w:val="lowerLetter"/>
      <w:lvlText w:val="%8"/>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35CDF44">
      <w:start w:val="1"/>
      <w:numFmt w:val="lowerRoman"/>
      <w:lvlText w:val="%9"/>
      <w:lvlJc w:val="left"/>
      <w:pPr>
        <w:ind w:left="64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5">
    <w:nsid w:val="32756BEE"/>
    <w:multiLevelType w:val="hybridMultilevel"/>
    <w:tmpl w:val="C66CAF92"/>
    <w:lvl w:ilvl="0" w:tplc="F3F228B8">
      <w:start w:val="1"/>
      <w:numFmt w:val="decimal"/>
      <w:lvlText w:val="%1."/>
      <w:lvlJc w:val="left"/>
      <w:pPr>
        <w:ind w:left="65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8128C22">
      <w:start w:val="1"/>
      <w:numFmt w:val="lowerLetter"/>
      <w:lvlText w:val="%2"/>
      <w:lvlJc w:val="left"/>
      <w:pPr>
        <w:ind w:left="14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C3E9C82">
      <w:start w:val="1"/>
      <w:numFmt w:val="lowerRoman"/>
      <w:lvlText w:val="%3"/>
      <w:lvlJc w:val="left"/>
      <w:pPr>
        <w:ind w:left="21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E6A4BD0">
      <w:start w:val="1"/>
      <w:numFmt w:val="decimal"/>
      <w:lvlText w:val="%4"/>
      <w:lvlJc w:val="left"/>
      <w:pPr>
        <w:ind w:left="28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C24D6F8">
      <w:start w:val="1"/>
      <w:numFmt w:val="lowerLetter"/>
      <w:lvlText w:val="%5"/>
      <w:lvlJc w:val="left"/>
      <w:pPr>
        <w:ind w:left="35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30AD98E">
      <w:start w:val="1"/>
      <w:numFmt w:val="lowerRoman"/>
      <w:lvlText w:val="%6"/>
      <w:lvlJc w:val="left"/>
      <w:pPr>
        <w:ind w:left="43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00ACC94">
      <w:start w:val="1"/>
      <w:numFmt w:val="decimal"/>
      <w:lvlText w:val="%7"/>
      <w:lvlJc w:val="left"/>
      <w:pPr>
        <w:ind w:left="50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B6293AC">
      <w:start w:val="1"/>
      <w:numFmt w:val="lowerLetter"/>
      <w:lvlText w:val="%8"/>
      <w:lvlJc w:val="left"/>
      <w:pPr>
        <w:ind w:left="57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A84AC394">
      <w:start w:val="1"/>
      <w:numFmt w:val="lowerRoman"/>
      <w:lvlText w:val="%9"/>
      <w:lvlJc w:val="left"/>
      <w:pPr>
        <w:ind w:left="64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6">
    <w:nsid w:val="3E812772"/>
    <w:multiLevelType w:val="hybridMultilevel"/>
    <w:tmpl w:val="1A3A7FBA"/>
    <w:lvl w:ilvl="0" w:tplc="A334B0B2">
      <w:start w:val="5"/>
      <w:numFmt w:val="upperRoman"/>
      <w:lvlText w:val="%1."/>
      <w:lvlJc w:val="left"/>
      <w:pPr>
        <w:ind w:left="1276" w:hanging="720"/>
      </w:pPr>
      <w:rPr>
        <w:rFonts w:hint="default"/>
        <w:b/>
        <w:color w:val="FFFFFF"/>
      </w:rPr>
    </w:lvl>
    <w:lvl w:ilvl="1" w:tplc="04150019">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7">
    <w:nsid w:val="46D3518D"/>
    <w:multiLevelType w:val="hybridMultilevel"/>
    <w:tmpl w:val="C0A626D2"/>
    <w:name w:val="WW8Num2323"/>
    <w:lvl w:ilvl="0" w:tplc="1D0E17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5568F"/>
    <w:multiLevelType w:val="hybridMultilevel"/>
    <w:tmpl w:val="03866716"/>
    <w:lvl w:ilvl="0" w:tplc="4AC255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53EEFD2">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38A47E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78A15A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01AF4CA">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016ED0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A1C4E44">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0ECDB8">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5BC7AE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9">
    <w:nsid w:val="4C621221"/>
    <w:multiLevelType w:val="hybridMultilevel"/>
    <w:tmpl w:val="5E206754"/>
    <w:lvl w:ilvl="0" w:tplc="89003AB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A1018E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8E271A2">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D5243EA">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46A8FF4">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09BE35FC">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5E04BD4">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18099CA">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A1C7DBA">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0">
    <w:nsid w:val="5393795C"/>
    <w:multiLevelType w:val="hybridMultilevel"/>
    <w:tmpl w:val="137CD566"/>
    <w:lvl w:ilvl="0" w:tplc="4F1668FE">
      <w:start w:val="5"/>
      <w:numFmt w:val="decimal"/>
      <w:pStyle w:val="Nagwek1"/>
      <w:lvlText w:val="%1."/>
      <w:lvlJc w:val="left"/>
      <w:pPr>
        <w:ind w:left="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466631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DFE466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ED4010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7D8E55C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EFE42C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1069B0">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E296A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F00EFE0">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1">
    <w:nsid w:val="54FD351F"/>
    <w:multiLevelType w:val="hybridMultilevel"/>
    <w:tmpl w:val="6E5C4702"/>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99C1356">
      <w:start w:val="1"/>
      <w:numFmt w:val="lowerRoman"/>
      <w:lvlText w:val="%3"/>
      <w:lvlJc w:val="left"/>
      <w:pPr>
        <w:ind w:left="13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2">
    <w:nsid w:val="552375DF"/>
    <w:multiLevelType w:val="hybridMultilevel"/>
    <w:tmpl w:val="7BFE5D6A"/>
    <w:lvl w:ilvl="0" w:tplc="06124D56">
      <w:start w:val="6"/>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BE1CF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1BC49F68">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40B49E">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E9ACB0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87CBA4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F96E79C">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CB0298C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E327CA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3">
    <w:nsid w:val="572C6D99"/>
    <w:multiLevelType w:val="hybridMultilevel"/>
    <w:tmpl w:val="E6EC7AC4"/>
    <w:lvl w:ilvl="0" w:tplc="32FA2932">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24">
    <w:nsid w:val="57552E61"/>
    <w:multiLevelType w:val="hybridMultilevel"/>
    <w:tmpl w:val="010463D6"/>
    <w:lvl w:ilvl="0" w:tplc="6D56F93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57E9FA0">
      <w:start w:val="1"/>
      <w:numFmt w:val="lowerLetter"/>
      <w:lvlText w:val="%2"/>
      <w:lvlJc w:val="left"/>
      <w:pPr>
        <w:ind w:left="72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090057E">
      <w:start w:val="1"/>
      <w:numFmt w:val="lowerRoman"/>
      <w:lvlText w:val="%3"/>
      <w:lvlJc w:val="left"/>
      <w:pPr>
        <w:ind w:left="10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F6804C28">
      <w:start w:val="1"/>
      <w:numFmt w:val="decimal"/>
      <w:lvlRestart w:val="0"/>
      <w:lvlText w:val="%4)"/>
      <w:lvlJc w:val="left"/>
      <w:pPr>
        <w:ind w:left="145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7869DF6">
      <w:start w:val="1"/>
      <w:numFmt w:val="lowerLetter"/>
      <w:lvlText w:val="%5"/>
      <w:lvlJc w:val="left"/>
      <w:pPr>
        <w:ind w:left="216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7AEEF1A">
      <w:start w:val="1"/>
      <w:numFmt w:val="lowerRoman"/>
      <w:lvlText w:val="%6"/>
      <w:lvlJc w:val="left"/>
      <w:pPr>
        <w:ind w:left="288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8988A6A">
      <w:start w:val="1"/>
      <w:numFmt w:val="decimal"/>
      <w:lvlText w:val="%7"/>
      <w:lvlJc w:val="left"/>
      <w:pPr>
        <w:ind w:left="360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258F722">
      <w:start w:val="1"/>
      <w:numFmt w:val="lowerLetter"/>
      <w:lvlText w:val="%8"/>
      <w:lvlJc w:val="left"/>
      <w:pPr>
        <w:ind w:left="432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4C427F8">
      <w:start w:val="1"/>
      <w:numFmt w:val="lowerRoman"/>
      <w:lvlText w:val="%9"/>
      <w:lvlJc w:val="left"/>
      <w:pPr>
        <w:ind w:left="504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5">
    <w:nsid w:val="5975340F"/>
    <w:multiLevelType w:val="hybridMultilevel"/>
    <w:tmpl w:val="E772BD44"/>
    <w:lvl w:ilvl="0" w:tplc="8E060CE6">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3EF368">
      <w:start w:val="1"/>
      <w:numFmt w:val="decimal"/>
      <w:lvlText w:val="%2)"/>
      <w:lvlJc w:val="left"/>
      <w:pPr>
        <w:ind w:left="3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57C3792">
      <w:start w:val="1"/>
      <w:numFmt w:val="lowerRoman"/>
      <w:lvlText w:val="%3"/>
      <w:lvlJc w:val="left"/>
      <w:pPr>
        <w:ind w:left="14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4E0D768">
      <w:start w:val="1"/>
      <w:numFmt w:val="decimal"/>
      <w:lvlText w:val="%4"/>
      <w:lvlJc w:val="left"/>
      <w:pPr>
        <w:ind w:left="21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1A28FBC">
      <w:start w:val="1"/>
      <w:numFmt w:val="lowerLetter"/>
      <w:lvlText w:val="%5"/>
      <w:lvlJc w:val="left"/>
      <w:pPr>
        <w:ind w:left="284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3084C6C">
      <w:start w:val="1"/>
      <w:numFmt w:val="lowerRoman"/>
      <w:lvlText w:val="%6"/>
      <w:lvlJc w:val="left"/>
      <w:pPr>
        <w:ind w:left="35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886A0E">
      <w:start w:val="1"/>
      <w:numFmt w:val="decimal"/>
      <w:lvlText w:val="%7"/>
      <w:lvlJc w:val="left"/>
      <w:pPr>
        <w:ind w:left="42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230DF90">
      <w:start w:val="1"/>
      <w:numFmt w:val="lowerLetter"/>
      <w:lvlText w:val="%8"/>
      <w:lvlJc w:val="left"/>
      <w:pPr>
        <w:ind w:left="50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5C2FBA2">
      <w:start w:val="1"/>
      <w:numFmt w:val="lowerRoman"/>
      <w:lvlText w:val="%9"/>
      <w:lvlJc w:val="left"/>
      <w:pPr>
        <w:ind w:left="57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6">
    <w:nsid w:val="5D887BC3"/>
    <w:multiLevelType w:val="hybridMultilevel"/>
    <w:tmpl w:val="6CC67E9E"/>
    <w:lvl w:ilvl="0" w:tplc="B75253CC">
      <w:start w:val="1"/>
      <w:numFmt w:val="bullet"/>
      <w:lvlText w:val=""/>
      <w:lvlJc w:val="left"/>
      <w:pPr>
        <w:ind w:left="1186" w:hanging="360"/>
      </w:pPr>
      <w:rPr>
        <w:rFonts w:ascii="Symbol" w:hAnsi="Symbol" w:hint="default"/>
      </w:rPr>
    </w:lvl>
    <w:lvl w:ilvl="1" w:tplc="04150003" w:tentative="1">
      <w:start w:val="1"/>
      <w:numFmt w:val="bullet"/>
      <w:lvlText w:val="o"/>
      <w:lvlJc w:val="left"/>
      <w:pPr>
        <w:ind w:left="1906" w:hanging="360"/>
      </w:pPr>
      <w:rPr>
        <w:rFonts w:ascii="Courier New" w:hAnsi="Courier New" w:cs="Courier New" w:hint="default"/>
      </w:rPr>
    </w:lvl>
    <w:lvl w:ilvl="2" w:tplc="04150005" w:tentative="1">
      <w:start w:val="1"/>
      <w:numFmt w:val="bullet"/>
      <w:lvlText w:val=""/>
      <w:lvlJc w:val="left"/>
      <w:pPr>
        <w:ind w:left="2626" w:hanging="360"/>
      </w:pPr>
      <w:rPr>
        <w:rFonts w:ascii="Wingdings" w:hAnsi="Wingdings" w:hint="default"/>
      </w:rPr>
    </w:lvl>
    <w:lvl w:ilvl="3" w:tplc="04150001" w:tentative="1">
      <w:start w:val="1"/>
      <w:numFmt w:val="bullet"/>
      <w:lvlText w:val=""/>
      <w:lvlJc w:val="left"/>
      <w:pPr>
        <w:ind w:left="3346" w:hanging="360"/>
      </w:pPr>
      <w:rPr>
        <w:rFonts w:ascii="Symbol" w:hAnsi="Symbol" w:hint="default"/>
      </w:rPr>
    </w:lvl>
    <w:lvl w:ilvl="4" w:tplc="04150003" w:tentative="1">
      <w:start w:val="1"/>
      <w:numFmt w:val="bullet"/>
      <w:lvlText w:val="o"/>
      <w:lvlJc w:val="left"/>
      <w:pPr>
        <w:ind w:left="4066" w:hanging="360"/>
      </w:pPr>
      <w:rPr>
        <w:rFonts w:ascii="Courier New" w:hAnsi="Courier New" w:cs="Courier New" w:hint="default"/>
      </w:rPr>
    </w:lvl>
    <w:lvl w:ilvl="5" w:tplc="04150005" w:tentative="1">
      <w:start w:val="1"/>
      <w:numFmt w:val="bullet"/>
      <w:lvlText w:val=""/>
      <w:lvlJc w:val="left"/>
      <w:pPr>
        <w:ind w:left="4786" w:hanging="360"/>
      </w:pPr>
      <w:rPr>
        <w:rFonts w:ascii="Wingdings" w:hAnsi="Wingdings" w:hint="default"/>
      </w:rPr>
    </w:lvl>
    <w:lvl w:ilvl="6" w:tplc="04150001" w:tentative="1">
      <w:start w:val="1"/>
      <w:numFmt w:val="bullet"/>
      <w:lvlText w:val=""/>
      <w:lvlJc w:val="left"/>
      <w:pPr>
        <w:ind w:left="5506" w:hanging="360"/>
      </w:pPr>
      <w:rPr>
        <w:rFonts w:ascii="Symbol" w:hAnsi="Symbol" w:hint="default"/>
      </w:rPr>
    </w:lvl>
    <w:lvl w:ilvl="7" w:tplc="04150003" w:tentative="1">
      <w:start w:val="1"/>
      <w:numFmt w:val="bullet"/>
      <w:lvlText w:val="o"/>
      <w:lvlJc w:val="left"/>
      <w:pPr>
        <w:ind w:left="6226" w:hanging="360"/>
      </w:pPr>
      <w:rPr>
        <w:rFonts w:ascii="Courier New" w:hAnsi="Courier New" w:cs="Courier New" w:hint="default"/>
      </w:rPr>
    </w:lvl>
    <w:lvl w:ilvl="8" w:tplc="04150005" w:tentative="1">
      <w:start w:val="1"/>
      <w:numFmt w:val="bullet"/>
      <w:lvlText w:val=""/>
      <w:lvlJc w:val="left"/>
      <w:pPr>
        <w:ind w:left="6946" w:hanging="360"/>
      </w:pPr>
      <w:rPr>
        <w:rFonts w:ascii="Wingdings" w:hAnsi="Wingdings" w:hint="default"/>
      </w:rPr>
    </w:lvl>
  </w:abstractNum>
  <w:abstractNum w:abstractNumId="27">
    <w:nsid w:val="5FEF27E2"/>
    <w:multiLevelType w:val="hybridMultilevel"/>
    <w:tmpl w:val="6D6C52E4"/>
    <w:lvl w:ilvl="0" w:tplc="5B68408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636F834">
      <w:start w:val="1"/>
      <w:numFmt w:val="decimal"/>
      <w:lvlText w:val="%2)"/>
      <w:lvlJc w:val="left"/>
      <w:pPr>
        <w:ind w:left="7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80FEEEFC">
      <w:start w:val="1"/>
      <w:numFmt w:val="lowerRoman"/>
      <w:lvlText w:val="%3"/>
      <w:lvlJc w:val="left"/>
      <w:pPr>
        <w:ind w:left="15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2B6E6D2">
      <w:start w:val="1"/>
      <w:numFmt w:val="decimal"/>
      <w:lvlText w:val="%4"/>
      <w:lvlJc w:val="left"/>
      <w:pPr>
        <w:ind w:left="22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0004754">
      <w:start w:val="1"/>
      <w:numFmt w:val="lowerLetter"/>
      <w:lvlText w:val="%5"/>
      <w:lvlJc w:val="left"/>
      <w:pPr>
        <w:ind w:left="29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AEA3216">
      <w:start w:val="1"/>
      <w:numFmt w:val="lowerRoman"/>
      <w:lvlText w:val="%6"/>
      <w:lvlJc w:val="left"/>
      <w:pPr>
        <w:ind w:left="3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E7403768">
      <w:start w:val="1"/>
      <w:numFmt w:val="decimal"/>
      <w:lvlText w:val="%7"/>
      <w:lvlJc w:val="left"/>
      <w:pPr>
        <w:ind w:left="43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50A390A">
      <w:start w:val="1"/>
      <w:numFmt w:val="lowerLetter"/>
      <w:lvlText w:val="%8"/>
      <w:lvlJc w:val="left"/>
      <w:pPr>
        <w:ind w:left="51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144F07E">
      <w:start w:val="1"/>
      <w:numFmt w:val="lowerRoman"/>
      <w:lvlText w:val="%9"/>
      <w:lvlJc w:val="left"/>
      <w:pPr>
        <w:ind w:left="58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8">
    <w:nsid w:val="695D5360"/>
    <w:multiLevelType w:val="hybridMultilevel"/>
    <w:tmpl w:val="AC1071E8"/>
    <w:lvl w:ilvl="0" w:tplc="5BDEB79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422806">
      <w:start w:val="1"/>
      <w:numFmt w:val="lowerLetter"/>
      <w:lvlText w:val="%2"/>
      <w:lvlJc w:val="left"/>
      <w:pPr>
        <w:ind w:left="10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B1E1C22">
      <w:start w:val="1"/>
      <w:numFmt w:val="lowerRoman"/>
      <w:lvlText w:val="%3"/>
      <w:lvlJc w:val="left"/>
      <w:pPr>
        <w:ind w:left="18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D00FBE2">
      <w:start w:val="1"/>
      <w:numFmt w:val="decimal"/>
      <w:lvlText w:val="%4"/>
      <w:lvlJc w:val="left"/>
      <w:pPr>
        <w:ind w:left="25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160B12A">
      <w:start w:val="1"/>
      <w:numFmt w:val="lowerLetter"/>
      <w:lvlText w:val="%5"/>
      <w:lvlJc w:val="left"/>
      <w:pPr>
        <w:ind w:left="32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629E40">
      <w:start w:val="1"/>
      <w:numFmt w:val="lowerRoman"/>
      <w:lvlText w:val="%6"/>
      <w:lvlJc w:val="left"/>
      <w:pPr>
        <w:ind w:left="39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1E28E14">
      <w:start w:val="1"/>
      <w:numFmt w:val="decimal"/>
      <w:lvlText w:val="%7"/>
      <w:lvlJc w:val="left"/>
      <w:pPr>
        <w:ind w:left="46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21C0958">
      <w:start w:val="1"/>
      <w:numFmt w:val="lowerLetter"/>
      <w:lvlText w:val="%8"/>
      <w:lvlJc w:val="left"/>
      <w:pPr>
        <w:ind w:left="54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7A8DDB0">
      <w:start w:val="1"/>
      <w:numFmt w:val="lowerRoman"/>
      <w:lvlText w:val="%9"/>
      <w:lvlJc w:val="left"/>
      <w:pPr>
        <w:ind w:left="61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9">
    <w:nsid w:val="6F5F5A27"/>
    <w:multiLevelType w:val="hybridMultilevel"/>
    <w:tmpl w:val="BBF64328"/>
    <w:lvl w:ilvl="0" w:tplc="381E4AE4">
      <w:start w:val="3"/>
      <w:numFmt w:val="upperRoman"/>
      <w:lvlText w:val="%1."/>
      <w:lvlJc w:val="left"/>
      <w:pPr>
        <w:ind w:left="556"/>
      </w:pPr>
      <w:rPr>
        <w:rFonts w:ascii="Tahoma" w:eastAsia="Tahoma" w:hAnsi="Tahoma" w:cs="Tahoma"/>
        <w:b/>
        <w:bCs/>
        <w:i w:val="0"/>
        <w:strike w:val="0"/>
        <w:dstrike w:val="0"/>
        <w:color w:val="FFFFFF"/>
        <w:sz w:val="19"/>
        <w:szCs w:val="19"/>
        <w:u w:val="none" w:color="000000"/>
        <w:bdr w:val="none" w:sz="0" w:space="0" w:color="auto"/>
        <w:shd w:val="clear" w:color="auto" w:fill="auto"/>
        <w:vertAlign w:val="baseline"/>
      </w:rPr>
    </w:lvl>
    <w:lvl w:ilvl="1" w:tplc="0415000F">
      <w:start w:val="1"/>
      <w:numFmt w:val="decimal"/>
      <w:lvlText w:val="%2."/>
      <w:lvlJc w:val="left"/>
      <w:pPr>
        <w:ind w:left="802"/>
      </w:pPr>
      <w:rPr>
        <w:rFonts w:hint="default"/>
        <w:b w:val="0"/>
        <w:i w:val="0"/>
        <w:strike w:val="0"/>
        <w:dstrike w:val="0"/>
        <w:color w:val="000000"/>
        <w:sz w:val="19"/>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0">
    <w:nsid w:val="71836D42"/>
    <w:multiLevelType w:val="hybridMultilevel"/>
    <w:tmpl w:val="A2D2BAB8"/>
    <w:lvl w:ilvl="0" w:tplc="C3402348">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9EA4B5E">
      <w:start w:val="1"/>
      <w:numFmt w:val="decimal"/>
      <w:lvlText w:val="%2)"/>
      <w:lvlJc w:val="left"/>
      <w:pPr>
        <w:ind w:left="63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A64FD44">
      <w:start w:val="1"/>
      <w:numFmt w:val="bullet"/>
      <w:lvlText w:val="•"/>
      <w:lvlJc w:val="left"/>
      <w:pPr>
        <w:ind w:left="9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D4E6B32">
      <w:start w:val="1"/>
      <w:numFmt w:val="bullet"/>
      <w:lvlText w:val="•"/>
      <w:lvlJc w:val="left"/>
      <w:pPr>
        <w:ind w:left="1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C924DB4">
      <w:start w:val="1"/>
      <w:numFmt w:val="bullet"/>
      <w:lvlText w:val="o"/>
      <w:lvlJc w:val="left"/>
      <w:pPr>
        <w:ind w:left="2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8C48624">
      <w:start w:val="1"/>
      <w:numFmt w:val="bullet"/>
      <w:lvlText w:val="▪"/>
      <w:lvlJc w:val="left"/>
      <w:pPr>
        <w:ind w:left="3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ACFD64">
      <w:start w:val="1"/>
      <w:numFmt w:val="bullet"/>
      <w:lvlText w:val="•"/>
      <w:lvlJc w:val="left"/>
      <w:pPr>
        <w:ind w:left="3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7EE421A">
      <w:start w:val="1"/>
      <w:numFmt w:val="bullet"/>
      <w:lvlText w:val="o"/>
      <w:lvlJc w:val="left"/>
      <w:pPr>
        <w:ind w:left="45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27EC9C2">
      <w:start w:val="1"/>
      <w:numFmt w:val="bullet"/>
      <w:lvlText w:val="▪"/>
      <w:lvlJc w:val="left"/>
      <w:pPr>
        <w:ind w:left="52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1">
    <w:nsid w:val="724F0DF6"/>
    <w:multiLevelType w:val="hybridMultilevel"/>
    <w:tmpl w:val="6C7C29D8"/>
    <w:lvl w:ilvl="0" w:tplc="B16C18D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C8238E0">
      <w:start w:val="1"/>
      <w:numFmt w:val="bullet"/>
      <w:lvlText w:val="•"/>
      <w:lvlJc w:val="left"/>
      <w:pPr>
        <w:ind w:left="1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F9AEE68">
      <w:start w:val="1"/>
      <w:numFmt w:val="bullet"/>
      <w:lvlText w:val="▪"/>
      <w:lvlJc w:val="left"/>
      <w:pPr>
        <w:ind w:left="17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6"/>
  </w:num>
  <w:num w:numId="2">
    <w:abstractNumId w:val="29"/>
  </w:num>
  <w:num w:numId="3">
    <w:abstractNumId w:val="24"/>
  </w:num>
  <w:num w:numId="4">
    <w:abstractNumId w:val="30"/>
  </w:num>
  <w:num w:numId="5">
    <w:abstractNumId w:val="21"/>
  </w:num>
  <w:num w:numId="6">
    <w:abstractNumId w:val="12"/>
  </w:num>
  <w:num w:numId="7">
    <w:abstractNumId w:val="11"/>
  </w:num>
  <w:num w:numId="8">
    <w:abstractNumId w:val="4"/>
  </w:num>
  <w:num w:numId="9">
    <w:abstractNumId w:val="19"/>
  </w:num>
  <w:num w:numId="10">
    <w:abstractNumId w:val="28"/>
  </w:num>
  <w:num w:numId="11">
    <w:abstractNumId w:val="13"/>
  </w:num>
  <w:num w:numId="12">
    <w:abstractNumId w:val="22"/>
  </w:num>
  <w:num w:numId="13">
    <w:abstractNumId w:val="31"/>
  </w:num>
  <w:num w:numId="14">
    <w:abstractNumId w:val="10"/>
  </w:num>
  <w:num w:numId="15">
    <w:abstractNumId w:val="2"/>
  </w:num>
  <w:num w:numId="16">
    <w:abstractNumId w:val="14"/>
  </w:num>
  <w:num w:numId="17">
    <w:abstractNumId w:val="27"/>
  </w:num>
  <w:num w:numId="18">
    <w:abstractNumId w:val="18"/>
  </w:num>
  <w:num w:numId="19">
    <w:abstractNumId w:val="25"/>
  </w:num>
  <w:num w:numId="20">
    <w:abstractNumId w:val="3"/>
  </w:num>
  <w:num w:numId="21">
    <w:abstractNumId w:val="5"/>
  </w:num>
  <w:num w:numId="22">
    <w:abstractNumId w:val="15"/>
  </w:num>
  <w:num w:numId="23">
    <w:abstractNumId w:val="20"/>
  </w:num>
  <w:num w:numId="24">
    <w:abstractNumId w:val="9"/>
  </w:num>
  <w:num w:numId="25">
    <w:abstractNumId w:val="7"/>
  </w:num>
  <w:num w:numId="26">
    <w:abstractNumId w:val="23"/>
  </w:num>
  <w:num w:numId="27">
    <w:abstractNumId w:val="8"/>
  </w:num>
  <w:num w:numId="28">
    <w:abstractNumId w:val="26"/>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95"/>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CF"/>
    <w:rsid w:val="00002A19"/>
    <w:rsid w:val="00002A39"/>
    <w:rsid w:val="00005ED3"/>
    <w:rsid w:val="00030644"/>
    <w:rsid w:val="000320A1"/>
    <w:rsid w:val="000350B7"/>
    <w:rsid w:val="00036A31"/>
    <w:rsid w:val="00036D24"/>
    <w:rsid w:val="00037DBD"/>
    <w:rsid w:val="00042037"/>
    <w:rsid w:val="00042F9B"/>
    <w:rsid w:val="00044810"/>
    <w:rsid w:val="00047DA2"/>
    <w:rsid w:val="00053DDA"/>
    <w:rsid w:val="00054E58"/>
    <w:rsid w:val="00055809"/>
    <w:rsid w:val="00057481"/>
    <w:rsid w:val="00057FD1"/>
    <w:rsid w:val="0006600F"/>
    <w:rsid w:val="00070313"/>
    <w:rsid w:val="0007332E"/>
    <w:rsid w:val="00075FAA"/>
    <w:rsid w:val="00080635"/>
    <w:rsid w:val="00080EC8"/>
    <w:rsid w:val="00087E2F"/>
    <w:rsid w:val="000A1BDA"/>
    <w:rsid w:val="000A55B5"/>
    <w:rsid w:val="000B0CEA"/>
    <w:rsid w:val="000B0F68"/>
    <w:rsid w:val="000C5468"/>
    <w:rsid w:val="000C5DA0"/>
    <w:rsid w:val="000C74B0"/>
    <w:rsid w:val="000D0683"/>
    <w:rsid w:val="000D47C6"/>
    <w:rsid w:val="000D624A"/>
    <w:rsid w:val="000F4381"/>
    <w:rsid w:val="0011462B"/>
    <w:rsid w:val="00115FCF"/>
    <w:rsid w:val="00121739"/>
    <w:rsid w:val="00127579"/>
    <w:rsid w:val="00131E1A"/>
    <w:rsid w:val="00140574"/>
    <w:rsid w:val="00140CFC"/>
    <w:rsid w:val="0015673F"/>
    <w:rsid w:val="00164EB7"/>
    <w:rsid w:val="0017011F"/>
    <w:rsid w:val="001707F0"/>
    <w:rsid w:val="00173B9C"/>
    <w:rsid w:val="00181589"/>
    <w:rsid w:val="00183959"/>
    <w:rsid w:val="00187FBF"/>
    <w:rsid w:val="0019257F"/>
    <w:rsid w:val="00195351"/>
    <w:rsid w:val="001A7E81"/>
    <w:rsid w:val="001B1080"/>
    <w:rsid w:val="001B38EC"/>
    <w:rsid w:val="001B6381"/>
    <w:rsid w:val="001B72E0"/>
    <w:rsid w:val="001C3857"/>
    <w:rsid w:val="001E18AD"/>
    <w:rsid w:val="001E24E6"/>
    <w:rsid w:val="001E382F"/>
    <w:rsid w:val="001F4AA8"/>
    <w:rsid w:val="001F5705"/>
    <w:rsid w:val="00212C50"/>
    <w:rsid w:val="00225CE6"/>
    <w:rsid w:val="00231B19"/>
    <w:rsid w:val="002363A4"/>
    <w:rsid w:val="0024076E"/>
    <w:rsid w:val="0024151A"/>
    <w:rsid w:val="00255BEF"/>
    <w:rsid w:val="00267D43"/>
    <w:rsid w:val="00272D45"/>
    <w:rsid w:val="00280AFB"/>
    <w:rsid w:val="0028229A"/>
    <w:rsid w:val="002826C5"/>
    <w:rsid w:val="0028382B"/>
    <w:rsid w:val="00294505"/>
    <w:rsid w:val="002A6385"/>
    <w:rsid w:val="002B0184"/>
    <w:rsid w:val="002B2914"/>
    <w:rsid w:val="002B3551"/>
    <w:rsid w:val="002B42CA"/>
    <w:rsid w:val="002B5302"/>
    <w:rsid w:val="002C06AC"/>
    <w:rsid w:val="002C1B21"/>
    <w:rsid w:val="002C7C56"/>
    <w:rsid w:val="002D2A93"/>
    <w:rsid w:val="002D78ED"/>
    <w:rsid w:val="002F0812"/>
    <w:rsid w:val="002F5AA7"/>
    <w:rsid w:val="00312279"/>
    <w:rsid w:val="003138AC"/>
    <w:rsid w:val="00314153"/>
    <w:rsid w:val="003213FF"/>
    <w:rsid w:val="00333B85"/>
    <w:rsid w:val="003371A1"/>
    <w:rsid w:val="003371C6"/>
    <w:rsid w:val="00355D82"/>
    <w:rsid w:val="00364E23"/>
    <w:rsid w:val="00367A5F"/>
    <w:rsid w:val="0037654A"/>
    <w:rsid w:val="00376CF2"/>
    <w:rsid w:val="0038155D"/>
    <w:rsid w:val="0038792E"/>
    <w:rsid w:val="00387BFB"/>
    <w:rsid w:val="0039478A"/>
    <w:rsid w:val="00395D07"/>
    <w:rsid w:val="00397F72"/>
    <w:rsid w:val="003A3790"/>
    <w:rsid w:val="003A6517"/>
    <w:rsid w:val="003B5854"/>
    <w:rsid w:val="003C202D"/>
    <w:rsid w:val="003D3144"/>
    <w:rsid w:val="003D33BB"/>
    <w:rsid w:val="003D6F35"/>
    <w:rsid w:val="003E08B3"/>
    <w:rsid w:val="003E102F"/>
    <w:rsid w:val="003E2936"/>
    <w:rsid w:val="003E4639"/>
    <w:rsid w:val="003F2275"/>
    <w:rsid w:val="0040568C"/>
    <w:rsid w:val="0042012D"/>
    <w:rsid w:val="00430296"/>
    <w:rsid w:val="00434A33"/>
    <w:rsid w:val="00443118"/>
    <w:rsid w:val="00443AC8"/>
    <w:rsid w:val="0045135E"/>
    <w:rsid w:val="00462CBF"/>
    <w:rsid w:val="00463CC3"/>
    <w:rsid w:val="00476E81"/>
    <w:rsid w:val="00477D2C"/>
    <w:rsid w:val="0048391D"/>
    <w:rsid w:val="0048693F"/>
    <w:rsid w:val="00492C76"/>
    <w:rsid w:val="004960A6"/>
    <w:rsid w:val="004A1600"/>
    <w:rsid w:val="004A4BB1"/>
    <w:rsid w:val="004C0C62"/>
    <w:rsid w:val="004C1818"/>
    <w:rsid w:val="004C2EC7"/>
    <w:rsid w:val="004C7164"/>
    <w:rsid w:val="004D229A"/>
    <w:rsid w:val="004D4961"/>
    <w:rsid w:val="004D4B14"/>
    <w:rsid w:val="004E58BA"/>
    <w:rsid w:val="004E732A"/>
    <w:rsid w:val="004F4676"/>
    <w:rsid w:val="004F481E"/>
    <w:rsid w:val="004F65F4"/>
    <w:rsid w:val="00511A79"/>
    <w:rsid w:val="00516747"/>
    <w:rsid w:val="00524F4C"/>
    <w:rsid w:val="005309CE"/>
    <w:rsid w:val="005309F5"/>
    <w:rsid w:val="005315A7"/>
    <w:rsid w:val="00532A23"/>
    <w:rsid w:val="00541B27"/>
    <w:rsid w:val="00546903"/>
    <w:rsid w:val="00551838"/>
    <w:rsid w:val="00554905"/>
    <w:rsid w:val="00554A57"/>
    <w:rsid w:val="0055681F"/>
    <w:rsid w:val="00557D11"/>
    <w:rsid w:val="00566C6A"/>
    <w:rsid w:val="0057397D"/>
    <w:rsid w:val="0058288B"/>
    <w:rsid w:val="00582E9A"/>
    <w:rsid w:val="00585A60"/>
    <w:rsid w:val="005951FC"/>
    <w:rsid w:val="005956E6"/>
    <w:rsid w:val="00596B6E"/>
    <w:rsid w:val="005A0CC7"/>
    <w:rsid w:val="005A6B6D"/>
    <w:rsid w:val="005C595A"/>
    <w:rsid w:val="005D004D"/>
    <w:rsid w:val="005D49F1"/>
    <w:rsid w:val="005D5FE0"/>
    <w:rsid w:val="005E00DC"/>
    <w:rsid w:val="005F01BD"/>
    <w:rsid w:val="005F0A6D"/>
    <w:rsid w:val="005F1313"/>
    <w:rsid w:val="005F2F5C"/>
    <w:rsid w:val="00602D05"/>
    <w:rsid w:val="006256BD"/>
    <w:rsid w:val="00644989"/>
    <w:rsid w:val="00645530"/>
    <w:rsid w:val="006507C8"/>
    <w:rsid w:val="00656199"/>
    <w:rsid w:val="00667FBA"/>
    <w:rsid w:val="00671668"/>
    <w:rsid w:val="00682E57"/>
    <w:rsid w:val="00683C77"/>
    <w:rsid w:val="00686493"/>
    <w:rsid w:val="006A279F"/>
    <w:rsid w:val="006A2A1A"/>
    <w:rsid w:val="006A2B1E"/>
    <w:rsid w:val="006A649E"/>
    <w:rsid w:val="006B0B5F"/>
    <w:rsid w:val="006B124E"/>
    <w:rsid w:val="006C6332"/>
    <w:rsid w:val="006E0A22"/>
    <w:rsid w:val="006E5457"/>
    <w:rsid w:val="006E6FD8"/>
    <w:rsid w:val="006E7D28"/>
    <w:rsid w:val="00701CD1"/>
    <w:rsid w:val="00705177"/>
    <w:rsid w:val="00706EB5"/>
    <w:rsid w:val="00707ED3"/>
    <w:rsid w:val="00714D97"/>
    <w:rsid w:val="007201B9"/>
    <w:rsid w:val="00721423"/>
    <w:rsid w:val="00740B26"/>
    <w:rsid w:val="0074213A"/>
    <w:rsid w:val="0074268A"/>
    <w:rsid w:val="00750509"/>
    <w:rsid w:val="00750834"/>
    <w:rsid w:val="007560DE"/>
    <w:rsid w:val="00756260"/>
    <w:rsid w:val="007573B1"/>
    <w:rsid w:val="00762D1F"/>
    <w:rsid w:val="0076602B"/>
    <w:rsid w:val="0077419F"/>
    <w:rsid w:val="00786A35"/>
    <w:rsid w:val="00794536"/>
    <w:rsid w:val="007A363F"/>
    <w:rsid w:val="007B0199"/>
    <w:rsid w:val="007B1E30"/>
    <w:rsid w:val="007B3B79"/>
    <w:rsid w:val="007C1101"/>
    <w:rsid w:val="007D1937"/>
    <w:rsid w:val="007D272F"/>
    <w:rsid w:val="007D32D5"/>
    <w:rsid w:val="007D3332"/>
    <w:rsid w:val="007D35E6"/>
    <w:rsid w:val="007D37B9"/>
    <w:rsid w:val="007D494F"/>
    <w:rsid w:val="007D6D0C"/>
    <w:rsid w:val="007E663E"/>
    <w:rsid w:val="007F4C7D"/>
    <w:rsid w:val="00810633"/>
    <w:rsid w:val="00810C49"/>
    <w:rsid w:val="0081691D"/>
    <w:rsid w:val="0082375D"/>
    <w:rsid w:val="008324B8"/>
    <w:rsid w:val="008336FC"/>
    <w:rsid w:val="00834574"/>
    <w:rsid w:val="008367D3"/>
    <w:rsid w:val="008507AF"/>
    <w:rsid w:val="00853665"/>
    <w:rsid w:val="00854EC8"/>
    <w:rsid w:val="00860391"/>
    <w:rsid w:val="008650C1"/>
    <w:rsid w:val="00887FF2"/>
    <w:rsid w:val="00892B8F"/>
    <w:rsid w:val="0089504D"/>
    <w:rsid w:val="008B0189"/>
    <w:rsid w:val="008B439D"/>
    <w:rsid w:val="008B7E5E"/>
    <w:rsid w:val="008D255F"/>
    <w:rsid w:val="008D543E"/>
    <w:rsid w:val="008D57BE"/>
    <w:rsid w:val="008E6A5E"/>
    <w:rsid w:val="008E722C"/>
    <w:rsid w:val="008F277F"/>
    <w:rsid w:val="008F31EA"/>
    <w:rsid w:val="008F6B0F"/>
    <w:rsid w:val="008F6F86"/>
    <w:rsid w:val="00902489"/>
    <w:rsid w:val="009039DD"/>
    <w:rsid w:val="00907454"/>
    <w:rsid w:val="00910F10"/>
    <w:rsid w:val="0092246A"/>
    <w:rsid w:val="0092335A"/>
    <w:rsid w:val="009319C4"/>
    <w:rsid w:val="00940EEA"/>
    <w:rsid w:val="00942074"/>
    <w:rsid w:val="0094289E"/>
    <w:rsid w:val="009457C0"/>
    <w:rsid w:val="009504D2"/>
    <w:rsid w:val="00956891"/>
    <w:rsid w:val="0096063E"/>
    <w:rsid w:val="00963CA9"/>
    <w:rsid w:val="0096527C"/>
    <w:rsid w:val="009658BB"/>
    <w:rsid w:val="00965BF1"/>
    <w:rsid w:val="009673E2"/>
    <w:rsid w:val="009704BB"/>
    <w:rsid w:val="00971781"/>
    <w:rsid w:val="00972787"/>
    <w:rsid w:val="00981A99"/>
    <w:rsid w:val="00982A70"/>
    <w:rsid w:val="0098736F"/>
    <w:rsid w:val="0099506B"/>
    <w:rsid w:val="009A07F3"/>
    <w:rsid w:val="009A2F53"/>
    <w:rsid w:val="009B334C"/>
    <w:rsid w:val="009B553D"/>
    <w:rsid w:val="009B56C0"/>
    <w:rsid w:val="009B5F24"/>
    <w:rsid w:val="009B620F"/>
    <w:rsid w:val="009C3935"/>
    <w:rsid w:val="009C505F"/>
    <w:rsid w:val="009C58DA"/>
    <w:rsid w:val="009C5D73"/>
    <w:rsid w:val="009D47F6"/>
    <w:rsid w:val="009E21B5"/>
    <w:rsid w:val="009E33ED"/>
    <w:rsid w:val="009E6016"/>
    <w:rsid w:val="009E6711"/>
    <w:rsid w:val="009F165B"/>
    <w:rsid w:val="009F7526"/>
    <w:rsid w:val="00A01DFF"/>
    <w:rsid w:val="00A11FFE"/>
    <w:rsid w:val="00A12930"/>
    <w:rsid w:val="00A13928"/>
    <w:rsid w:val="00A30F5E"/>
    <w:rsid w:val="00A363A1"/>
    <w:rsid w:val="00A43598"/>
    <w:rsid w:val="00A44E3B"/>
    <w:rsid w:val="00A45B9A"/>
    <w:rsid w:val="00A52CDA"/>
    <w:rsid w:val="00A53C4F"/>
    <w:rsid w:val="00A541F5"/>
    <w:rsid w:val="00A700B8"/>
    <w:rsid w:val="00A75157"/>
    <w:rsid w:val="00A75661"/>
    <w:rsid w:val="00A80B5C"/>
    <w:rsid w:val="00A86A3A"/>
    <w:rsid w:val="00A929B0"/>
    <w:rsid w:val="00A94A4F"/>
    <w:rsid w:val="00A966B3"/>
    <w:rsid w:val="00AA0328"/>
    <w:rsid w:val="00AA5C09"/>
    <w:rsid w:val="00AB7F72"/>
    <w:rsid w:val="00AC52C0"/>
    <w:rsid w:val="00AD2AE8"/>
    <w:rsid w:val="00AE1A9D"/>
    <w:rsid w:val="00AE1BDD"/>
    <w:rsid w:val="00AE2915"/>
    <w:rsid w:val="00AF742D"/>
    <w:rsid w:val="00B00BDF"/>
    <w:rsid w:val="00B013E5"/>
    <w:rsid w:val="00B0593B"/>
    <w:rsid w:val="00B05A62"/>
    <w:rsid w:val="00B10EFD"/>
    <w:rsid w:val="00B17B0F"/>
    <w:rsid w:val="00B23659"/>
    <w:rsid w:val="00B26EF9"/>
    <w:rsid w:val="00B42F4F"/>
    <w:rsid w:val="00B50E17"/>
    <w:rsid w:val="00B51089"/>
    <w:rsid w:val="00B652E9"/>
    <w:rsid w:val="00B65546"/>
    <w:rsid w:val="00B70F90"/>
    <w:rsid w:val="00B73259"/>
    <w:rsid w:val="00B75365"/>
    <w:rsid w:val="00B8487E"/>
    <w:rsid w:val="00B94CEF"/>
    <w:rsid w:val="00BA2CBA"/>
    <w:rsid w:val="00BA381D"/>
    <w:rsid w:val="00BB1557"/>
    <w:rsid w:val="00BB3ABF"/>
    <w:rsid w:val="00BC4810"/>
    <w:rsid w:val="00BC6098"/>
    <w:rsid w:val="00BD35D2"/>
    <w:rsid w:val="00BE036A"/>
    <w:rsid w:val="00BF0A03"/>
    <w:rsid w:val="00BF40AE"/>
    <w:rsid w:val="00BF7BCF"/>
    <w:rsid w:val="00C04177"/>
    <w:rsid w:val="00C0769A"/>
    <w:rsid w:val="00C15D19"/>
    <w:rsid w:val="00C238FA"/>
    <w:rsid w:val="00C35F35"/>
    <w:rsid w:val="00C36191"/>
    <w:rsid w:val="00C411F9"/>
    <w:rsid w:val="00C43AA7"/>
    <w:rsid w:val="00C47246"/>
    <w:rsid w:val="00C52C87"/>
    <w:rsid w:val="00C56441"/>
    <w:rsid w:val="00C56F11"/>
    <w:rsid w:val="00C637AE"/>
    <w:rsid w:val="00C64C8D"/>
    <w:rsid w:val="00C6657B"/>
    <w:rsid w:val="00C71604"/>
    <w:rsid w:val="00C73C72"/>
    <w:rsid w:val="00C75172"/>
    <w:rsid w:val="00C76CF0"/>
    <w:rsid w:val="00C777A7"/>
    <w:rsid w:val="00C86392"/>
    <w:rsid w:val="00C93A50"/>
    <w:rsid w:val="00C9458A"/>
    <w:rsid w:val="00CA32E0"/>
    <w:rsid w:val="00CA4808"/>
    <w:rsid w:val="00CB29E4"/>
    <w:rsid w:val="00CB3C6F"/>
    <w:rsid w:val="00CB50E4"/>
    <w:rsid w:val="00CB5F9C"/>
    <w:rsid w:val="00CC3686"/>
    <w:rsid w:val="00CE0E0F"/>
    <w:rsid w:val="00CE4376"/>
    <w:rsid w:val="00CF0A3E"/>
    <w:rsid w:val="00CF492A"/>
    <w:rsid w:val="00CF53E4"/>
    <w:rsid w:val="00CF61C9"/>
    <w:rsid w:val="00CF66C8"/>
    <w:rsid w:val="00D0110F"/>
    <w:rsid w:val="00D02D86"/>
    <w:rsid w:val="00D03A74"/>
    <w:rsid w:val="00D04D12"/>
    <w:rsid w:val="00D20911"/>
    <w:rsid w:val="00D21397"/>
    <w:rsid w:val="00D21D7F"/>
    <w:rsid w:val="00D274BA"/>
    <w:rsid w:val="00D311C3"/>
    <w:rsid w:val="00D33BD9"/>
    <w:rsid w:val="00D34D15"/>
    <w:rsid w:val="00D40C40"/>
    <w:rsid w:val="00D41D16"/>
    <w:rsid w:val="00D42C01"/>
    <w:rsid w:val="00D52ADC"/>
    <w:rsid w:val="00D564F3"/>
    <w:rsid w:val="00D632D1"/>
    <w:rsid w:val="00D71018"/>
    <w:rsid w:val="00D80F51"/>
    <w:rsid w:val="00D812FB"/>
    <w:rsid w:val="00D81360"/>
    <w:rsid w:val="00D86D1E"/>
    <w:rsid w:val="00D8744D"/>
    <w:rsid w:val="00D96AC3"/>
    <w:rsid w:val="00DB1930"/>
    <w:rsid w:val="00DB4BD7"/>
    <w:rsid w:val="00DC1CCF"/>
    <w:rsid w:val="00DE08A8"/>
    <w:rsid w:val="00DE0910"/>
    <w:rsid w:val="00DE7B92"/>
    <w:rsid w:val="00DF1D5B"/>
    <w:rsid w:val="00DF42FB"/>
    <w:rsid w:val="00DF7EB4"/>
    <w:rsid w:val="00E002E0"/>
    <w:rsid w:val="00E15FD9"/>
    <w:rsid w:val="00E16BCD"/>
    <w:rsid w:val="00E214C0"/>
    <w:rsid w:val="00E24091"/>
    <w:rsid w:val="00E33411"/>
    <w:rsid w:val="00E358B2"/>
    <w:rsid w:val="00E40542"/>
    <w:rsid w:val="00E433CF"/>
    <w:rsid w:val="00E44279"/>
    <w:rsid w:val="00E46E8E"/>
    <w:rsid w:val="00E4707A"/>
    <w:rsid w:val="00E513E4"/>
    <w:rsid w:val="00E67DC4"/>
    <w:rsid w:val="00E85133"/>
    <w:rsid w:val="00E97FA2"/>
    <w:rsid w:val="00EA2C29"/>
    <w:rsid w:val="00EA2ECC"/>
    <w:rsid w:val="00EB1501"/>
    <w:rsid w:val="00EB1F69"/>
    <w:rsid w:val="00EB284E"/>
    <w:rsid w:val="00EE0964"/>
    <w:rsid w:val="00EE4FED"/>
    <w:rsid w:val="00EE56CF"/>
    <w:rsid w:val="00EE57E7"/>
    <w:rsid w:val="00EE5D26"/>
    <w:rsid w:val="00EE5D50"/>
    <w:rsid w:val="00EF16CE"/>
    <w:rsid w:val="00EF2C6C"/>
    <w:rsid w:val="00EF426B"/>
    <w:rsid w:val="00EF5030"/>
    <w:rsid w:val="00EF69BA"/>
    <w:rsid w:val="00F012D3"/>
    <w:rsid w:val="00F040C8"/>
    <w:rsid w:val="00F06F96"/>
    <w:rsid w:val="00F13361"/>
    <w:rsid w:val="00F237E7"/>
    <w:rsid w:val="00F24226"/>
    <w:rsid w:val="00F37BAC"/>
    <w:rsid w:val="00F404CC"/>
    <w:rsid w:val="00F562D5"/>
    <w:rsid w:val="00F60935"/>
    <w:rsid w:val="00F663C1"/>
    <w:rsid w:val="00F7353C"/>
    <w:rsid w:val="00F75D5E"/>
    <w:rsid w:val="00F826B8"/>
    <w:rsid w:val="00F832FE"/>
    <w:rsid w:val="00F84E29"/>
    <w:rsid w:val="00F8564B"/>
    <w:rsid w:val="00F87953"/>
    <w:rsid w:val="00F90ED2"/>
    <w:rsid w:val="00FA7183"/>
    <w:rsid w:val="00FB1C01"/>
    <w:rsid w:val="00FB67FA"/>
    <w:rsid w:val="00FB6A94"/>
    <w:rsid w:val="00FC7D41"/>
    <w:rsid w:val="00FD6486"/>
    <w:rsid w:val="00FE3A00"/>
    <w:rsid w:val="00FE458D"/>
    <w:rsid w:val="00FE5418"/>
    <w:rsid w:val="00FF1983"/>
    <w:rsid w:val="00FF207B"/>
    <w:rsid w:val="00FF5DF0"/>
    <w:rsid w:val="00FF6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23"/>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uiPriority w:val="34"/>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 w:type="paragraph" w:styleId="Tekstpodstawowy">
    <w:name w:val="Body Text"/>
    <w:basedOn w:val="Normalny"/>
    <w:link w:val="TekstpodstawowyZnak"/>
    <w:rsid w:val="005A6B6D"/>
    <w:pPr>
      <w:suppressAutoHyphens/>
      <w:spacing w:after="0" w:line="240" w:lineRule="auto"/>
      <w:ind w:left="0" w:right="0" w:firstLine="0"/>
      <w:jc w:val="left"/>
    </w:pPr>
    <w:rPr>
      <w:rFonts w:ascii="Times New Roman" w:eastAsia="Times New Roman" w:hAnsi="Times New Roman" w:cs="Calibri"/>
      <w:b/>
      <w:bCs/>
      <w:color w:val="auto"/>
      <w:sz w:val="24"/>
      <w:szCs w:val="20"/>
      <w:lang w:eastAsia="zh-CN"/>
    </w:rPr>
  </w:style>
  <w:style w:type="character" w:customStyle="1" w:styleId="TekstpodstawowyZnak">
    <w:name w:val="Tekst podstawowy Znak"/>
    <w:basedOn w:val="Domylnaczcionkaakapitu"/>
    <w:link w:val="Tekstpodstawowy"/>
    <w:rsid w:val="005A6B6D"/>
    <w:rPr>
      <w:rFonts w:ascii="Times New Roman" w:eastAsia="Times New Roman" w:hAnsi="Times New Roman" w:cs="Calibri"/>
      <w:b/>
      <w:bCs/>
      <w:sz w:val="24"/>
      <w:szCs w:val="20"/>
      <w:lang w:eastAsia="zh-CN"/>
    </w:rPr>
  </w:style>
  <w:style w:type="paragraph" w:customStyle="1" w:styleId="Zawartotabeli">
    <w:name w:val="Zawartość tabeli"/>
    <w:basedOn w:val="Normalny"/>
    <w:rsid w:val="005A6B6D"/>
    <w:pPr>
      <w:widowControl w:val="0"/>
      <w:suppressLineNumbers/>
      <w:suppressAutoHyphens/>
      <w:spacing w:after="0" w:line="240" w:lineRule="auto"/>
      <w:ind w:left="0" w:right="0" w:firstLine="0"/>
      <w:jc w:val="left"/>
    </w:pPr>
    <w:rPr>
      <w:rFonts w:ascii="Times New Roman" w:eastAsia="Arial Unicode MS" w:hAnsi="Times New Roman" w:cs="Calibri"/>
      <w:color w:val="auto"/>
      <w:kern w:val="1"/>
      <w:sz w:val="24"/>
      <w:szCs w:val="24"/>
      <w:lang w:eastAsia="zh-CN"/>
    </w:rPr>
  </w:style>
  <w:style w:type="paragraph" w:customStyle="1" w:styleId="Tekstpodstawowy22">
    <w:name w:val="Tekst podstawowy 22"/>
    <w:basedOn w:val="Normalny"/>
    <w:rsid w:val="005A6B6D"/>
    <w:pPr>
      <w:suppressAutoHyphens/>
      <w:spacing w:after="0" w:line="240" w:lineRule="auto"/>
      <w:ind w:left="0" w:right="0" w:firstLine="0"/>
      <w:jc w:val="left"/>
    </w:pPr>
    <w:rPr>
      <w:rFonts w:ascii="Times New Roman" w:eastAsia="Times New Roman" w:hAnsi="Times New Roman" w:cs="Calibri"/>
      <w:b/>
      <w:bCs/>
      <w:color w:val="auto"/>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23"/>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uiPriority w:val="34"/>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 w:type="paragraph" w:styleId="Tekstpodstawowy">
    <w:name w:val="Body Text"/>
    <w:basedOn w:val="Normalny"/>
    <w:link w:val="TekstpodstawowyZnak"/>
    <w:rsid w:val="005A6B6D"/>
    <w:pPr>
      <w:suppressAutoHyphens/>
      <w:spacing w:after="0" w:line="240" w:lineRule="auto"/>
      <w:ind w:left="0" w:right="0" w:firstLine="0"/>
      <w:jc w:val="left"/>
    </w:pPr>
    <w:rPr>
      <w:rFonts w:ascii="Times New Roman" w:eastAsia="Times New Roman" w:hAnsi="Times New Roman" w:cs="Calibri"/>
      <w:b/>
      <w:bCs/>
      <w:color w:val="auto"/>
      <w:sz w:val="24"/>
      <w:szCs w:val="20"/>
      <w:lang w:eastAsia="zh-CN"/>
    </w:rPr>
  </w:style>
  <w:style w:type="character" w:customStyle="1" w:styleId="TekstpodstawowyZnak">
    <w:name w:val="Tekst podstawowy Znak"/>
    <w:basedOn w:val="Domylnaczcionkaakapitu"/>
    <w:link w:val="Tekstpodstawowy"/>
    <w:rsid w:val="005A6B6D"/>
    <w:rPr>
      <w:rFonts w:ascii="Times New Roman" w:eastAsia="Times New Roman" w:hAnsi="Times New Roman" w:cs="Calibri"/>
      <w:b/>
      <w:bCs/>
      <w:sz w:val="24"/>
      <w:szCs w:val="20"/>
      <w:lang w:eastAsia="zh-CN"/>
    </w:rPr>
  </w:style>
  <w:style w:type="paragraph" w:customStyle="1" w:styleId="Zawartotabeli">
    <w:name w:val="Zawartość tabeli"/>
    <w:basedOn w:val="Normalny"/>
    <w:rsid w:val="005A6B6D"/>
    <w:pPr>
      <w:widowControl w:val="0"/>
      <w:suppressLineNumbers/>
      <w:suppressAutoHyphens/>
      <w:spacing w:after="0" w:line="240" w:lineRule="auto"/>
      <w:ind w:left="0" w:right="0" w:firstLine="0"/>
      <w:jc w:val="left"/>
    </w:pPr>
    <w:rPr>
      <w:rFonts w:ascii="Times New Roman" w:eastAsia="Arial Unicode MS" w:hAnsi="Times New Roman" w:cs="Calibri"/>
      <w:color w:val="auto"/>
      <w:kern w:val="1"/>
      <w:sz w:val="24"/>
      <w:szCs w:val="24"/>
      <w:lang w:eastAsia="zh-CN"/>
    </w:rPr>
  </w:style>
  <w:style w:type="paragraph" w:customStyle="1" w:styleId="Tekstpodstawowy22">
    <w:name w:val="Tekst podstawowy 22"/>
    <w:basedOn w:val="Normalny"/>
    <w:rsid w:val="005A6B6D"/>
    <w:pPr>
      <w:suppressAutoHyphens/>
      <w:spacing w:after="0" w:line="240" w:lineRule="auto"/>
      <w:ind w:left="0" w:right="0" w:firstLine="0"/>
      <w:jc w:val="left"/>
    </w:pPr>
    <w:rPr>
      <w:rFonts w:ascii="Times New Roman" w:eastAsia="Times New Roman" w:hAnsi="Times New Roman" w:cs="Calibri"/>
      <w:b/>
      <w:bCs/>
      <w:color w:val="auto"/>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6517">
      <w:bodyDiv w:val="1"/>
      <w:marLeft w:val="0"/>
      <w:marRight w:val="0"/>
      <w:marTop w:val="0"/>
      <w:marBottom w:val="0"/>
      <w:divBdr>
        <w:top w:val="none" w:sz="0" w:space="0" w:color="auto"/>
        <w:left w:val="none" w:sz="0" w:space="0" w:color="auto"/>
        <w:bottom w:val="none" w:sz="0" w:space="0" w:color="auto"/>
        <w:right w:val="none" w:sz="0" w:space="0" w:color="auto"/>
      </w:divBdr>
    </w:div>
    <w:div w:id="364599964">
      <w:bodyDiv w:val="1"/>
      <w:marLeft w:val="0"/>
      <w:marRight w:val="0"/>
      <w:marTop w:val="0"/>
      <w:marBottom w:val="0"/>
      <w:divBdr>
        <w:top w:val="none" w:sz="0" w:space="0" w:color="auto"/>
        <w:left w:val="none" w:sz="0" w:space="0" w:color="auto"/>
        <w:bottom w:val="none" w:sz="0" w:space="0" w:color="auto"/>
        <w:right w:val="none" w:sz="0" w:space="0" w:color="auto"/>
      </w:divBdr>
    </w:div>
    <w:div w:id="501513371">
      <w:bodyDiv w:val="1"/>
      <w:marLeft w:val="0"/>
      <w:marRight w:val="0"/>
      <w:marTop w:val="0"/>
      <w:marBottom w:val="0"/>
      <w:divBdr>
        <w:top w:val="none" w:sz="0" w:space="0" w:color="auto"/>
        <w:left w:val="none" w:sz="0" w:space="0" w:color="auto"/>
        <w:bottom w:val="none" w:sz="0" w:space="0" w:color="auto"/>
        <w:right w:val="none" w:sz="0" w:space="0" w:color="auto"/>
      </w:divBdr>
    </w:div>
    <w:div w:id="687484937">
      <w:bodyDiv w:val="1"/>
      <w:marLeft w:val="0"/>
      <w:marRight w:val="0"/>
      <w:marTop w:val="0"/>
      <w:marBottom w:val="0"/>
      <w:divBdr>
        <w:top w:val="none" w:sz="0" w:space="0" w:color="auto"/>
        <w:left w:val="none" w:sz="0" w:space="0" w:color="auto"/>
        <w:bottom w:val="none" w:sz="0" w:space="0" w:color="auto"/>
        <w:right w:val="none" w:sz="0" w:space="0" w:color="auto"/>
      </w:divBdr>
    </w:div>
    <w:div w:id="1214854539">
      <w:bodyDiv w:val="1"/>
      <w:marLeft w:val="0"/>
      <w:marRight w:val="0"/>
      <w:marTop w:val="0"/>
      <w:marBottom w:val="0"/>
      <w:divBdr>
        <w:top w:val="none" w:sz="0" w:space="0" w:color="auto"/>
        <w:left w:val="none" w:sz="0" w:space="0" w:color="auto"/>
        <w:bottom w:val="none" w:sz="0" w:space="0" w:color="auto"/>
        <w:right w:val="none" w:sz="0" w:space="0" w:color="auto"/>
      </w:divBdr>
    </w:div>
    <w:div w:id="1794904223">
      <w:bodyDiv w:val="1"/>
      <w:marLeft w:val="0"/>
      <w:marRight w:val="0"/>
      <w:marTop w:val="0"/>
      <w:marBottom w:val="0"/>
      <w:divBdr>
        <w:top w:val="none" w:sz="0" w:space="0" w:color="auto"/>
        <w:left w:val="none" w:sz="0" w:space="0" w:color="auto"/>
        <w:bottom w:val="none" w:sz="0" w:space="0" w:color="auto"/>
        <w:right w:val="none" w:sz="0" w:space="0" w:color="auto"/>
      </w:divBdr>
    </w:div>
    <w:div w:id="1968730108">
      <w:bodyDiv w:val="1"/>
      <w:marLeft w:val="0"/>
      <w:marRight w:val="0"/>
      <w:marTop w:val="0"/>
      <w:marBottom w:val="0"/>
      <w:divBdr>
        <w:top w:val="none" w:sz="0" w:space="0" w:color="auto"/>
        <w:left w:val="none" w:sz="0" w:space="0" w:color="auto"/>
        <w:bottom w:val="none" w:sz="0" w:space="0" w:color="auto"/>
        <w:right w:val="none" w:sz="0" w:space="0" w:color="auto"/>
      </w:divBdr>
    </w:div>
    <w:div w:id="206910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ip.nowogrodbobrz.pl/" TargetMode="External"/><Relationship Id="rId4" Type="http://schemas.microsoft.com/office/2007/relationships/stylesWithEffects" Target="stylesWithEffects.xml"/><Relationship Id="rId9" Type="http://schemas.openxmlformats.org/officeDocument/2006/relationships/hyperlink" Target="http://bip.nowogrodbobr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CA44-BE70-4810-9967-270E6283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25</Pages>
  <Words>8780</Words>
  <Characters>52683</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Microsoft Word - SIWZ_Solary.doc</vt:lpstr>
    </vt:vector>
  </TitlesOfParts>
  <Company>Microsoft</Company>
  <LinksUpToDate>false</LinksUpToDate>
  <CharactersWithSpaces>61341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SIWZ_Solary.doc</dc:title>
  <dc:creator>EPSILON</dc:creator>
  <cp:lastModifiedBy>asolarz</cp:lastModifiedBy>
  <cp:revision>13</cp:revision>
  <cp:lastPrinted>2016-03-09T12:06:00Z</cp:lastPrinted>
  <dcterms:created xsi:type="dcterms:W3CDTF">2016-03-08T12:20:00Z</dcterms:created>
  <dcterms:modified xsi:type="dcterms:W3CDTF">2016-07-08T11:38:00Z</dcterms:modified>
</cp:coreProperties>
</file>