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D1" w:rsidRDefault="00D95ED1" w:rsidP="00D95ED1">
      <w:pPr>
        <w:pStyle w:val="Normal0"/>
        <w:rPr>
          <w:shd w:val="clear" w:color="auto" w:fill="FFFFFF"/>
        </w:rPr>
      </w:pPr>
    </w:p>
    <w:p w:rsidR="00D95ED1" w:rsidRDefault="00D95ED1" w:rsidP="00D95ED1">
      <w:pPr>
        <w:pStyle w:val="Normal0"/>
        <w:rPr>
          <w:shd w:val="clear" w:color="auto" w:fill="FFFFFF"/>
        </w:rPr>
      </w:pPr>
    </w:p>
    <w:p w:rsidR="00D95ED1" w:rsidRDefault="00D95ED1" w:rsidP="00DD2468">
      <w:pPr>
        <w:pStyle w:val="Normal0"/>
        <w:jc w:val="center"/>
        <w:rPr>
          <w:rFonts w:ascii="TimesNewRomanPS-BoldMT" w:hAnsi="TimesNewRomanPS-BoldMT"/>
          <w:b/>
          <w:sz w:val="28"/>
          <w:shd w:val="clear" w:color="auto" w:fill="FFFFFF"/>
        </w:rPr>
      </w:pPr>
      <w:r>
        <w:rPr>
          <w:rFonts w:ascii="TimesNewRomanPS-BoldMT" w:hAnsi="TimesNewRomanPS-BoldMT"/>
          <w:b/>
          <w:sz w:val="28"/>
          <w:shd w:val="clear" w:color="auto" w:fill="FFFFFF"/>
        </w:rPr>
        <w:t>Formularz uwag i propozycji do projektu aktu prawa miejscowego</w:t>
      </w: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b/>
          <w:sz w:val="12"/>
          <w:shd w:val="clear" w:color="auto" w:fill="FFFFFF"/>
        </w:rPr>
      </w:pP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b/>
          <w:sz w:val="28"/>
          <w:shd w:val="clear" w:color="auto" w:fill="FFFFFF"/>
        </w:rPr>
      </w:pPr>
      <w:r>
        <w:rPr>
          <w:rFonts w:ascii="TimesNewRomanPS-BoldMT" w:hAnsi="TimesNewRomanPS-BoldMT"/>
          <w:b/>
          <w:sz w:val="28"/>
          <w:shd w:val="clear" w:color="auto" w:fill="FFFFFF"/>
        </w:rPr>
        <w:t>____________________________________________________</w:t>
      </w: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b/>
          <w:sz w:val="28"/>
          <w:shd w:val="clear" w:color="auto" w:fill="FFFFFF"/>
        </w:rPr>
      </w:pPr>
      <w:r>
        <w:rPr>
          <w:rFonts w:ascii="TimesNewRomanPS-BoldMT" w:hAnsi="TimesNewRomanPS-BoldMT"/>
          <w:b/>
          <w:sz w:val="28"/>
          <w:shd w:val="clear" w:color="auto" w:fill="FFFFFF"/>
        </w:rPr>
        <w:t>____________________________________________________</w:t>
      </w: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sz w:val="20"/>
          <w:shd w:val="clear" w:color="auto" w:fill="FFFFFF"/>
        </w:rPr>
      </w:pPr>
      <w:r>
        <w:rPr>
          <w:rFonts w:ascii="TimesNewRomanPS-BoldMT" w:hAnsi="TimesNewRomanPS-BoldMT"/>
          <w:sz w:val="20"/>
          <w:shd w:val="clear" w:color="auto" w:fill="FFFFFF"/>
        </w:rPr>
        <w:t>(tytu</w:t>
      </w:r>
      <w:r>
        <w:rPr>
          <w:rFonts w:ascii="TimesNewRomanPS-BoldMT CE" w:hAnsi="TimesNewRomanPS-BoldMT CE"/>
          <w:sz w:val="20"/>
          <w:shd w:val="clear" w:color="auto" w:fill="FFFFFF"/>
        </w:rPr>
        <w:t>ł</w:t>
      </w:r>
      <w:r>
        <w:rPr>
          <w:rFonts w:ascii="TimesNewRomanPS-BoldMT" w:hAnsi="TimesNewRomanPS-BoldMT"/>
          <w:sz w:val="20"/>
          <w:shd w:val="clear" w:color="auto" w:fill="FFFFFF"/>
        </w:rPr>
        <w:t xml:space="preserve"> projektu aktu prawa miejscowego)</w:t>
      </w:r>
    </w:p>
    <w:p w:rsidR="00D95ED1" w:rsidRDefault="00D95ED1" w:rsidP="00D95ED1">
      <w:pPr>
        <w:pStyle w:val="Normal0"/>
        <w:jc w:val="center"/>
        <w:rPr>
          <w:shd w:val="clear" w:color="auto" w:fill="FFFFFF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>Podmiot zg</w:t>
            </w:r>
            <w:r>
              <w:rPr>
                <w:rFonts w:ascii="Calibri-Bold CE" w:hAnsi="Calibri-Bold CE"/>
                <w:b/>
              </w:rPr>
              <w:t>ł</w:t>
            </w:r>
            <w:r>
              <w:rPr>
                <w:rFonts w:ascii="Calibri-Bold" w:hAnsi="Calibri-Bold"/>
                <w:b/>
              </w:rPr>
              <w:t>aszaj</w:t>
            </w:r>
            <w:r>
              <w:rPr>
                <w:rFonts w:ascii="Calibri-Bold CE" w:hAnsi="Calibri-Bold CE"/>
                <w:b/>
              </w:rPr>
              <w:t>ą</w:t>
            </w:r>
            <w:r>
              <w:rPr>
                <w:rFonts w:ascii="Calibri-Bold" w:hAnsi="Calibri-Bold"/>
                <w:b/>
              </w:rPr>
              <w:t>cy uwagi i propozycje</w:t>
            </w:r>
          </w:p>
          <w:p w:rsidR="00D95ED1" w:rsidRDefault="00D95ED1">
            <w:pPr>
              <w:pStyle w:val="Normal0"/>
              <w:rPr>
                <w:rFonts w:ascii="Calibri-Bold" w:hAnsi="Calibri-Bold"/>
                <w:b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</w:rPr>
            </w:pPr>
            <w:r>
              <w:rPr>
                <w:rFonts w:ascii="Calibri-Bold" w:hAnsi="Calibri-Bold"/>
              </w:rPr>
              <w:t>-</w:t>
            </w:r>
            <w:r>
              <w:rPr>
                <w:rFonts w:ascii="Calibri-Bold" w:hAnsi="Calibri-Bold"/>
                <w:b/>
              </w:rPr>
              <w:t xml:space="preserve"> </w:t>
            </w:r>
            <w:r>
              <w:t>nazwa organizacji _______________________________________________________________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imię i nazwisko przedstawiciela organizacji 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siedziba ______________________________________________________________________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e-mail ________________________________________________________________________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telefon _______________________________________________________________________</w:t>
            </w:r>
          </w:p>
          <w:p w:rsidR="00D95ED1" w:rsidRDefault="00D95ED1">
            <w:pPr>
              <w:pStyle w:val="Normal0"/>
              <w:jc w:val="both"/>
              <w:rPr>
                <w:sz w:val="12"/>
              </w:rPr>
            </w:pPr>
          </w:p>
          <w:p w:rsidR="00D95ED1" w:rsidRDefault="00D95ED1">
            <w:pPr>
              <w:pStyle w:val="Normal0"/>
              <w:jc w:val="both"/>
            </w:pPr>
            <w:r>
              <w:t>- nr KRS _______________________________________________________________________</w:t>
            </w:r>
          </w:p>
        </w:tc>
      </w:tr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>Uregulowania statutowe organizacji obj</w:t>
            </w:r>
            <w:r>
              <w:rPr>
                <w:rFonts w:ascii="Calibri-Bold CE" w:hAnsi="Calibri-Bold CE"/>
                <w:b/>
              </w:rPr>
              <w:t>ę</w:t>
            </w:r>
            <w:r>
              <w:rPr>
                <w:rFonts w:ascii="Calibri-Bold" w:hAnsi="Calibri-Bold"/>
                <w:b/>
              </w:rPr>
              <w:t>te przedmiotem projektu aktu prawa miejscowego</w:t>
            </w:r>
          </w:p>
          <w:p w:rsidR="00D95ED1" w:rsidRDefault="00D95ED1">
            <w:pPr>
              <w:pStyle w:val="Normal0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MT" w:hAnsi="TimesNewRomanPSMT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_________________________________________________________</w:t>
            </w:r>
          </w:p>
        </w:tc>
      </w:tr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 xml:space="preserve">Miejsce publikacji Statutu na stronie internetowej </w:t>
            </w:r>
            <w:r>
              <w:rPr>
                <w:rFonts w:ascii="Calibri-Bold" w:hAnsi="Calibri-Bold"/>
              </w:rPr>
              <w:t>(przy braku takiej publikacji za</w:t>
            </w:r>
            <w:r>
              <w:rPr>
                <w:rFonts w:ascii="Calibri-Bold CE" w:hAnsi="Calibri-Bold CE"/>
              </w:rPr>
              <w:t>łą</w:t>
            </w:r>
            <w:r>
              <w:rPr>
                <w:rFonts w:ascii="Calibri-Bold" w:hAnsi="Calibri-Bold"/>
              </w:rPr>
              <w:t>czy</w:t>
            </w:r>
            <w:r>
              <w:rPr>
                <w:rFonts w:ascii="Calibri-Bold CE" w:hAnsi="Calibri-Bold CE"/>
              </w:rPr>
              <w:t>ć</w:t>
            </w:r>
            <w:r>
              <w:rPr>
                <w:rFonts w:ascii="Calibri-Bold" w:hAnsi="Calibri-Bold"/>
              </w:rPr>
              <w:t xml:space="preserve"> kserokopi</w:t>
            </w:r>
            <w:r>
              <w:rPr>
                <w:rFonts w:ascii="Calibri-Bold CE" w:hAnsi="Calibri-Bold CE"/>
              </w:rPr>
              <w:t>ę</w:t>
            </w:r>
            <w:r>
              <w:rPr>
                <w:rFonts w:ascii="Calibri-Bold" w:hAnsi="Calibri-Bold"/>
              </w:rPr>
              <w:t xml:space="preserve"> aktualnego statutu organizacji) </w:t>
            </w:r>
          </w:p>
          <w:p w:rsidR="00D95ED1" w:rsidRDefault="00D95ED1">
            <w:pPr>
              <w:pStyle w:val="Normal0"/>
              <w:rPr>
                <w:rFonts w:ascii="Calibri-Bold" w:hAnsi="Calibri-Bold"/>
                <w:b/>
              </w:rPr>
            </w:pPr>
          </w:p>
          <w:p w:rsidR="00D95ED1" w:rsidRDefault="00D95ED1">
            <w:pPr>
              <w:pStyle w:val="Normal0"/>
              <w:rPr>
                <w:rFonts w:ascii="Calibri-Bold" w:hAnsi="Calibri-Bold"/>
                <w:b/>
              </w:rPr>
            </w:pPr>
            <w:r>
              <w:rPr>
                <w:rFonts w:ascii="Calibri-Bold" w:hAnsi="Calibri-Bold"/>
                <w:b/>
              </w:rPr>
              <w:t>_______________________________________________________________________</w:t>
            </w:r>
          </w:p>
          <w:p w:rsidR="00D95ED1" w:rsidRDefault="00D95ED1">
            <w:pPr>
              <w:pStyle w:val="Normal0"/>
              <w:jc w:val="center"/>
            </w:pPr>
            <w:r>
              <w:t>(adres strony internetowej)</w:t>
            </w:r>
          </w:p>
        </w:tc>
      </w:tr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D1" w:rsidRDefault="00D95ED1">
            <w:pPr>
              <w:pStyle w:val="Normal0"/>
              <w:jc w:val="both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 xml:space="preserve">Uwagi i propozycje do projektu aktu prawa miejscowego </w:t>
            </w:r>
            <w:r>
              <w:rPr>
                <w:rFonts w:ascii="Calibri-Bold" w:hAnsi="Calibri-Bold"/>
              </w:rPr>
              <w:t>(w razie braku miejsca, uwagi i propozycje mo</w:t>
            </w:r>
            <w:r>
              <w:rPr>
                <w:rFonts w:ascii="Calibri-Bold CE" w:hAnsi="Calibri-Bold CE"/>
              </w:rPr>
              <w:t>ż</w:t>
            </w:r>
            <w:r>
              <w:rPr>
                <w:rFonts w:ascii="Calibri-Bold" w:hAnsi="Calibri-Bold"/>
              </w:rPr>
              <w:t>na do</w:t>
            </w:r>
            <w:r>
              <w:rPr>
                <w:rFonts w:ascii="Calibri-Bold CE" w:hAnsi="Calibri-Bold CE"/>
              </w:rPr>
              <w:t>łą</w:t>
            </w:r>
            <w:r>
              <w:rPr>
                <w:rFonts w:ascii="Calibri-Bold" w:hAnsi="Calibri-Bold"/>
              </w:rPr>
              <w:t>czy</w:t>
            </w:r>
            <w:r>
              <w:rPr>
                <w:rFonts w:ascii="Calibri-Bold CE" w:hAnsi="Calibri-Bold CE"/>
              </w:rPr>
              <w:t>ć</w:t>
            </w:r>
            <w:r>
              <w:rPr>
                <w:rFonts w:ascii="Calibri-Bold" w:hAnsi="Calibri-Bold"/>
              </w:rPr>
              <w:t xml:space="preserve"> na odr</w:t>
            </w:r>
            <w:r>
              <w:rPr>
                <w:rFonts w:ascii="Calibri-Bold CE" w:hAnsi="Calibri-Bold CE"/>
              </w:rPr>
              <w:t>ę</w:t>
            </w:r>
            <w:r>
              <w:rPr>
                <w:rFonts w:ascii="Calibri-Bold" w:hAnsi="Calibri-Bold"/>
              </w:rPr>
              <w:t>bnych kartkach, zaznaczaj</w:t>
            </w:r>
            <w:r>
              <w:rPr>
                <w:rFonts w:ascii="Calibri-Bold CE" w:hAnsi="Calibri-Bold CE"/>
              </w:rPr>
              <w:t>ą</w:t>
            </w:r>
            <w:r>
              <w:rPr>
                <w:rFonts w:ascii="Calibri-Bold" w:hAnsi="Calibri-Bold"/>
              </w:rPr>
              <w:t>c w tym miejscu ilo</w:t>
            </w:r>
            <w:r>
              <w:rPr>
                <w:rFonts w:ascii="Calibri-Bold CE" w:hAnsi="Calibri-Bold CE"/>
              </w:rPr>
              <w:t>ść</w:t>
            </w:r>
            <w:r>
              <w:rPr>
                <w:rFonts w:ascii="Calibri-Bold" w:hAnsi="Calibri-Bold"/>
              </w:rPr>
              <w:t xml:space="preserve"> do</w:t>
            </w:r>
            <w:r>
              <w:rPr>
                <w:rFonts w:ascii="Calibri-Bold CE" w:hAnsi="Calibri-Bold CE"/>
              </w:rPr>
              <w:t>łą</w:t>
            </w:r>
            <w:r>
              <w:rPr>
                <w:rFonts w:ascii="Calibri-Bold" w:hAnsi="Calibri-Bold"/>
              </w:rPr>
              <w:t>czonych stron):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jc w:val="both"/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</w:tc>
      </w:tr>
      <w:tr w:rsidR="00D95ED1" w:rsidTr="00D95ED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>Wp</w:t>
            </w:r>
            <w:r>
              <w:rPr>
                <w:rFonts w:ascii="TimesNewRomanPSMT CE" w:hAnsi="TimesNewRomanPSMT CE"/>
                <w:sz w:val="24"/>
              </w:rPr>
              <w:t>ł</w:t>
            </w:r>
            <w:r>
              <w:rPr>
                <w:rFonts w:ascii="TimesNewRomanPSMT" w:hAnsi="TimesNewRomanPSMT"/>
                <w:sz w:val="24"/>
              </w:rPr>
              <w:t>yn</w:t>
            </w:r>
            <w:r>
              <w:rPr>
                <w:rFonts w:ascii="TimesNewRomanPSMT CE" w:hAnsi="TimesNewRomanPSMT CE"/>
                <w:sz w:val="24"/>
              </w:rPr>
              <w:t>ęł</w:t>
            </w:r>
            <w:r>
              <w:rPr>
                <w:rFonts w:ascii="TimesNewRomanPSMT" w:hAnsi="TimesNewRomanPSMT"/>
                <w:sz w:val="24"/>
              </w:rPr>
              <w:t>o do Urz</w:t>
            </w:r>
            <w:r>
              <w:rPr>
                <w:rFonts w:ascii="TimesNewRomanPSMT CE" w:hAnsi="TimesNewRomanPSMT CE"/>
                <w:sz w:val="24"/>
              </w:rPr>
              <w:t>ę</w:t>
            </w:r>
            <w:r>
              <w:rPr>
                <w:rFonts w:ascii="TimesNewRomanPSMT" w:hAnsi="TimesNewRomanPSMT"/>
                <w:sz w:val="24"/>
              </w:rPr>
              <w:t>du Miejskiego</w:t>
            </w: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</w:t>
            </w: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18"/>
              </w:rPr>
            </w:pPr>
            <w:r>
              <w:rPr>
                <w:rFonts w:ascii="TimesNewRomanPSMT" w:hAnsi="TimesNewRomanPSMT"/>
                <w:sz w:val="18"/>
              </w:rPr>
              <w:t>(data i podpis pracownika urz</w:t>
            </w:r>
            <w:r>
              <w:rPr>
                <w:rFonts w:ascii="TimesNewRomanPSMT CE" w:hAnsi="TimesNewRomanPSMT CE"/>
                <w:sz w:val="18"/>
              </w:rPr>
              <w:t>ę</w:t>
            </w:r>
            <w:r>
              <w:rPr>
                <w:rFonts w:ascii="TimesNewRomanPSMT" w:hAnsi="TimesNewRomanPSMT"/>
                <w:sz w:val="18"/>
              </w:rPr>
              <w:t>du)</w:t>
            </w:r>
          </w:p>
          <w:p w:rsidR="00D95ED1" w:rsidRDefault="00D95ED1">
            <w:pPr>
              <w:pStyle w:val="Normal0"/>
              <w:jc w:val="both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TimesNewRomanPSMT" w:hAnsi="TimesNewRomanPSMT"/>
                <w:sz w:val="28"/>
              </w:rPr>
            </w:pP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_________________________</w:t>
            </w: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18"/>
              </w:rPr>
            </w:pPr>
            <w:r>
              <w:rPr>
                <w:rFonts w:ascii="TimesNewRomanPSMT" w:hAnsi="TimesNewRomanPSMT"/>
                <w:sz w:val="18"/>
              </w:rPr>
              <w:t>(data i podpis przedstawiciela uprawnionego</w:t>
            </w:r>
          </w:p>
          <w:p w:rsidR="00D95ED1" w:rsidRDefault="00D95ED1">
            <w:pPr>
              <w:pStyle w:val="Normal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NewRomanPSMT" w:hAnsi="TimesNewRomanPSMT"/>
                <w:sz w:val="18"/>
              </w:rPr>
              <w:t>do reprezentowania organizacji</w:t>
            </w:r>
          </w:p>
          <w:p w:rsidR="00D95ED1" w:rsidRDefault="00D95ED1">
            <w:pPr>
              <w:pStyle w:val="Normal0"/>
              <w:jc w:val="center"/>
            </w:pPr>
          </w:p>
        </w:tc>
      </w:tr>
    </w:tbl>
    <w:bookmarkStart w:id="0" w:name="_GoBack"/>
    <w:bookmarkEnd w:id="0"/>
    <w:p w:rsidR="00D95ED1" w:rsidRDefault="00D95ED1" w:rsidP="00D95ED1">
      <w:pPr>
        <w:pStyle w:val="Normal0"/>
        <w:rPr>
          <w:shd w:val="clear" w:color="auto" w:fill="FFFFFF"/>
        </w:rPr>
        <w:sectPr w:rsidR="00D95ED1">
          <w:pgSz w:w="11907" w:h="16839"/>
          <w:pgMar w:top="1440" w:right="862" w:bottom="1440" w:left="1440" w:header="708" w:footer="708" w:gutter="0"/>
          <w:pgNumType w:start="1"/>
          <w:cols w:space="708"/>
        </w:sect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p w:rsidR="00C2763E" w:rsidRDefault="00C2763E"/>
    <w:sectPr w:rsidR="00C2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MT CE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 CE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MT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4E"/>
    <w:rsid w:val="00052924"/>
    <w:rsid w:val="00617D57"/>
    <w:rsid w:val="00A862E3"/>
    <w:rsid w:val="00B36B4E"/>
    <w:rsid w:val="00C2763E"/>
    <w:rsid w:val="00D95ED1"/>
    <w:rsid w:val="00D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D95ED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rsid w:val="00D95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D95ED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rsid w:val="00D95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Kwas</dc:creator>
  <cp:lastModifiedBy>Wanda Kwas</cp:lastModifiedBy>
  <cp:revision>7</cp:revision>
  <cp:lastPrinted>2024-01-12T07:20:00Z</cp:lastPrinted>
  <dcterms:created xsi:type="dcterms:W3CDTF">2021-08-27T11:20:00Z</dcterms:created>
  <dcterms:modified xsi:type="dcterms:W3CDTF">2024-05-13T11:15:00Z</dcterms:modified>
</cp:coreProperties>
</file>