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jc w:val="center"/>
        <w:tblLayout w:type="fixed"/>
        <w:tblLook w:val="01E0" w:firstRow="1" w:lastRow="1" w:firstColumn="1" w:lastColumn="1" w:noHBand="0" w:noVBand="0"/>
      </w:tblPr>
      <w:tblGrid>
        <w:gridCol w:w="2043"/>
        <w:gridCol w:w="2893"/>
        <w:gridCol w:w="2546"/>
        <w:gridCol w:w="1131"/>
        <w:gridCol w:w="1703"/>
      </w:tblGrid>
      <w:tr w:rsidR="00EC0584" w14:paraId="06A9C4FC" w14:textId="77777777" w:rsidTr="00ED3412">
        <w:trPr>
          <w:trHeight w:val="567"/>
          <w:jc w:val="center"/>
        </w:trPr>
        <w:tc>
          <w:tcPr>
            <w:tcW w:w="2043" w:type="dxa"/>
            <w:vMerge w:val="restart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79850879" w14:textId="77777777" w:rsidR="00EC058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  <w:r>
              <w:rPr>
                <w:rFonts w:ascii="MS Sans Serif" w:hAnsi="MS Sans Serif"/>
                <w:noProof/>
                <w:lang w:val="en-US"/>
              </w:rPr>
              <w:drawing>
                <wp:anchor distT="0" distB="0" distL="0" distR="0" simplePos="0" relativeHeight="3" behindDoc="0" locked="0" layoutInCell="1" allowOverlap="1" wp14:anchorId="7A0C64FD" wp14:editId="488B454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940"/>
                  <wp:effectExtent l="0" t="0" r="0" b="0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2F21B" w14:textId="77777777" w:rsidR="00EC058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92EE23B" w14:textId="77777777" w:rsidR="00EC0584" w:rsidRDefault="00EC058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EC0584" w14:paraId="3E070F5B" w14:textId="77777777" w:rsidTr="00ED3412">
        <w:trPr>
          <w:trHeight w:val="1418"/>
          <w:jc w:val="center"/>
        </w:trPr>
        <w:tc>
          <w:tcPr>
            <w:tcW w:w="2043" w:type="dxa"/>
            <w:vMerge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39F698F7" w14:textId="77777777" w:rsidR="00EC0584" w:rsidRDefault="00EC058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44571605" w14:textId="77777777" w:rsidR="00EC0584" w:rsidRDefault="00000000">
            <w:pPr>
              <w:spacing w:after="0" w:line="240" w:lineRule="auto"/>
              <w:rPr>
                <w:color w:val="595959" w:themeColor="text1" w:themeTint="A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ul.  Słowackiego 11</w:t>
            </w:r>
          </w:p>
          <w:p w14:paraId="5BF492EF" w14:textId="77777777" w:rsidR="00EC0584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66-010 Nowogród Bobrzański</w:t>
            </w:r>
          </w:p>
          <w:p w14:paraId="50B5C1DA" w14:textId="77777777" w:rsidR="00EC0584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7DA98AB" w14:textId="77777777" w:rsidR="00EC0584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: gmina</w:t>
            </w: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val="de-DE"/>
              </w:rPr>
              <w:t>@nowogrodbobrz.pl</w:t>
            </w: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546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481FB51B" w14:textId="77777777" w:rsidR="00EC058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Dni i godziny urzędowania:</w:t>
            </w:r>
          </w:p>
          <w:p w14:paraId="0373B69D" w14:textId="77777777" w:rsidR="00EC058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931446F" w14:textId="77777777" w:rsidR="00EC058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421B0DEC" w14:textId="77777777" w:rsidR="00EC058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595959" w:themeColor="text1" w:themeTint="A6"/>
                <w:sz w:val="18"/>
                <w:szCs w:val="18"/>
              </w:rPr>
              <w:t>Nr telefonów i faksów:</w:t>
            </w:r>
          </w:p>
          <w:p w14:paraId="22F1E809" w14:textId="77777777" w:rsidR="00EC058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Centrala   517886299</w:t>
            </w:r>
          </w:p>
          <w:p w14:paraId="355F57D1" w14:textId="77777777" w:rsidR="00EC058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 xml:space="preserve">Fax             </w:t>
            </w: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</w:rPr>
              <w:t>68 411 39 32</w:t>
            </w:r>
          </w:p>
          <w:p w14:paraId="25B8CFC2" w14:textId="77777777" w:rsidR="00EC0584" w:rsidRDefault="00EC058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D91C192" w14:textId="77777777" w:rsidR="00ED3412" w:rsidRDefault="00ED3412" w:rsidP="00ED3412">
      <w:pPr>
        <w:spacing w:after="0" w:line="240" w:lineRule="auto"/>
        <w:jc w:val="right"/>
        <w:rPr>
          <w:rFonts w:ascii="Arial" w:hAnsi="Arial" w:cs="Arial"/>
        </w:rPr>
      </w:pPr>
    </w:p>
    <w:p w14:paraId="1BBBCE24" w14:textId="77777777" w:rsidR="00ED3412" w:rsidRPr="007842DB" w:rsidRDefault="00ED3412" w:rsidP="00ED34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842DB">
        <w:rPr>
          <w:rFonts w:ascii="Times New Roman" w:hAnsi="Times New Roman" w:cs="Times New Roman"/>
        </w:rPr>
        <w:t>Nowogród Bobrzański, dnia 1 marca 2024 r.</w:t>
      </w:r>
    </w:p>
    <w:p w14:paraId="0EDFF53A" w14:textId="50E53005" w:rsidR="00ED3412" w:rsidRPr="007842DB" w:rsidRDefault="009C46C3" w:rsidP="007842DB">
      <w:pPr>
        <w:spacing w:after="24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842DB">
        <w:rPr>
          <w:rFonts w:ascii="Times New Roman" w:eastAsia="Times New Roman" w:hAnsi="Times New Roman" w:cs="Times New Roman"/>
          <w:bCs/>
          <w:lang w:eastAsia="pl-PL"/>
        </w:rPr>
        <w:t>GKIII.6220.3.2022.MW</w:t>
      </w:r>
    </w:p>
    <w:p w14:paraId="40CF63C0" w14:textId="77777777" w:rsidR="00ED3412" w:rsidRPr="007842DB" w:rsidRDefault="00ED3412" w:rsidP="007842DB">
      <w:pPr>
        <w:spacing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4CC128C" w14:textId="77777777" w:rsidR="00ED3412" w:rsidRPr="007842DB" w:rsidRDefault="00ED3412" w:rsidP="007842D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842DB">
        <w:rPr>
          <w:rFonts w:ascii="Times New Roman" w:eastAsia="Times New Roman" w:hAnsi="Times New Roman" w:cs="Times New Roman"/>
          <w:b/>
          <w:lang w:eastAsia="pl-PL"/>
        </w:rPr>
        <w:t>DECYZJA</w:t>
      </w:r>
    </w:p>
    <w:p w14:paraId="73F03915" w14:textId="6CE74AF1" w:rsidR="00ED3412" w:rsidRPr="007842DB" w:rsidRDefault="00ED3412" w:rsidP="007842DB">
      <w:pPr>
        <w:spacing w:after="240" w:line="240" w:lineRule="auto"/>
        <w:ind w:firstLine="567"/>
        <w:rPr>
          <w:rFonts w:ascii="Times New Roman" w:eastAsia="Calibri" w:hAnsi="Times New Roman" w:cs="Times New Roman"/>
        </w:rPr>
      </w:pPr>
      <w:r w:rsidRPr="007842DB">
        <w:rPr>
          <w:rFonts w:ascii="Times New Roman" w:eastAsia="Times New Roman" w:hAnsi="Times New Roman" w:cs="Times New Roman"/>
          <w:lang w:eastAsia="pl-PL"/>
        </w:rPr>
        <w:t xml:space="preserve">Burmistrz Nowogrodu Bobrzańskiego, działając na podstawie art. 105 §1 ustawy </w:t>
      </w:r>
      <w:r w:rsidR="007842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42DB">
        <w:rPr>
          <w:rFonts w:ascii="Times New Roman" w:eastAsia="Times New Roman" w:hAnsi="Times New Roman" w:cs="Times New Roman"/>
          <w:lang w:eastAsia="pl-PL"/>
        </w:rPr>
        <w:t xml:space="preserve">z dnia 14 czerwca 1960 r. – Kodeks postępowania administracyjnego (t. j. Dz. U. z 2023 r. poz. 775, z </w:t>
      </w:r>
      <w:proofErr w:type="spellStart"/>
      <w:r w:rsidRPr="007842D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842DB">
        <w:rPr>
          <w:rFonts w:ascii="Times New Roman" w:eastAsia="Times New Roman" w:hAnsi="Times New Roman" w:cs="Times New Roman"/>
          <w:lang w:eastAsia="pl-PL"/>
        </w:rPr>
        <w:t xml:space="preserve">. zm.), art. 75 ust. 1, 4 ustawy z dnia 3 października 2008 r. o udostępnianiu informacji o środowisku </w:t>
      </w:r>
      <w:r w:rsidR="007842DB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7842DB">
        <w:rPr>
          <w:rFonts w:ascii="Times New Roman" w:eastAsia="Times New Roman" w:hAnsi="Times New Roman" w:cs="Times New Roman"/>
          <w:lang w:eastAsia="pl-PL"/>
        </w:rPr>
        <w:t>i</w:t>
      </w:r>
      <w:r w:rsidR="007842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42DB">
        <w:rPr>
          <w:rFonts w:ascii="Times New Roman" w:eastAsia="Times New Roman" w:hAnsi="Times New Roman" w:cs="Times New Roman"/>
          <w:lang w:eastAsia="pl-PL"/>
        </w:rPr>
        <w:t>jego ochronie, udziale społeczeństwa w ochronie środowiska oraz</w:t>
      </w:r>
      <w:r w:rsidR="007842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42DB">
        <w:rPr>
          <w:rFonts w:ascii="Times New Roman" w:eastAsia="Times New Roman" w:hAnsi="Times New Roman" w:cs="Times New Roman"/>
          <w:lang w:eastAsia="pl-PL"/>
        </w:rPr>
        <w:t xml:space="preserve">o ocenach oddziaływania na środowisko (t. j. Dz. U. z 2023 r. poz. 1094, z </w:t>
      </w:r>
      <w:proofErr w:type="spellStart"/>
      <w:r w:rsidRPr="007842D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842DB">
        <w:rPr>
          <w:rFonts w:ascii="Times New Roman" w:eastAsia="Times New Roman" w:hAnsi="Times New Roman" w:cs="Times New Roman"/>
          <w:lang w:eastAsia="pl-PL"/>
        </w:rPr>
        <w:t xml:space="preserve">. zm., zwana dalej ustawą </w:t>
      </w:r>
      <w:proofErr w:type="spellStart"/>
      <w:r w:rsidRPr="007842DB">
        <w:rPr>
          <w:rFonts w:ascii="Times New Roman" w:eastAsia="Times New Roman" w:hAnsi="Times New Roman" w:cs="Times New Roman"/>
          <w:lang w:eastAsia="pl-PL"/>
        </w:rPr>
        <w:t>ooś</w:t>
      </w:r>
      <w:proofErr w:type="spellEnd"/>
      <w:r w:rsidRPr="007842DB">
        <w:rPr>
          <w:rFonts w:ascii="Times New Roman" w:eastAsia="Times New Roman" w:hAnsi="Times New Roman" w:cs="Times New Roman"/>
          <w:lang w:eastAsia="pl-PL"/>
        </w:rPr>
        <w:t xml:space="preserve">), po rozpatrzeniu wniosku w sprawie wydania decyzji o środowiskowych uwarunkowaniach z dnia </w:t>
      </w:r>
      <w:r w:rsidR="00546849" w:rsidRPr="007842DB">
        <w:rPr>
          <w:rFonts w:ascii="Times New Roman" w:eastAsia="Times New Roman" w:hAnsi="Times New Roman" w:cs="Times New Roman"/>
          <w:lang w:eastAsia="pl-PL"/>
        </w:rPr>
        <w:t xml:space="preserve">29 listopada 2022 roku ( data wpływu do urzędu 02 grudnia 2022r.) </w:t>
      </w:r>
      <w:r w:rsidR="007842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42DB">
        <w:rPr>
          <w:rFonts w:ascii="Times New Roman" w:eastAsia="Calibri" w:hAnsi="Times New Roman" w:cs="Times New Roman"/>
        </w:rPr>
        <w:t>GAL</w:t>
      </w:r>
      <w:r w:rsidR="00B955BE">
        <w:rPr>
          <w:rFonts w:ascii="Times New Roman" w:eastAsia="Calibri" w:hAnsi="Times New Roman" w:cs="Times New Roman"/>
        </w:rPr>
        <w:t>L</w:t>
      </w:r>
      <w:r w:rsidRPr="007842DB">
        <w:rPr>
          <w:rFonts w:ascii="Times New Roman" w:eastAsia="Calibri" w:hAnsi="Times New Roman" w:cs="Times New Roman"/>
        </w:rPr>
        <w:t xml:space="preserve">IZO POLSKA Sp. z o. o. </w:t>
      </w:r>
      <w:r w:rsidR="007842DB">
        <w:rPr>
          <w:rFonts w:ascii="Times New Roman" w:eastAsia="Calibri" w:hAnsi="Times New Roman" w:cs="Times New Roman"/>
        </w:rPr>
        <w:t xml:space="preserve">                                           </w:t>
      </w:r>
      <w:r w:rsidR="007842DB" w:rsidRPr="007842DB">
        <w:rPr>
          <w:rFonts w:ascii="Times New Roman" w:eastAsia="Calibri" w:hAnsi="Times New Roman" w:cs="Times New Roman"/>
        </w:rPr>
        <w:t>ul</w:t>
      </w:r>
      <w:r w:rsidR="007842DB">
        <w:rPr>
          <w:rFonts w:ascii="Times New Roman" w:eastAsia="Calibri" w:hAnsi="Times New Roman" w:cs="Times New Roman"/>
        </w:rPr>
        <w:t>.</w:t>
      </w:r>
      <w:r w:rsidR="007842DB" w:rsidRPr="007842DB">
        <w:rPr>
          <w:rFonts w:ascii="Times New Roman" w:eastAsia="Calibri" w:hAnsi="Times New Roman" w:cs="Times New Roman"/>
        </w:rPr>
        <w:t xml:space="preserve"> Budowlańców 11,</w:t>
      </w:r>
      <w:r w:rsidR="007842DB">
        <w:rPr>
          <w:rFonts w:ascii="Times New Roman" w:eastAsia="Calibri" w:hAnsi="Times New Roman" w:cs="Times New Roman"/>
        </w:rPr>
        <w:t xml:space="preserve"> </w:t>
      </w:r>
      <w:r w:rsidR="007842DB" w:rsidRPr="007842DB">
        <w:rPr>
          <w:rFonts w:ascii="Times New Roman" w:eastAsia="Calibri" w:hAnsi="Times New Roman" w:cs="Times New Roman"/>
        </w:rPr>
        <w:t xml:space="preserve"> 66-010 Nowogród Bobrzański oraz wniosku z dnia 01 marca 2024 o wycofanie wniosku w</w:t>
      </w:r>
      <w:r w:rsidR="007842DB">
        <w:rPr>
          <w:rFonts w:ascii="Times New Roman" w:eastAsia="Calibri" w:hAnsi="Times New Roman" w:cs="Times New Roman"/>
        </w:rPr>
        <w:t xml:space="preserve"> </w:t>
      </w:r>
      <w:r w:rsidR="007842DB" w:rsidRPr="007842DB">
        <w:rPr>
          <w:rFonts w:ascii="Times New Roman" w:eastAsia="Calibri" w:hAnsi="Times New Roman" w:cs="Times New Roman"/>
        </w:rPr>
        <w:t>sprawie „Przetwarzanie odpadów innych niż niebezpieczne oraz powierzchniowa obróbka produktów w instalacji z zastosowaniem rozpuszczalników organicznych”.</w:t>
      </w:r>
    </w:p>
    <w:p w14:paraId="61CACB9E" w14:textId="77777777" w:rsidR="00ED3412" w:rsidRPr="007842DB" w:rsidRDefault="00ED3412" w:rsidP="007842D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42DB">
        <w:rPr>
          <w:rFonts w:ascii="Times New Roman" w:eastAsia="Times New Roman" w:hAnsi="Times New Roman" w:cs="Times New Roman"/>
          <w:b/>
          <w:lang w:eastAsia="pl-PL"/>
        </w:rPr>
        <w:t>umarzam w całości</w:t>
      </w:r>
    </w:p>
    <w:p w14:paraId="5DBEA74E" w14:textId="77777777" w:rsidR="00ED3412" w:rsidRPr="007842DB" w:rsidRDefault="00ED3412" w:rsidP="007842DB">
      <w:pPr>
        <w:spacing w:after="36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842DB">
        <w:rPr>
          <w:rFonts w:ascii="Times New Roman" w:eastAsia="Times New Roman" w:hAnsi="Times New Roman" w:cs="Times New Roman"/>
          <w:lang w:eastAsia="pl-PL"/>
        </w:rPr>
        <w:t>postępowanie w sprawie wydania decyzji o środowiskowych uwarunkowaniach dla przedsięwzięcia polegającego na:</w:t>
      </w:r>
    </w:p>
    <w:p w14:paraId="76255099" w14:textId="77777777" w:rsidR="00ED3412" w:rsidRPr="007842DB" w:rsidRDefault="00ED3412" w:rsidP="007842DB">
      <w:pPr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842DB">
        <w:rPr>
          <w:rFonts w:ascii="Times New Roman" w:eastAsia="Times New Roman" w:hAnsi="Times New Roman" w:cs="Times New Roman"/>
          <w:b/>
          <w:lang w:eastAsia="pl-PL"/>
        </w:rPr>
        <w:t>„Przetwarzanie odpadów innych niż niebezpieczne oraz powierzchniowa obróbka produktów w instalacji z zastosowaniem rozpuszczalników organicznych”.</w:t>
      </w:r>
    </w:p>
    <w:p w14:paraId="1091E1B0" w14:textId="77777777" w:rsidR="00ED3412" w:rsidRPr="007842DB" w:rsidRDefault="00ED3412" w:rsidP="007842DB">
      <w:pPr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78BEA30" w14:textId="77777777" w:rsidR="00ED3412" w:rsidRPr="007842DB" w:rsidRDefault="00ED3412" w:rsidP="007842D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42DB"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14:paraId="5DA417B1" w14:textId="3B01151C" w:rsidR="00ED3412" w:rsidRPr="007842DB" w:rsidRDefault="007842DB" w:rsidP="007842DB">
      <w:pPr>
        <w:keepNext/>
        <w:spacing w:before="120" w:after="120" w:line="240" w:lineRule="auto"/>
        <w:ind w:firstLine="567"/>
        <w:outlineLvl w:val="1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W dniu </w:t>
      </w:r>
      <w:r w:rsidR="008F024F" w:rsidRPr="007842DB">
        <w:rPr>
          <w:rFonts w:ascii="Times New Roman" w:eastAsia="Arial Unicode MS" w:hAnsi="Times New Roman" w:cs="Times New Roman"/>
          <w:lang w:eastAsia="pl-PL"/>
        </w:rPr>
        <w:t>02 grudnia 2022</w:t>
      </w:r>
      <w:r w:rsidR="00ED3412" w:rsidRPr="007842DB">
        <w:rPr>
          <w:rFonts w:ascii="Times New Roman" w:eastAsia="Arial Unicode MS" w:hAnsi="Times New Roman" w:cs="Times New Roman"/>
          <w:lang w:eastAsia="pl-PL"/>
        </w:rPr>
        <w:t xml:space="preserve"> r. do Burmistrza Nowogrodu Bobrzańskiego wpłynął wniosek</w:t>
      </w:r>
      <w:r w:rsidR="00ED3412" w:rsidRPr="007842DB">
        <w:rPr>
          <w:rFonts w:ascii="Times New Roman" w:eastAsia="Arial Unicode MS" w:hAnsi="Times New Roman" w:cs="Times New Roman"/>
          <w:bCs/>
          <w:lang w:eastAsia="pl-PL"/>
        </w:rPr>
        <w:t xml:space="preserve"> </w:t>
      </w:r>
      <w:r w:rsidR="00ED3412" w:rsidRPr="007842DB">
        <w:rPr>
          <w:rFonts w:ascii="Times New Roman" w:eastAsia="Arial Unicode MS" w:hAnsi="Times New Roman" w:cs="Times New Roman"/>
          <w:lang w:eastAsia="pl-PL"/>
        </w:rPr>
        <w:t>o wydanie decyzji o środowiskowych uwarunkowaniach dla przedsięwzięcia pn.: „</w:t>
      </w:r>
      <w:r w:rsidR="00ED3412" w:rsidRPr="007842DB">
        <w:rPr>
          <w:rFonts w:ascii="Times New Roman" w:eastAsia="Times New Roman" w:hAnsi="Times New Roman" w:cs="Times New Roman"/>
          <w:lang w:eastAsia="pl-PL"/>
        </w:rPr>
        <w:t>Przetwarzanie odpadów innych niż niebezpieczne oraz powierzchniowa obróbka produktów w instalacji z zastosowaniem rozpuszczalników organicznych</w:t>
      </w:r>
      <w:r w:rsidR="00ED3412" w:rsidRPr="007842DB">
        <w:rPr>
          <w:rFonts w:ascii="Times New Roman" w:eastAsia="Arial Unicode MS" w:hAnsi="Times New Roman" w:cs="Times New Roman"/>
          <w:lang w:eastAsia="pl-PL"/>
        </w:rPr>
        <w:t>”.</w:t>
      </w:r>
      <w:r w:rsidR="00ED3412" w:rsidRPr="007842DB">
        <w:rPr>
          <w:rFonts w:ascii="Times New Roman" w:eastAsia="Calibri" w:hAnsi="Times New Roman" w:cs="Times New Roman"/>
        </w:rPr>
        <w:t xml:space="preserve"> którego inwestorem jest GAL</w:t>
      </w:r>
      <w:r w:rsidR="00B955BE">
        <w:rPr>
          <w:rFonts w:ascii="Times New Roman" w:eastAsia="Calibri" w:hAnsi="Times New Roman" w:cs="Times New Roman"/>
        </w:rPr>
        <w:t>L</w:t>
      </w:r>
      <w:r w:rsidR="00ED3412" w:rsidRPr="007842DB">
        <w:rPr>
          <w:rFonts w:ascii="Times New Roman" w:eastAsia="Calibri" w:hAnsi="Times New Roman" w:cs="Times New Roman"/>
        </w:rPr>
        <w:t>IZO POLSKA Sp. z o. o.</w:t>
      </w:r>
      <w:r>
        <w:rPr>
          <w:rFonts w:ascii="Times New Roman" w:eastAsia="Calibri" w:hAnsi="Times New Roman" w:cs="Times New Roman"/>
        </w:rPr>
        <w:t xml:space="preserve"> </w:t>
      </w:r>
      <w:r w:rsidRPr="007842DB">
        <w:rPr>
          <w:rFonts w:ascii="Times New Roman" w:eastAsia="Calibri" w:hAnsi="Times New Roman" w:cs="Times New Roman"/>
        </w:rPr>
        <w:t>ul</w:t>
      </w:r>
      <w:r>
        <w:rPr>
          <w:rFonts w:ascii="Times New Roman" w:eastAsia="Calibri" w:hAnsi="Times New Roman" w:cs="Times New Roman"/>
        </w:rPr>
        <w:t>.</w:t>
      </w:r>
      <w:r w:rsidRPr="007842DB">
        <w:rPr>
          <w:rFonts w:ascii="Times New Roman" w:eastAsia="Calibri" w:hAnsi="Times New Roman" w:cs="Times New Roman"/>
        </w:rPr>
        <w:t xml:space="preserve"> Budowlańców 11, 66-010 Nowogród Bobrzański</w:t>
      </w:r>
      <w:r>
        <w:rPr>
          <w:rFonts w:ascii="Times New Roman" w:eastAsia="Calibri" w:hAnsi="Times New Roman" w:cs="Times New Roman"/>
        </w:rPr>
        <w:t>.</w:t>
      </w:r>
    </w:p>
    <w:p w14:paraId="7B2DBC7C" w14:textId="30AAC398" w:rsidR="00ED3412" w:rsidRPr="007842DB" w:rsidRDefault="00ED3412" w:rsidP="007842DB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7842DB">
        <w:rPr>
          <w:rFonts w:ascii="Times New Roman" w:eastAsia="Calibri" w:hAnsi="Times New Roman" w:cs="Times New Roman"/>
        </w:rPr>
        <w:t xml:space="preserve">Rozpatrywane przedsięwzięcie polegać </w:t>
      </w:r>
      <w:r w:rsidR="007842DB">
        <w:rPr>
          <w:rFonts w:ascii="Times New Roman" w:eastAsia="Calibri" w:hAnsi="Times New Roman" w:cs="Times New Roman"/>
        </w:rPr>
        <w:t xml:space="preserve">miało </w:t>
      </w:r>
      <w:r w:rsidRPr="007842DB">
        <w:rPr>
          <w:rFonts w:ascii="Times New Roman" w:eastAsia="Calibri" w:hAnsi="Times New Roman" w:cs="Times New Roman"/>
        </w:rPr>
        <w:t>na przetwarzaniu odpadów innych niż</w:t>
      </w:r>
      <w:r w:rsidR="00AF695F">
        <w:rPr>
          <w:rFonts w:ascii="Times New Roman" w:eastAsia="Calibri" w:hAnsi="Times New Roman" w:cs="Times New Roman"/>
        </w:rPr>
        <w:t xml:space="preserve"> </w:t>
      </w:r>
      <w:r w:rsidRPr="007842DB">
        <w:rPr>
          <w:rFonts w:ascii="Times New Roman" w:eastAsia="Calibri" w:hAnsi="Times New Roman" w:cs="Times New Roman"/>
        </w:rPr>
        <w:t>niebezpieczne o kodach 10 02 10 i 10 02 01. Odpady te wykorzystywane będą do produkcji przeciwwag betonowych. Inwestycja zlokalizowana ma być na działce nr 502/26 obręb Nowogród Bobrzański, gmina Nowogród Bobrzański. Tym samym, rozpatrywana inwestycja osiąga próg 10 Mg na dobę.</w:t>
      </w:r>
    </w:p>
    <w:p w14:paraId="24A4E36D" w14:textId="77777777" w:rsidR="00ED3412" w:rsidRPr="007842DB" w:rsidRDefault="00ED3412" w:rsidP="007842DB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7842DB">
        <w:rPr>
          <w:rFonts w:ascii="Times New Roman" w:eastAsia="Calibri" w:hAnsi="Times New Roman" w:cs="Times New Roman"/>
        </w:rPr>
        <w:t xml:space="preserve">Analizowana inwestycja, zgodnie z § 2 ust. 1 pkt 47 </w:t>
      </w:r>
      <w:r w:rsidRPr="007842DB">
        <w:rPr>
          <w:rFonts w:ascii="Times New Roman" w:eastAsia="Times New Roman" w:hAnsi="Times New Roman" w:cs="Times New Roman"/>
          <w:lang w:eastAsia="pl-PL"/>
        </w:rPr>
        <w:t>rozporządzenia Rady Ministrów</w:t>
      </w:r>
      <w:r w:rsidRPr="007842DB">
        <w:rPr>
          <w:rFonts w:ascii="Times New Roman" w:eastAsia="Times New Roman" w:hAnsi="Times New Roman" w:cs="Times New Roman"/>
          <w:lang w:eastAsia="pl-PL"/>
        </w:rPr>
        <w:br/>
        <w:t xml:space="preserve"> z dnia 10 września 2019 r. w sprawie przedsięwzięć mogących znacząco oddziaływać na środowisko (Dz. U. z 2019 r. poz. 1839, z </w:t>
      </w:r>
      <w:proofErr w:type="spellStart"/>
      <w:r w:rsidRPr="007842D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842DB">
        <w:rPr>
          <w:rFonts w:ascii="Times New Roman" w:eastAsia="Times New Roman" w:hAnsi="Times New Roman" w:cs="Times New Roman"/>
          <w:lang w:eastAsia="pl-PL"/>
        </w:rPr>
        <w:t xml:space="preserve">. zm.), </w:t>
      </w:r>
      <w:r w:rsidRPr="007842DB">
        <w:rPr>
          <w:rFonts w:ascii="Times New Roman" w:eastAsia="Calibri" w:hAnsi="Times New Roman" w:cs="Times New Roman"/>
        </w:rPr>
        <w:t>jest przedsięwzięciem mogącym zawsze znacząco oddziaływać na środowisko</w:t>
      </w:r>
      <w:r w:rsidRPr="007842DB">
        <w:rPr>
          <w:rFonts w:ascii="Times New Roman" w:eastAsia="Times New Roman" w:hAnsi="Times New Roman" w:cs="Times New Roman"/>
          <w:lang w:eastAsia="pl-PL"/>
        </w:rPr>
        <w:t>.</w:t>
      </w:r>
    </w:p>
    <w:p w14:paraId="64B5822B" w14:textId="08CC3C02" w:rsidR="00ED3412" w:rsidRPr="007842DB" w:rsidRDefault="00ED3412" w:rsidP="007842DB">
      <w:pPr>
        <w:tabs>
          <w:tab w:val="left" w:pos="-2835"/>
          <w:tab w:val="left" w:pos="-2410"/>
        </w:tabs>
        <w:spacing w:after="120" w:line="240" w:lineRule="auto"/>
        <w:ind w:firstLine="567"/>
        <w:rPr>
          <w:rFonts w:ascii="Times New Roman" w:eastAsia="Times New Roman" w:hAnsi="Times New Roman" w:cs="Times New Roman"/>
          <w:lang w:eastAsia="pl-PL"/>
        </w:rPr>
      </w:pPr>
      <w:r w:rsidRPr="007842DB">
        <w:rPr>
          <w:rFonts w:ascii="Times New Roman" w:eastAsia="Times New Roman" w:hAnsi="Times New Roman" w:cs="Times New Roman"/>
          <w:lang w:eastAsia="pl-PL"/>
        </w:rPr>
        <w:t xml:space="preserve">W toku prowadzonego postępowania, </w:t>
      </w:r>
      <w:r w:rsidRPr="007842DB">
        <w:rPr>
          <w:rFonts w:ascii="Times New Roman" w:eastAsia="Calibri" w:hAnsi="Times New Roman" w:cs="Times New Roman"/>
        </w:rPr>
        <w:t>GAL</w:t>
      </w:r>
      <w:r w:rsidR="00B955BE">
        <w:rPr>
          <w:rFonts w:ascii="Times New Roman" w:eastAsia="Calibri" w:hAnsi="Times New Roman" w:cs="Times New Roman"/>
        </w:rPr>
        <w:t>L</w:t>
      </w:r>
      <w:r w:rsidRPr="007842DB">
        <w:rPr>
          <w:rFonts w:ascii="Times New Roman" w:eastAsia="Calibri" w:hAnsi="Times New Roman" w:cs="Times New Roman"/>
        </w:rPr>
        <w:t>IZO POLSKA Sp. z o. o.</w:t>
      </w:r>
      <w:r w:rsidRPr="007842DB">
        <w:rPr>
          <w:rFonts w:ascii="Times New Roman" w:eastAsia="Times New Roman" w:hAnsi="Times New Roman" w:cs="Times New Roman"/>
          <w:lang w:eastAsia="pl-PL"/>
        </w:rPr>
        <w:t xml:space="preserve">, wystąpił do Burmistrza Nowogrodu Bobrzańskiego z pismem z dnia </w:t>
      </w:r>
      <w:r w:rsidR="00546849" w:rsidRPr="007842DB">
        <w:rPr>
          <w:rFonts w:ascii="Times New Roman" w:eastAsia="Times New Roman" w:hAnsi="Times New Roman" w:cs="Times New Roman"/>
          <w:lang w:eastAsia="pl-PL"/>
        </w:rPr>
        <w:t>01.03.2024</w:t>
      </w:r>
      <w:r w:rsidRPr="007842DB">
        <w:rPr>
          <w:rFonts w:ascii="Times New Roman" w:eastAsia="Times New Roman" w:hAnsi="Times New Roman" w:cs="Times New Roman"/>
          <w:lang w:eastAsia="pl-PL"/>
        </w:rPr>
        <w:t xml:space="preserve"> r. o wycofanie wniosku z dnia</w:t>
      </w:r>
      <w:r w:rsidR="00546849" w:rsidRPr="007842D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F695F">
        <w:rPr>
          <w:rFonts w:ascii="Times New Roman" w:eastAsia="Times New Roman" w:hAnsi="Times New Roman" w:cs="Times New Roman"/>
          <w:lang w:eastAsia="pl-PL"/>
        </w:rPr>
        <w:t>29 listopada 2022</w:t>
      </w:r>
      <w:r w:rsidRPr="007842DB">
        <w:rPr>
          <w:rFonts w:ascii="Times New Roman" w:eastAsia="Times New Roman" w:hAnsi="Times New Roman" w:cs="Times New Roman"/>
          <w:lang w:eastAsia="pl-PL"/>
        </w:rPr>
        <w:t xml:space="preserve"> r. o wydanie decyzji o środowiskowych uwarunkowaniach dla planowanego przedsięwzięcia.</w:t>
      </w:r>
    </w:p>
    <w:p w14:paraId="224FA6F5" w14:textId="313BBDA7" w:rsidR="00ED3412" w:rsidRPr="007842DB" w:rsidRDefault="00AF695F" w:rsidP="00AF695F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</w:t>
      </w:r>
      <w:r w:rsidR="00ED3412" w:rsidRPr="007842DB">
        <w:rPr>
          <w:rFonts w:ascii="Times New Roman" w:eastAsia="Times New Roman" w:hAnsi="Times New Roman" w:cs="Times New Roman"/>
          <w:lang w:eastAsia="pl-PL"/>
        </w:rPr>
        <w:t xml:space="preserve">Zgodnie z art. 73 ust. 1 ustawy </w:t>
      </w:r>
      <w:proofErr w:type="spellStart"/>
      <w:r w:rsidR="00ED3412" w:rsidRPr="007842DB">
        <w:rPr>
          <w:rFonts w:ascii="Times New Roman" w:eastAsia="Times New Roman" w:hAnsi="Times New Roman" w:cs="Times New Roman"/>
          <w:lang w:eastAsia="pl-PL"/>
        </w:rPr>
        <w:t>ooś</w:t>
      </w:r>
      <w:proofErr w:type="spellEnd"/>
      <w:r w:rsidR="00ED3412" w:rsidRPr="007842DB">
        <w:rPr>
          <w:rFonts w:ascii="Times New Roman" w:eastAsia="Times New Roman" w:hAnsi="Times New Roman" w:cs="Times New Roman"/>
          <w:lang w:eastAsia="pl-PL"/>
        </w:rPr>
        <w:t xml:space="preserve"> postępowanie w sprawie wydania decyzji o środowiskowych uwarunkowaniach wszczyna się na wniosek podmiotu planującego realizację przedsięwzięcia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ED3412" w:rsidRPr="007842DB">
        <w:rPr>
          <w:rFonts w:ascii="Times New Roman" w:eastAsia="Times New Roman" w:hAnsi="Times New Roman" w:cs="Times New Roman"/>
          <w:lang w:eastAsia="pl-PL"/>
        </w:rPr>
        <w:t>(z wyjątkiem przypadku określonego w ust. 2 tego przepisu). Wynika z tego, że żądanie wydania decyzji jest elementem warunkującym możliwość prowadzenia tego postępowania administracyjnego.</w:t>
      </w:r>
    </w:p>
    <w:p w14:paraId="64C4B7BA" w14:textId="4F73647B" w:rsidR="00ED3412" w:rsidRPr="007842DB" w:rsidRDefault="00AF695F" w:rsidP="00AF695F">
      <w:pPr>
        <w:tabs>
          <w:tab w:val="left" w:pos="-3828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ED3412" w:rsidRPr="007842DB">
        <w:rPr>
          <w:rFonts w:ascii="Times New Roman" w:eastAsia="Times New Roman" w:hAnsi="Times New Roman" w:cs="Times New Roman"/>
          <w:lang w:eastAsia="pl-PL"/>
        </w:rPr>
        <w:t xml:space="preserve">Cofnięcie przez uprawniony podmiot stosownego wniosku o wydanie decyzji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3412" w:rsidRPr="007842DB">
        <w:rPr>
          <w:rFonts w:ascii="Times New Roman" w:eastAsia="Times New Roman" w:hAnsi="Times New Roman" w:cs="Times New Roman"/>
          <w:lang w:eastAsia="pl-PL"/>
        </w:rPr>
        <w:t xml:space="preserve">o środowiskowych uwarunkowaniach powoduje, iż postępowanie staje się bezprzedmiotowe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3412" w:rsidRPr="007842DB">
        <w:rPr>
          <w:rFonts w:ascii="Times New Roman" w:eastAsia="Times New Roman" w:hAnsi="Times New Roman" w:cs="Times New Roman"/>
          <w:lang w:eastAsia="pl-PL"/>
        </w:rPr>
        <w:t>z racji braku żądania. Z tego też względu, organ właściwy do wydania decyzji administracyjnej zobowiązany jest do umorzenia postępowania. Stanowisko takie potwierdził Naczelny Sąd Administracyjny w Warszawie w wyroku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3412" w:rsidRPr="007842DB">
        <w:rPr>
          <w:rFonts w:ascii="Times New Roman" w:eastAsia="Times New Roman" w:hAnsi="Times New Roman" w:cs="Times New Roman"/>
          <w:lang w:eastAsia="pl-PL"/>
        </w:rPr>
        <w:t xml:space="preserve"> z dnia 26 września 2001 r., sygn. V SA 381/01, uznając, iż: „Decyzję o umorzeniu postępowania organ administracji państwowej wydaje zgodnie z art. 105 § 1 kpa wówczas, gdy postępowanie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ED3412" w:rsidRPr="007842DB">
        <w:rPr>
          <w:rFonts w:ascii="Times New Roman" w:eastAsia="Times New Roman" w:hAnsi="Times New Roman" w:cs="Times New Roman"/>
          <w:lang w:eastAsia="pl-PL"/>
        </w:rPr>
        <w:t xml:space="preserve"> z jakiejkolwiek przyczyny stało się bezprzedmiotowe, w szczególności wówczas, gdy strona rezygnuje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3412" w:rsidRPr="007842DB">
        <w:rPr>
          <w:rFonts w:ascii="Times New Roman" w:eastAsia="Times New Roman" w:hAnsi="Times New Roman" w:cs="Times New Roman"/>
          <w:lang w:eastAsia="pl-PL"/>
        </w:rPr>
        <w:t xml:space="preserve">z ubiegania się o rozstrzygnięcie określonej treści, gdy przyznanie określonego uprawnienia stało się zbędne lub gdy organ administracyjny stwierdzi oczywisty brak podstaw prawnych i faktycznych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3412" w:rsidRPr="007842DB">
        <w:rPr>
          <w:rFonts w:ascii="Times New Roman" w:eastAsia="Times New Roman" w:hAnsi="Times New Roman" w:cs="Times New Roman"/>
          <w:lang w:eastAsia="pl-PL"/>
        </w:rPr>
        <w:t>do merytorycznego rozpatrzenia sprawy” (także: WSA w Lublinie z dnia 8 maja 2012 r., sygn. II SA/Lu 151/12)</w:t>
      </w:r>
    </w:p>
    <w:p w14:paraId="69C959A5" w14:textId="0755E3BD" w:rsidR="00ED3412" w:rsidRPr="007842DB" w:rsidRDefault="00ED3412" w:rsidP="007842DB">
      <w:pPr>
        <w:tabs>
          <w:tab w:val="left" w:pos="-3828"/>
        </w:tabs>
        <w:spacing w:after="120" w:line="240" w:lineRule="auto"/>
        <w:ind w:firstLine="567"/>
        <w:rPr>
          <w:rFonts w:ascii="Times New Roman" w:eastAsia="Times New Roman" w:hAnsi="Times New Roman" w:cs="Times New Roman"/>
          <w:lang w:eastAsia="pl-PL"/>
        </w:rPr>
      </w:pPr>
      <w:r w:rsidRPr="007842DB">
        <w:rPr>
          <w:rFonts w:ascii="Times New Roman" w:eastAsia="Times New Roman" w:hAnsi="Times New Roman" w:cs="Times New Roman"/>
          <w:lang w:eastAsia="pl-PL"/>
        </w:rPr>
        <w:t xml:space="preserve">Biorąc powyższe pod uwagę, prowadzenie postępowania w przedmiotowej sprawie uznano za bezprzedmiotowe, dlatego działając w oparciu o cytowane na wstępie przepisy rozstrzygnięto jak </w:t>
      </w:r>
      <w:r w:rsidR="00AF695F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7842DB">
        <w:rPr>
          <w:rFonts w:ascii="Times New Roman" w:eastAsia="Times New Roman" w:hAnsi="Times New Roman" w:cs="Times New Roman"/>
          <w:lang w:eastAsia="pl-PL"/>
        </w:rPr>
        <w:t xml:space="preserve">w sentencji.  </w:t>
      </w:r>
    </w:p>
    <w:p w14:paraId="6C81118A" w14:textId="77777777" w:rsidR="00ED3412" w:rsidRPr="007842DB" w:rsidRDefault="00ED3412" w:rsidP="00ED34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42DB">
        <w:rPr>
          <w:rFonts w:ascii="Times New Roman" w:eastAsia="Times New Roman" w:hAnsi="Times New Roman" w:cs="Times New Roman"/>
          <w:b/>
          <w:lang w:eastAsia="pl-PL"/>
        </w:rPr>
        <w:t>POUCZENIE</w:t>
      </w:r>
    </w:p>
    <w:p w14:paraId="2E8ACBFA" w14:textId="77777777" w:rsidR="00ED3412" w:rsidRPr="007842DB" w:rsidRDefault="00ED3412" w:rsidP="00AF695F">
      <w:pPr>
        <w:spacing w:after="120" w:line="240" w:lineRule="auto"/>
        <w:ind w:firstLine="567"/>
        <w:rPr>
          <w:rFonts w:ascii="Times New Roman" w:eastAsia="Times New Roman" w:hAnsi="Times New Roman" w:cs="Times New Roman"/>
          <w:lang w:eastAsia="pl-PL"/>
        </w:rPr>
      </w:pPr>
      <w:r w:rsidRPr="007842DB">
        <w:rPr>
          <w:rFonts w:ascii="Times New Roman" w:eastAsia="Times New Roman" w:hAnsi="Times New Roman" w:cs="Times New Roman"/>
          <w:lang w:eastAsia="pl-PL"/>
        </w:rPr>
        <w:t>Od niniejszej decyzji służy stronom prawo wniesienia odwołania do Samorządowego Kolegium Odwoławczego, za pośrednictwem Burmistrza Nowogrodu Bobrzańskiego,</w:t>
      </w:r>
      <w:r w:rsidRPr="007842DB">
        <w:rPr>
          <w:rFonts w:ascii="Times New Roman" w:eastAsia="Times New Roman" w:hAnsi="Times New Roman" w:cs="Times New Roman"/>
          <w:lang w:eastAsia="pl-PL"/>
        </w:rPr>
        <w:br/>
        <w:t xml:space="preserve">w terminie </w:t>
      </w:r>
      <w:r w:rsidRPr="007842DB">
        <w:rPr>
          <w:rFonts w:ascii="Times New Roman" w:eastAsia="Times New Roman" w:hAnsi="Times New Roman" w:cs="Times New Roman"/>
          <w:b/>
          <w:lang w:eastAsia="pl-PL"/>
        </w:rPr>
        <w:t>14 dni</w:t>
      </w:r>
      <w:r w:rsidRPr="007842DB">
        <w:rPr>
          <w:rFonts w:ascii="Times New Roman" w:eastAsia="Times New Roman" w:hAnsi="Times New Roman" w:cs="Times New Roman"/>
          <w:lang w:eastAsia="pl-PL"/>
        </w:rPr>
        <w:t xml:space="preserve"> od daty doręczenia.</w:t>
      </w:r>
    </w:p>
    <w:p w14:paraId="1DBFFE94" w14:textId="0198FF64" w:rsidR="00ED3412" w:rsidRPr="007842DB" w:rsidRDefault="00ED3412" w:rsidP="00AF695F">
      <w:pPr>
        <w:spacing w:after="120" w:line="240" w:lineRule="auto"/>
        <w:ind w:firstLine="567"/>
        <w:rPr>
          <w:rFonts w:ascii="Times New Roman" w:eastAsia="Times New Roman" w:hAnsi="Times New Roman" w:cs="Times New Roman"/>
          <w:lang w:eastAsia="pl-PL"/>
        </w:rPr>
      </w:pPr>
      <w:r w:rsidRPr="007842DB">
        <w:rPr>
          <w:rFonts w:ascii="Times New Roman" w:eastAsia="Times New Roman" w:hAnsi="Times New Roman" w:cs="Times New Roman"/>
          <w:lang w:eastAsia="pl-PL"/>
        </w:rPr>
        <w:t xml:space="preserve">W trakcie biegu terminu do wniesienia odwołania strona może zrzec się prawa </w:t>
      </w:r>
      <w:r w:rsidR="00AF69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42DB">
        <w:rPr>
          <w:rFonts w:ascii="Times New Roman" w:eastAsia="Times New Roman" w:hAnsi="Times New Roman" w:cs="Times New Roman"/>
          <w:lang w:eastAsia="pl-PL"/>
        </w:rPr>
        <w:t xml:space="preserve">do wniesienia odwołania wobec organu administracji publicznej, który wydał decyzję. </w:t>
      </w:r>
      <w:r w:rsidR="00AF69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42DB">
        <w:rPr>
          <w:rFonts w:ascii="Times New Roman" w:eastAsia="Times New Roman" w:hAnsi="Times New Roman" w:cs="Times New Roman"/>
          <w:lang w:eastAsia="pl-PL"/>
        </w:rPr>
        <w:t xml:space="preserve">Z dniem doręczenia organowi administracji publicznej oświadczenia o zrzeczeniu się prawa </w:t>
      </w:r>
      <w:r w:rsidR="00AF69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42DB">
        <w:rPr>
          <w:rFonts w:ascii="Times New Roman" w:eastAsia="Times New Roman" w:hAnsi="Times New Roman" w:cs="Times New Roman"/>
          <w:lang w:eastAsia="pl-PL"/>
        </w:rPr>
        <w:t xml:space="preserve">do wniesienia odwołania przez ostatnią ze stron postępowania, decyzja staje się ostateczna </w:t>
      </w:r>
      <w:r w:rsidR="00AF69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42DB">
        <w:rPr>
          <w:rFonts w:ascii="Times New Roman" w:eastAsia="Times New Roman" w:hAnsi="Times New Roman" w:cs="Times New Roman"/>
          <w:lang w:eastAsia="pl-PL"/>
        </w:rPr>
        <w:t>i prawomocna.</w:t>
      </w:r>
    </w:p>
    <w:p w14:paraId="6996358D" w14:textId="77777777" w:rsidR="00ED3412" w:rsidRPr="007842DB" w:rsidRDefault="00ED3412" w:rsidP="00ED341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59619DA" w14:textId="0C082B42" w:rsidR="00F766AE" w:rsidRPr="007842DB" w:rsidRDefault="00F766AE" w:rsidP="00F766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7842DB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Z up. Burmistrza</w:t>
      </w:r>
    </w:p>
    <w:p w14:paraId="0A6A7DF1" w14:textId="4195CF78" w:rsidR="00F766AE" w:rsidRPr="007842DB" w:rsidRDefault="00F766AE" w:rsidP="00F766A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7842DB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mgr inż. Mirosław Walencik</w:t>
      </w:r>
    </w:p>
    <w:p w14:paraId="5B7D23AB" w14:textId="4379730B" w:rsidR="00ED3412" w:rsidRPr="007842DB" w:rsidRDefault="00F766AE" w:rsidP="00F766AE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7842DB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Zastępca Burmistrza</w:t>
      </w:r>
      <w:r w:rsidRPr="007842DB">
        <w:rPr>
          <w:rFonts w:ascii="Times New Roman" w:eastAsia="Times New Roman" w:hAnsi="Times New Roman" w:cs="Times New Roman"/>
          <w:u w:val="single"/>
          <w:lang w:eastAsia="pl-PL"/>
        </w:rPr>
        <w:t xml:space="preserve">                                                                                      </w:t>
      </w:r>
    </w:p>
    <w:p w14:paraId="1A3CCF1A" w14:textId="77777777" w:rsidR="00ED3412" w:rsidRPr="007842DB" w:rsidRDefault="00ED3412" w:rsidP="00ED341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C46F60D" w14:textId="77777777" w:rsidR="00ED3412" w:rsidRPr="007842DB" w:rsidRDefault="00ED3412" w:rsidP="00ED341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95A149C" w14:textId="77777777" w:rsidR="00ED3412" w:rsidRPr="007842DB" w:rsidRDefault="00ED3412" w:rsidP="00ED34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D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Otrzymują</w:t>
      </w:r>
      <w:r w:rsidRPr="007842D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4FD56DE0" w14:textId="50A122DB" w:rsidR="00ED3412" w:rsidRPr="007842DB" w:rsidRDefault="00ED3412" w:rsidP="00ED3412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DB">
        <w:rPr>
          <w:rFonts w:ascii="Times New Roman" w:eastAsia="Calibri" w:hAnsi="Times New Roman" w:cs="Times New Roman"/>
          <w:sz w:val="20"/>
          <w:szCs w:val="20"/>
        </w:rPr>
        <w:t>GAL</w:t>
      </w:r>
      <w:r w:rsidR="00B955BE">
        <w:rPr>
          <w:rFonts w:ascii="Times New Roman" w:eastAsia="Calibri" w:hAnsi="Times New Roman" w:cs="Times New Roman"/>
          <w:sz w:val="20"/>
          <w:szCs w:val="20"/>
        </w:rPr>
        <w:t>L</w:t>
      </w:r>
      <w:r w:rsidRPr="007842DB">
        <w:rPr>
          <w:rFonts w:ascii="Times New Roman" w:eastAsia="Calibri" w:hAnsi="Times New Roman" w:cs="Times New Roman"/>
          <w:sz w:val="20"/>
          <w:szCs w:val="20"/>
        </w:rPr>
        <w:t>IZO POLSKA Sp. z o. o.</w:t>
      </w:r>
      <w:r w:rsidRPr="00784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14:paraId="49E515F9" w14:textId="77777777" w:rsidR="00ED3412" w:rsidRPr="007842DB" w:rsidRDefault="00ED3412" w:rsidP="00ED3412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pozostałe strony postępowania wg wykazu w aktach, </w:t>
      </w:r>
    </w:p>
    <w:p w14:paraId="7488C500" w14:textId="77777777" w:rsidR="00ED3412" w:rsidRPr="007842DB" w:rsidRDefault="00ED3412" w:rsidP="00ED3412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DB">
        <w:rPr>
          <w:rFonts w:ascii="Times New Roman" w:eastAsia="Times New Roman" w:hAnsi="Times New Roman" w:cs="Times New Roman"/>
          <w:sz w:val="20"/>
          <w:szCs w:val="20"/>
          <w:lang w:eastAsia="pl-PL"/>
        </w:rPr>
        <w:t>Ad acta.</w:t>
      </w:r>
    </w:p>
    <w:p w14:paraId="3DFA7F25" w14:textId="77777777" w:rsidR="00ED3412" w:rsidRPr="007842DB" w:rsidRDefault="00ED3412" w:rsidP="00ED3412">
      <w:pPr>
        <w:rPr>
          <w:rFonts w:ascii="Times New Roman" w:hAnsi="Times New Roman" w:cs="Times New Roman"/>
          <w:sz w:val="20"/>
          <w:szCs w:val="20"/>
        </w:rPr>
      </w:pPr>
    </w:p>
    <w:p w14:paraId="4DEC88E1" w14:textId="77777777" w:rsidR="00ED3412" w:rsidRPr="007842DB" w:rsidRDefault="00ED3412" w:rsidP="00ED341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842DB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14:paraId="064C02CC" w14:textId="77777777" w:rsidR="00ED3412" w:rsidRPr="007842DB" w:rsidRDefault="00ED3412" w:rsidP="00ED3412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842DB">
        <w:rPr>
          <w:rFonts w:ascii="Times New Roman" w:hAnsi="Times New Roman" w:cs="Times New Roman"/>
          <w:sz w:val="20"/>
          <w:szCs w:val="20"/>
        </w:rPr>
        <w:t xml:space="preserve">Regionalny Dyrektor Ochrony Środowiska w Gorzowie Wielkopolskim, </w:t>
      </w:r>
    </w:p>
    <w:p w14:paraId="2D140488" w14:textId="77777777" w:rsidR="00ED3412" w:rsidRPr="007842DB" w:rsidRDefault="00ED3412" w:rsidP="00ED3412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842DB">
        <w:rPr>
          <w:rFonts w:ascii="Times New Roman" w:hAnsi="Times New Roman" w:cs="Times New Roman"/>
          <w:sz w:val="20"/>
          <w:szCs w:val="20"/>
        </w:rPr>
        <w:t>Państwowy Powiatowy Inspektor Sanitarny Zielonej Górze</w:t>
      </w:r>
    </w:p>
    <w:p w14:paraId="73FEA6A0" w14:textId="77777777" w:rsidR="00ED3412" w:rsidRPr="007842DB" w:rsidRDefault="00ED3412" w:rsidP="00ED3412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7842DB">
        <w:rPr>
          <w:rFonts w:ascii="Times New Roman" w:hAnsi="Times New Roman" w:cs="Times New Roman"/>
          <w:sz w:val="20"/>
          <w:szCs w:val="20"/>
        </w:rPr>
        <w:t>Regionalny Zarządu Gospodarki Wodnej we Wrocławiu</w:t>
      </w:r>
    </w:p>
    <w:p w14:paraId="7D63D5C2" w14:textId="0779E405" w:rsidR="00EC0584" w:rsidRPr="007842DB" w:rsidRDefault="00EC0584" w:rsidP="00ED3412">
      <w:pPr>
        <w:spacing w:after="160"/>
        <w:rPr>
          <w:rFonts w:ascii="Times New Roman" w:hAnsi="Times New Roman" w:cs="Times New Roman"/>
          <w:sz w:val="20"/>
          <w:szCs w:val="20"/>
        </w:rPr>
      </w:pPr>
    </w:p>
    <w:sectPr w:rsidR="00EC0584" w:rsidRPr="007842DB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C28CE"/>
    <w:multiLevelType w:val="hybridMultilevel"/>
    <w:tmpl w:val="9848A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E05AB"/>
    <w:multiLevelType w:val="hybridMultilevel"/>
    <w:tmpl w:val="51C2D48C"/>
    <w:lvl w:ilvl="0" w:tplc="8F901B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47483">
    <w:abstractNumId w:val="1"/>
  </w:num>
  <w:num w:numId="2" w16cid:durableId="90526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84"/>
    <w:rsid w:val="003C1D0E"/>
    <w:rsid w:val="00546849"/>
    <w:rsid w:val="005730DD"/>
    <w:rsid w:val="00757952"/>
    <w:rsid w:val="007842DB"/>
    <w:rsid w:val="008F024F"/>
    <w:rsid w:val="009C46C3"/>
    <w:rsid w:val="00AE0BE9"/>
    <w:rsid w:val="00AF695F"/>
    <w:rsid w:val="00B955BE"/>
    <w:rsid w:val="00EC0584"/>
    <w:rsid w:val="00ED3412"/>
    <w:rsid w:val="00F5085C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5004"/>
  <w15:docId w15:val="{D81556EB-8AA3-458B-A58B-75CD793D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14E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1BE5"/>
  </w:style>
  <w:style w:type="character" w:customStyle="1" w:styleId="StopkaZnak">
    <w:name w:val="Stopka Znak"/>
    <w:basedOn w:val="Domylnaczcionkaakapitu"/>
    <w:link w:val="Stopka"/>
    <w:uiPriority w:val="99"/>
    <w:qFormat/>
    <w:rsid w:val="00551BE5"/>
  </w:style>
  <w:style w:type="paragraph" w:styleId="Nagwek">
    <w:name w:val="header"/>
    <w:basedOn w:val="Normalny"/>
    <w:next w:val="Tekstpodstawow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caption11">
    <w:name w:val="caption11"/>
    <w:basedOn w:val="Normalny"/>
    <w:qFormat/>
    <w:pPr>
      <w:spacing w:before="120" w:after="120"/>
    </w:pPr>
    <w:rPr>
      <w:i/>
      <w:iCs/>
      <w:color w:val="000000"/>
    </w:rPr>
  </w:style>
  <w:style w:type="table" w:styleId="Tabela-Siatka">
    <w:name w:val="Table Grid"/>
    <w:basedOn w:val="Standardowy"/>
    <w:rsid w:val="003B14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3412"/>
    <w:pPr>
      <w:suppressAutoHyphens w:val="0"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Świątkowska</dc:creator>
  <dc:description/>
  <cp:lastModifiedBy>Mirosław Walencik</cp:lastModifiedBy>
  <cp:revision>9</cp:revision>
  <cp:lastPrinted>2024-03-01T13:16:00Z</cp:lastPrinted>
  <dcterms:created xsi:type="dcterms:W3CDTF">2024-03-01T11:38:00Z</dcterms:created>
  <dcterms:modified xsi:type="dcterms:W3CDTF">2024-03-01T13:27:00Z</dcterms:modified>
  <dc:language>pl-PL</dc:language>
</cp:coreProperties>
</file>