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62D0570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96A48">
        <w:rPr>
          <w:rFonts w:ascii="Times New Roman" w:hAnsi="Times New Roman" w:cs="Times New Roman"/>
          <w:sz w:val="24"/>
          <w:szCs w:val="24"/>
        </w:rPr>
        <w:t>27</w:t>
      </w:r>
      <w:r w:rsidR="000F102A">
        <w:rPr>
          <w:rFonts w:ascii="Times New Roman" w:hAnsi="Times New Roman" w:cs="Times New Roman"/>
          <w:sz w:val="24"/>
          <w:szCs w:val="24"/>
        </w:rPr>
        <w:t xml:space="preserve"> grudnia</w:t>
      </w:r>
      <w:r w:rsidR="00D428DD">
        <w:rPr>
          <w:rFonts w:ascii="Times New Roman" w:hAnsi="Times New Roman" w:cs="Times New Roman"/>
          <w:sz w:val="24"/>
          <w:szCs w:val="24"/>
        </w:rPr>
        <w:t xml:space="preserve">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BB8E59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2C23EF">
        <w:rPr>
          <w:rFonts w:ascii="Times New Roman" w:hAnsi="Times New Roman" w:cs="Times New Roman"/>
        </w:rPr>
        <w:t>54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6E5AAAC6" w:rsidR="00E041B9" w:rsidRPr="002C23EF" w:rsidRDefault="006D16A0" w:rsidP="002C23EF">
      <w:pPr>
        <w:spacing w:after="0" w:line="240" w:lineRule="auto"/>
        <w:ind w:firstLine="421"/>
        <w:jc w:val="both"/>
      </w:pPr>
      <w:r w:rsidRPr="00720DB8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720DB8">
        <w:rPr>
          <w:rFonts w:ascii="Times New Roman" w:hAnsi="Times New Roman" w:cs="Times New Roman"/>
          <w:sz w:val="24"/>
          <w:szCs w:val="24"/>
        </w:rPr>
        <w:br/>
      </w:r>
      <w:r w:rsidRPr="00720DB8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720DB8">
        <w:rPr>
          <w:rFonts w:ascii="Times New Roman" w:hAnsi="Times New Roman" w:cs="Times New Roman"/>
          <w:sz w:val="24"/>
          <w:szCs w:val="24"/>
        </w:rPr>
        <w:t>(t.j. Dz. U. z 202</w:t>
      </w:r>
      <w:r w:rsidR="00D428DD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720DB8">
        <w:rPr>
          <w:rFonts w:ascii="Times New Roman" w:hAnsi="Times New Roman" w:cs="Times New Roman"/>
          <w:sz w:val="24"/>
          <w:szCs w:val="24"/>
        </w:rPr>
        <w:t>977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720DB8">
        <w:rPr>
          <w:rFonts w:ascii="Times New Roman" w:hAnsi="Times New Roman" w:cs="Times New Roman"/>
          <w:sz w:val="24"/>
          <w:szCs w:val="24"/>
        </w:rPr>
        <w:t xml:space="preserve">oraz </w:t>
      </w:r>
      <w:r w:rsidRPr="00720DB8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720DB8">
        <w:rPr>
          <w:rFonts w:ascii="Times New Roman" w:hAnsi="Times New Roman" w:cs="Times New Roman"/>
          <w:sz w:val="24"/>
          <w:szCs w:val="24"/>
        </w:rPr>
        <w:t>(t.j. Dz.U. z 202</w:t>
      </w:r>
      <w:r w:rsidR="00994C8B" w:rsidRPr="00720DB8">
        <w:rPr>
          <w:rFonts w:ascii="Times New Roman" w:hAnsi="Times New Roman" w:cs="Times New Roman"/>
          <w:sz w:val="24"/>
          <w:szCs w:val="24"/>
        </w:rPr>
        <w:t>3</w:t>
      </w:r>
      <w:r w:rsidR="00D73E34" w:rsidRPr="00720DB8">
        <w:rPr>
          <w:rFonts w:ascii="Times New Roman" w:hAnsi="Times New Roman" w:cs="Times New Roman"/>
          <w:sz w:val="24"/>
          <w:szCs w:val="24"/>
        </w:rPr>
        <w:t>r. poz.</w:t>
      </w:r>
      <w:r w:rsidR="00994C8B" w:rsidRPr="00720DB8">
        <w:rPr>
          <w:rFonts w:ascii="Times New Roman" w:hAnsi="Times New Roman" w:cs="Times New Roman"/>
          <w:sz w:val="24"/>
          <w:szCs w:val="24"/>
        </w:rPr>
        <w:t>775</w:t>
      </w:r>
      <w:r w:rsidR="000F102A" w:rsidRPr="00720DB8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720DB8">
        <w:rPr>
          <w:rFonts w:ascii="Times New Roman" w:hAnsi="Times New Roman" w:cs="Times New Roman"/>
          <w:sz w:val="24"/>
          <w:szCs w:val="24"/>
        </w:rPr>
        <w:t>)</w:t>
      </w:r>
      <w:r w:rsidR="00D73E34" w:rsidRPr="00720DB8">
        <w:rPr>
          <w:rFonts w:ascii="Times New Roman" w:hAnsi="Times New Roman" w:cs="Times New Roman"/>
          <w:sz w:val="24"/>
          <w:szCs w:val="24"/>
        </w:rPr>
        <w:t xml:space="preserve">, </w:t>
      </w:r>
      <w:r w:rsidRPr="00720DB8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720DB8">
        <w:rPr>
          <w:rFonts w:ascii="Times New Roman" w:hAnsi="Times New Roman" w:cs="Times New Roman"/>
          <w:sz w:val="24"/>
          <w:szCs w:val="24"/>
        </w:rPr>
        <w:t>ę</w:t>
      </w:r>
      <w:r w:rsidRPr="00720DB8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720D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720DB8">
        <w:rPr>
          <w:rFonts w:ascii="Times New Roman" w:hAnsi="Times New Roman" w:cs="Times New Roman"/>
          <w:sz w:val="24"/>
          <w:szCs w:val="24"/>
        </w:rPr>
        <w:t>z</w:t>
      </w:r>
      <w:r w:rsidR="0087310B" w:rsidRPr="00720DB8">
        <w:rPr>
          <w:rFonts w:ascii="Times New Roman" w:hAnsi="Times New Roman" w:cs="Times New Roman"/>
          <w:sz w:val="24"/>
          <w:szCs w:val="24"/>
        </w:rPr>
        <w:t> </w:t>
      </w:r>
      <w:r w:rsidR="0088463B" w:rsidRPr="00720DB8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720DB8">
        <w:rPr>
          <w:rFonts w:ascii="Times New Roman" w:hAnsi="Times New Roman" w:cs="Times New Roman"/>
          <w:sz w:val="24"/>
          <w:szCs w:val="24"/>
        </w:rPr>
        <w:t xml:space="preserve"> </w:t>
      </w:r>
      <w:r w:rsidR="002C23EF">
        <w:rPr>
          <w:rFonts w:ascii="Times New Roman" w:hAnsi="Times New Roman" w:cs="Times New Roman"/>
          <w:sz w:val="24"/>
          <w:szCs w:val="24"/>
        </w:rPr>
        <w:t>21 listopada</w:t>
      </w:r>
      <w:r w:rsidR="00994C8B" w:rsidRPr="00720DB8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720DB8">
        <w:rPr>
          <w:rFonts w:ascii="Times New Roman" w:hAnsi="Times New Roman" w:cs="Times New Roman"/>
          <w:sz w:val="24"/>
          <w:szCs w:val="24"/>
        </w:rPr>
        <w:t xml:space="preserve">r. </w:t>
      </w:r>
      <w:r w:rsidR="002C23EF" w:rsidRPr="002C23EF">
        <w:rPr>
          <w:rFonts w:ascii="Times New Roman" w:hAnsi="Times New Roman" w:cs="Times New Roman"/>
          <w:sz w:val="24"/>
          <w:szCs w:val="24"/>
        </w:rPr>
        <w:t xml:space="preserve">Pani Anny Łabaziewicz działającej zgodnie z udzielonym pełnomocnictwem w imieniu i na rzecz inwestora </w:t>
      </w:r>
      <w:r w:rsidR="00720DB8" w:rsidRPr="002C23EF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720DB8" w:rsidRPr="002C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41B9" w:rsidRPr="002C23EF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23F03471" w:rsidR="00BB25AF" w:rsidRDefault="00BB25AF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2C23EF">
        <w:rPr>
          <w:rFonts w:ascii="Times New Roman" w:hAnsi="Times New Roman" w:cs="Times New Roman"/>
          <w:sz w:val="24"/>
          <w:szCs w:val="24"/>
        </w:rPr>
        <w:t>14 grudnia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2C23EF">
        <w:rPr>
          <w:rFonts w:ascii="Times New Roman" w:hAnsi="Times New Roman" w:cs="Times New Roman"/>
          <w:sz w:val="24"/>
          <w:szCs w:val="24"/>
        </w:rPr>
        <w:t>Generalnego Dyrektora Dróg Krajowych i Autostrad</w:t>
      </w:r>
      <w:r w:rsidR="00720DB8">
        <w:rPr>
          <w:rFonts w:ascii="Times New Roman" w:hAnsi="Times New Roman" w:cs="Times New Roman"/>
          <w:sz w:val="24"/>
          <w:szCs w:val="24"/>
        </w:rPr>
        <w:t xml:space="preserve"> </w:t>
      </w:r>
      <w:r w:rsidR="002C23EF">
        <w:rPr>
          <w:rFonts w:ascii="Times New Roman" w:hAnsi="Times New Roman" w:cs="Times New Roman"/>
          <w:sz w:val="24"/>
          <w:szCs w:val="24"/>
        </w:rPr>
        <w:t>postanowienia</w:t>
      </w:r>
      <w:r w:rsidR="00720DB8">
        <w:rPr>
          <w:rFonts w:ascii="Times New Roman" w:hAnsi="Times New Roman" w:cs="Times New Roman"/>
          <w:sz w:val="24"/>
          <w:szCs w:val="24"/>
        </w:rPr>
        <w:t xml:space="preserve"> znak: </w:t>
      </w:r>
      <w:r w:rsidR="002C23EF">
        <w:rPr>
          <w:rFonts w:ascii="Times New Roman" w:hAnsi="Times New Roman" w:cs="Times New Roman"/>
          <w:sz w:val="24"/>
          <w:szCs w:val="24"/>
        </w:rPr>
        <w:t>O/ZG.Z-3.4351.174.2023.JH</w:t>
      </w:r>
      <w:r w:rsidR="0072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(uzgodnienie pozytywne),</w:t>
      </w:r>
    </w:p>
    <w:p w14:paraId="5D31C2B0" w14:textId="29314658" w:rsidR="00B44EFB" w:rsidRDefault="00B44EFB" w:rsidP="002C23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11 grudnia 2023r. przez Powiatowy Zielonogórski Zarząd Dróg postanowienia znak: PZZD./5531.52.2023.SO (uzgodnienie pozytywne)</w:t>
      </w:r>
    </w:p>
    <w:p w14:paraId="535473E0" w14:textId="436A1856" w:rsidR="006D16A0" w:rsidRPr="002C23EF" w:rsidRDefault="00D849D4" w:rsidP="00C81DBC">
      <w:pPr>
        <w:pStyle w:val="Tekstpodstawowy"/>
        <w:jc w:val="both"/>
        <w:rPr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0F102A" w:rsidRPr="000F102A">
        <w:rPr>
          <w:bCs/>
          <w:i w:val="0"/>
          <w:iCs w:val="0"/>
        </w:rPr>
        <w:t>budowa</w:t>
      </w:r>
      <w:r w:rsidR="002C23EF" w:rsidRPr="002C23EF">
        <w:rPr>
          <w:bCs/>
          <w:i w:val="0"/>
          <w:iCs w:val="0"/>
        </w:rPr>
        <w:t xml:space="preserve"> </w:t>
      </w:r>
      <w:bookmarkStart w:id="6" w:name="_Hlk126310661"/>
      <w:r w:rsidR="002C23EF" w:rsidRPr="002C23EF">
        <w:rPr>
          <w:bCs/>
          <w:i w:val="0"/>
          <w:iCs w:val="0"/>
        </w:rPr>
        <w:t>sieci elektroenergetycznych SN 20kV i nn-0,4kV oraz budow</w:t>
      </w:r>
      <w:r w:rsidR="002C23EF">
        <w:rPr>
          <w:bCs/>
          <w:i w:val="0"/>
          <w:iCs w:val="0"/>
        </w:rPr>
        <w:t>a</w:t>
      </w:r>
      <w:r w:rsidR="002C23EF" w:rsidRPr="002C23EF">
        <w:rPr>
          <w:bCs/>
          <w:i w:val="0"/>
          <w:iCs w:val="0"/>
        </w:rPr>
        <w:t xml:space="preserve"> kontenerowej stacji transformatorowej 20/0,4kV na działkach nr ewid. 275/7, 280/7, 996/4, 280/9, 310/1 w obrębie 0001 Nowogród Bobrzański, przy ul. Polnej</w:t>
      </w:r>
      <w:bookmarkEnd w:id="6"/>
      <w:r w:rsidR="002C23EF" w:rsidRPr="002C23EF">
        <w:rPr>
          <w:bCs/>
          <w:i w:val="0"/>
          <w:iCs w:val="0"/>
        </w:rPr>
        <w:t>,</w:t>
      </w:r>
      <w:r w:rsidR="002C23EF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610FB" w14:textId="77777777" w:rsidR="00D50E73" w:rsidRDefault="00D50E73" w:rsidP="00D50E7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7F464346" w14:textId="77777777" w:rsidR="00D50E73" w:rsidRDefault="00D50E73" w:rsidP="00D50E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458FC951" w14:textId="77777777" w:rsidR="00D50E73" w:rsidRDefault="00D50E73" w:rsidP="00D50E7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82B100D" w14:textId="77777777" w:rsidR="00D50E73" w:rsidRDefault="00D50E73" w:rsidP="00D50E7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Paweł Mierzwiak</w:t>
      </w: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B515" w14:textId="77777777" w:rsidR="00796E23" w:rsidRDefault="00796E23" w:rsidP="00905AC6">
      <w:pPr>
        <w:spacing w:after="0" w:line="240" w:lineRule="auto"/>
      </w:pPr>
      <w:r>
        <w:separator/>
      </w:r>
    </w:p>
  </w:endnote>
  <w:endnote w:type="continuationSeparator" w:id="0">
    <w:p w14:paraId="4FCFAB45" w14:textId="77777777" w:rsidR="00796E23" w:rsidRDefault="00796E2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CCCF" w14:textId="77777777" w:rsidR="00796E23" w:rsidRDefault="00796E23" w:rsidP="00905AC6">
      <w:pPr>
        <w:spacing w:after="0" w:line="240" w:lineRule="auto"/>
      </w:pPr>
      <w:r>
        <w:separator/>
      </w:r>
    </w:p>
  </w:footnote>
  <w:footnote w:type="continuationSeparator" w:id="0">
    <w:p w14:paraId="3063507D" w14:textId="77777777" w:rsidR="00796E23" w:rsidRDefault="00796E2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720DB8"/>
    <w:rsid w:val="00796E23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2023-12-27T11:07:00Z</cp:lastPrinted>
  <dcterms:created xsi:type="dcterms:W3CDTF">2023-12-27T06:34:00Z</dcterms:created>
  <dcterms:modified xsi:type="dcterms:W3CDTF">2023-12-27T11:58:00Z</dcterms:modified>
</cp:coreProperties>
</file>