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F" w14:textId="073B744E" w:rsid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32CE64FE" w14:textId="77777777" w:rsidR="009219E8" w:rsidRDefault="009219E8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66C02329" w14:textId="77777777" w:rsidR="009219E8" w:rsidRDefault="009219E8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6841AA46" w14:textId="77777777" w:rsidR="009219E8" w:rsidRPr="008F00AB" w:rsidRDefault="009219E8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456DBCCB" w14:textId="77777777" w:rsidR="009219E8" w:rsidRDefault="009219E8" w:rsidP="00092797">
      <w:pPr>
        <w:jc w:val="center"/>
        <w:rPr>
          <w:b/>
          <w:bCs/>
        </w:rPr>
      </w:pPr>
      <w:r w:rsidRPr="009219E8">
        <w:rPr>
          <w:b/>
          <w:bCs/>
        </w:rPr>
        <w:t>Przebudowa drogi gminnej 003811F dz. nr ew. 444 w m. Przybymierz - etap II</w:t>
      </w:r>
    </w:p>
    <w:p w14:paraId="77BFDA94" w14:textId="2D843EE6" w:rsidR="008F00AB" w:rsidRDefault="008F00AB" w:rsidP="00092797">
      <w:pPr>
        <w:jc w:val="center"/>
        <w:rPr>
          <w:b/>
          <w:bCs/>
        </w:rPr>
      </w:pPr>
      <w:r w:rsidRPr="008F00AB">
        <w:rPr>
          <w:b/>
          <w:bCs/>
        </w:rPr>
        <w:t>Nr postępowania: GKZ.271.1.</w:t>
      </w:r>
      <w:r w:rsidR="00324E8F">
        <w:rPr>
          <w:b/>
          <w:bCs/>
        </w:rPr>
        <w:t>2</w:t>
      </w:r>
      <w:r w:rsidR="009219E8">
        <w:rPr>
          <w:b/>
          <w:bCs/>
        </w:rPr>
        <w:t>4</w:t>
      </w:r>
      <w:r w:rsidRPr="008F00AB">
        <w:rPr>
          <w:b/>
          <w:bCs/>
        </w:rPr>
        <w:t>.2023.MK</w:t>
      </w:r>
    </w:p>
    <w:p w14:paraId="4F2D4442" w14:textId="77777777" w:rsidR="00324E8F" w:rsidRDefault="00324E8F" w:rsidP="001852E0">
      <w:pPr>
        <w:jc w:val="center"/>
        <w:rPr>
          <w:b/>
          <w:bCs/>
        </w:rPr>
      </w:pP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275"/>
        <w:gridCol w:w="3510"/>
      </w:tblGrid>
      <w:tr w:rsidR="001852E0" w14:paraId="203CBF3C" w14:textId="77777777" w:rsidTr="001852E0">
        <w:trPr>
          <w:trHeight w:val="7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FBDD1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Lp.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1E42A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ELEMENTY I RODZAJE ROBÓT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AEA56" w14:textId="11105F81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KOSZT brutto</w:t>
            </w:r>
          </w:p>
        </w:tc>
      </w:tr>
      <w:tr w:rsidR="009219E8" w14:paraId="552F7094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A0B" w14:textId="77777777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E924" w14:textId="70F40464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przygotowawcze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FF6A" w14:textId="67FB0AB9" w:rsidR="009219E8" w:rsidRDefault="009219E8" w:rsidP="009219E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9219E8" w14:paraId="22CBC46F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D56" w14:textId="77777777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17A" w14:textId="5C597553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Podbudowa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18DE" w14:textId="24D73905" w:rsidR="009219E8" w:rsidRDefault="009219E8" w:rsidP="009219E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9219E8" w14:paraId="14BFF5D3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A3F" w14:textId="7F9D3963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38E5E" w14:textId="6EF6DAE0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Nawierzchnie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932D" w14:textId="6FB3382D" w:rsidR="009219E8" w:rsidRDefault="009219E8" w:rsidP="009219E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9219E8" w14:paraId="1236CBC4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647" w14:textId="1C19D24E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8A53A" w14:textId="0F37A888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wykończeniowe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8E31" w14:textId="497EFB80" w:rsidR="009219E8" w:rsidRDefault="009219E8" w:rsidP="009219E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9219E8" w14:paraId="1C6E8CF6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923" w14:textId="1C782FC9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820A0" w14:textId="65492546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Urządzenia bezpieczeństwa ruchu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7CF4" w14:textId="27833FBC" w:rsidR="009219E8" w:rsidRDefault="009219E8" w:rsidP="009219E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9219E8" w14:paraId="144F889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1F97" w14:textId="6A6DBC27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1F118" w14:textId="4227CD4A" w:rsidR="009219E8" w:rsidRDefault="009219E8" w:rsidP="009219E8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Elementy ulic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0EB1" w14:textId="77777777" w:rsidR="009219E8" w:rsidRDefault="009219E8" w:rsidP="009219E8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3B86F9BD" w14:textId="77777777" w:rsidTr="001852E0">
        <w:trPr>
          <w:trHeight w:val="335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1067F" w14:textId="07F9519A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Razem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389" w14:textId="77777777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14:paraId="31F2CA19" w14:textId="77777777" w:rsidR="00324E8F" w:rsidRDefault="00324E8F" w:rsidP="008F00AB">
      <w:pPr>
        <w:jc w:val="center"/>
        <w:rPr>
          <w:b/>
          <w:bCs/>
        </w:rPr>
      </w:pPr>
    </w:p>
    <w:p w14:paraId="5290CC49" w14:textId="5AEC04DC" w:rsidR="00092797" w:rsidRDefault="009219E8" w:rsidP="008F00AB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B8EB44C" wp14:editId="24653D43">
            <wp:extent cx="5067300" cy="6362700"/>
            <wp:effectExtent l="0" t="0" r="0" b="0"/>
            <wp:docPr id="1317722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66018" w14:textId="77777777" w:rsidR="00092797" w:rsidRPr="008F00AB" w:rsidRDefault="00092797" w:rsidP="008F00AB">
      <w:pPr>
        <w:jc w:val="center"/>
        <w:rPr>
          <w:b/>
          <w:bCs/>
        </w:rPr>
      </w:pPr>
    </w:p>
    <w:sectPr w:rsidR="00092797" w:rsidRPr="008F00AB" w:rsidSect="008F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01724C"/>
    <w:rsid w:val="00092797"/>
    <w:rsid w:val="001852E0"/>
    <w:rsid w:val="00324E8F"/>
    <w:rsid w:val="005053A2"/>
    <w:rsid w:val="005E5F2B"/>
    <w:rsid w:val="008F00AB"/>
    <w:rsid w:val="009219E8"/>
    <w:rsid w:val="00B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5</cp:revision>
  <dcterms:created xsi:type="dcterms:W3CDTF">2023-11-12T20:33:00Z</dcterms:created>
  <dcterms:modified xsi:type="dcterms:W3CDTF">2023-11-13T00:06:00Z</dcterms:modified>
</cp:coreProperties>
</file>