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14E44212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AA134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528DC9D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A134E">
        <w:rPr>
          <w:rFonts w:ascii="Times New Roman" w:hAnsi="Times New Roman" w:cs="Times New Roman"/>
          <w:sz w:val="24"/>
          <w:szCs w:val="24"/>
        </w:rPr>
        <w:t>31 lipca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BFEA94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AA134E">
        <w:rPr>
          <w:rFonts w:ascii="Times New Roman" w:hAnsi="Times New Roman" w:cs="Times New Roman"/>
        </w:rPr>
        <w:t>29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173A8DB" w14:textId="00824FB5" w:rsidR="009050F9" w:rsidRPr="00AA134E" w:rsidRDefault="006D16A0" w:rsidP="00AA13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AA134E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A134E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AA134E">
        <w:rPr>
          <w:rFonts w:ascii="Times New Roman" w:hAnsi="Times New Roman" w:cs="Times New Roman"/>
          <w:sz w:val="24"/>
          <w:szCs w:val="24"/>
        </w:rPr>
        <w:t xml:space="preserve">14 czerwca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9050F9" w:rsidRPr="008D38F2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="00CC051A">
        <w:rPr>
          <w:rFonts w:ascii="Times New Roman" w:hAnsi="Times New Roman" w:cs="Times New Roman"/>
          <w:bCs/>
          <w:sz w:val="24"/>
          <w:szCs w:val="24"/>
        </w:rPr>
        <w:t>Janusza Michalskiego</w:t>
      </w:r>
      <w:r w:rsidR="008D38F2" w:rsidRPr="008D38F2">
        <w:rPr>
          <w:rFonts w:ascii="Times New Roman" w:hAnsi="Times New Roman" w:cs="Times New Roman"/>
          <w:bCs/>
          <w:sz w:val="24"/>
          <w:szCs w:val="24"/>
        </w:rPr>
        <w:t xml:space="preserve"> działającego zgodnie z udzielonym pełnomocnictwem w imieniu i na rzecz </w:t>
      </w:r>
      <w:r w:rsidR="008D38F2" w:rsidRPr="00AA134E">
        <w:rPr>
          <w:rFonts w:ascii="Times New Roman" w:hAnsi="Times New Roman" w:cs="Times New Roman"/>
          <w:bCs/>
          <w:sz w:val="24"/>
          <w:szCs w:val="24"/>
        </w:rPr>
        <w:t>inwestora</w:t>
      </w:r>
      <w:r w:rsidR="00AA134E" w:rsidRPr="00AA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8F2" w:rsidRPr="00AA134E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</w:p>
    <w:p w14:paraId="3A1C4488" w14:textId="75665263" w:rsidR="00E041B9" w:rsidRDefault="00E041B9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092AA535" w14:textId="07CB98D0" w:rsidR="008D38F2" w:rsidRDefault="008D38F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AA134E">
        <w:rPr>
          <w:rFonts w:ascii="Times New Roman" w:hAnsi="Times New Roman" w:cs="Times New Roman"/>
          <w:sz w:val="24"/>
          <w:szCs w:val="24"/>
        </w:rPr>
        <w:t>14 lipca</w:t>
      </w:r>
      <w:r>
        <w:rPr>
          <w:rFonts w:ascii="Times New Roman" w:hAnsi="Times New Roman" w:cs="Times New Roman"/>
          <w:sz w:val="24"/>
          <w:szCs w:val="24"/>
        </w:rPr>
        <w:t xml:space="preserve"> 2023r. </w:t>
      </w:r>
      <w:r w:rsidR="00AA134E">
        <w:rPr>
          <w:rFonts w:ascii="Times New Roman" w:hAnsi="Times New Roman" w:cs="Times New Roman"/>
          <w:sz w:val="24"/>
          <w:szCs w:val="24"/>
        </w:rPr>
        <w:t xml:space="preserve">przez Starostę Zielonogórskiego, </w:t>
      </w:r>
      <w:r>
        <w:rPr>
          <w:rFonts w:ascii="Times New Roman" w:hAnsi="Times New Roman" w:cs="Times New Roman"/>
          <w:sz w:val="24"/>
          <w:szCs w:val="24"/>
        </w:rPr>
        <w:t xml:space="preserve">postanowienia znak: </w:t>
      </w:r>
      <w:r w:rsidR="00AA134E">
        <w:rPr>
          <w:rFonts w:ascii="Times New Roman" w:hAnsi="Times New Roman" w:cs="Times New Roman"/>
          <w:sz w:val="24"/>
          <w:szCs w:val="24"/>
        </w:rPr>
        <w:t>GG-I.6622.2.314.2023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420B50F5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AA134E" w:rsidRPr="00637968">
        <w:rPr>
          <w:bCs/>
          <w:i w:val="0"/>
          <w:iCs w:val="0"/>
        </w:rPr>
        <w:t xml:space="preserve"> sieci elektroenergetycznej nn-0,4kV na działkach nr ewid. </w:t>
      </w:r>
      <w:r w:rsidR="00AA134E">
        <w:rPr>
          <w:bCs/>
          <w:i w:val="0"/>
          <w:iCs w:val="0"/>
        </w:rPr>
        <w:t>426/1 i 202/3</w:t>
      </w:r>
      <w:r w:rsidR="00AA134E" w:rsidRPr="00637968">
        <w:rPr>
          <w:bCs/>
          <w:i w:val="0"/>
          <w:iCs w:val="0"/>
        </w:rPr>
        <w:t xml:space="preserve"> obrębie </w:t>
      </w:r>
      <w:r w:rsidR="00AA134E">
        <w:rPr>
          <w:bCs/>
          <w:i w:val="0"/>
          <w:iCs w:val="0"/>
        </w:rPr>
        <w:t>Kaczenice w gminie</w:t>
      </w:r>
      <w:r w:rsidR="00AA134E" w:rsidRPr="00637968">
        <w:rPr>
          <w:bCs/>
          <w:i w:val="0"/>
          <w:iCs w:val="0"/>
        </w:rPr>
        <w:t xml:space="preserve"> Nowogród Bobrzański,</w:t>
      </w:r>
      <w:r w:rsidR="00AA134E">
        <w:rPr>
          <w:b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D98E7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6B96BA" w14:textId="77777777" w:rsidR="00C06152" w:rsidRPr="00C06152" w:rsidRDefault="00C06152" w:rsidP="00C061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6152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4823670" w14:textId="77777777" w:rsidR="00C06152" w:rsidRPr="00C06152" w:rsidRDefault="00C06152" w:rsidP="00C061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6152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026F2A80" w14:textId="77777777" w:rsidR="00C06152" w:rsidRPr="00C06152" w:rsidRDefault="00C06152" w:rsidP="00C061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BE32BC" w14:textId="77777777" w:rsidR="00C06152" w:rsidRPr="00C06152" w:rsidRDefault="00C06152" w:rsidP="00C0615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6152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C06152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39A07140" w14:textId="77777777" w:rsidR="00AA134E" w:rsidRDefault="00AA134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71EBE9" w14:textId="77777777" w:rsidR="00AA134E" w:rsidRDefault="00AA134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90B8" w14:textId="77777777" w:rsidR="006A30B4" w:rsidRDefault="006A30B4" w:rsidP="00905AC6">
      <w:pPr>
        <w:spacing w:after="0" w:line="240" w:lineRule="auto"/>
      </w:pPr>
      <w:r>
        <w:separator/>
      </w:r>
    </w:p>
  </w:endnote>
  <w:endnote w:type="continuationSeparator" w:id="0">
    <w:p w14:paraId="6ABE1B03" w14:textId="77777777" w:rsidR="006A30B4" w:rsidRDefault="006A30B4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85B3" w14:textId="77777777" w:rsidR="006A30B4" w:rsidRDefault="006A30B4" w:rsidP="00905AC6">
      <w:pPr>
        <w:spacing w:after="0" w:line="240" w:lineRule="auto"/>
      </w:pPr>
      <w:r>
        <w:separator/>
      </w:r>
    </w:p>
  </w:footnote>
  <w:footnote w:type="continuationSeparator" w:id="0">
    <w:p w14:paraId="04FB09AC" w14:textId="77777777" w:rsidR="006A30B4" w:rsidRDefault="006A30B4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EA7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07C0"/>
    <w:rsid w:val="00262EC8"/>
    <w:rsid w:val="00271447"/>
    <w:rsid w:val="0027396D"/>
    <w:rsid w:val="00293D17"/>
    <w:rsid w:val="003804CC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55B21"/>
    <w:rsid w:val="0067756B"/>
    <w:rsid w:val="00691E73"/>
    <w:rsid w:val="00695A98"/>
    <w:rsid w:val="006A30B4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8D38F2"/>
    <w:rsid w:val="009050F9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134E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15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051A"/>
    <w:rsid w:val="00CC5C0D"/>
    <w:rsid w:val="00CD31C5"/>
    <w:rsid w:val="00CD5DCE"/>
    <w:rsid w:val="00CE679A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2277E"/>
    <w:rsid w:val="00E30DFC"/>
    <w:rsid w:val="00E57018"/>
    <w:rsid w:val="00E819AB"/>
    <w:rsid w:val="00ED01A7"/>
    <w:rsid w:val="00F23B4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2</cp:revision>
  <cp:lastPrinted>2023-05-04T09:44:00Z</cp:lastPrinted>
  <dcterms:created xsi:type="dcterms:W3CDTF">2023-08-02T08:52:00Z</dcterms:created>
  <dcterms:modified xsi:type="dcterms:W3CDTF">2023-08-02T08:52:00Z</dcterms:modified>
</cp:coreProperties>
</file>