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8F27D5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579B1">
        <w:rPr>
          <w:rFonts w:ascii="Times New Roman" w:hAnsi="Times New Roman" w:cs="Times New Roman"/>
          <w:sz w:val="24"/>
          <w:szCs w:val="24"/>
        </w:rPr>
        <w:t>27 czerwca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6FC50F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E014D">
        <w:rPr>
          <w:rFonts w:ascii="Times New Roman" w:hAnsi="Times New Roman" w:cs="Times New Roman"/>
        </w:rPr>
        <w:t>25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622F9A36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7579B1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579B1">
        <w:rPr>
          <w:rFonts w:ascii="Times New Roman" w:hAnsi="Times New Roman" w:cs="Times New Roman"/>
          <w:sz w:val="24"/>
          <w:szCs w:val="24"/>
        </w:rPr>
        <w:t>977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9E014D">
        <w:rPr>
          <w:rFonts w:ascii="Times New Roman" w:hAnsi="Times New Roman" w:cs="Times New Roman"/>
          <w:sz w:val="24"/>
          <w:szCs w:val="24"/>
        </w:rPr>
        <w:t>28 kwietnia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>r.</w:t>
      </w:r>
      <w:r w:rsidR="007579B1">
        <w:rPr>
          <w:rFonts w:ascii="Times New Roman" w:hAnsi="Times New Roman" w:cs="Times New Roman"/>
          <w:sz w:val="24"/>
          <w:szCs w:val="24"/>
        </w:rPr>
        <w:t>,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7579B1">
        <w:rPr>
          <w:rFonts w:ascii="Times New Roman" w:hAnsi="Times New Roman" w:cs="Times New Roman"/>
          <w:sz w:val="24"/>
          <w:szCs w:val="24"/>
        </w:rPr>
        <w:t>Krzysztofa Jarosiewicza,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7579B1">
        <w:rPr>
          <w:rFonts w:ascii="Times New Roman" w:hAnsi="Times New Roman" w:cs="Times New Roman"/>
          <w:sz w:val="24"/>
          <w:szCs w:val="24"/>
        </w:rPr>
        <w:t xml:space="preserve">,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46158E47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9E014D">
        <w:rPr>
          <w:rFonts w:ascii="Times New Roman" w:hAnsi="Times New Roman" w:cs="Times New Roman"/>
          <w:sz w:val="24"/>
          <w:szCs w:val="24"/>
        </w:rPr>
        <w:t xml:space="preserve">31 maj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7579B1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E014D">
        <w:rPr>
          <w:rFonts w:ascii="Times New Roman" w:hAnsi="Times New Roman" w:cs="Times New Roman"/>
          <w:sz w:val="24"/>
          <w:szCs w:val="24"/>
        </w:rPr>
        <w:t>Państwowego Gospodarstwa Wodnego Wody Polskie, RZGW we Wrocławiu decyzji nr 186/RPP/CP-191/2023</w:t>
      </w:r>
      <w:r w:rsidR="007579B1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20DD344E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7579B1">
        <w:rPr>
          <w:b/>
          <w:i w:val="0"/>
          <w:iCs w:val="0"/>
        </w:rPr>
        <w:t xml:space="preserve"> </w:t>
      </w:r>
      <w:r w:rsidR="009E014D" w:rsidRPr="009E014D">
        <w:rPr>
          <w:bCs/>
          <w:i w:val="0"/>
          <w:iCs w:val="0"/>
        </w:rPr>
        <w:t>sieci oświetlenia drogowego na działkach nr ewid. 149/2, 180, 221/2, 168, 159/4, 181, 127, 176/2, 12/18 położonych w obrębie Dobroszów Wielki w gminie Nowogród Bobrzański,</w:t>
      </w:r>
      <w:r w:rsidR="009E014D">
        <w:rPr>
          <w:b/>
          <w:bCs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4D50D" w14:textId="77777777" w:rsidR="007579B1" w:rsidRDefault="007579B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A81F8" w14:textId="77777777" w:rsidR="00B10D5F" w:rsidRDefault="00B10D5F" w:rsidP="00B10D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73A8BA1E" w14:textId="77777777" w:rsidR="00B10D5F" w:rsidRDefault="00B10D5F" w:rsidP="00B10D5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F9057D" w14:textId="77777777" w:rsidR="00B10D5F" w:rsidRDefault="00B10D5F" w:rsidP="00B10D5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2E54582A" w14:textId="77777777" w:rsidR="00B10D5F" w:rsidRDefault="00B10D5F" w:rsidP="00B10D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0CD5" w14:textId="77777777" w:rsidR="00691F18" w:rsidRDefault="00691F18" w:rsidP="00905AC6">
      <w:pPr>
        <w:spacing w:after="0" w:line="240" w:lineRule="auto"/>
      </w:pPr>
      <w:r>
        <w:separator/>
      </w:r>
    </w:p>
  </w:endnote>
  <w:endnote w:type="continuationSeparator" w:id="0">
    <w:p w14:paraId="7FD3AF56" w14:textId="77777777" w:rsidR="00691F18" w:rsidRDefault="00691F18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EE1F" w14:textId="77777777" w:rsidR="00691F18" w:rsidRDefault="00691F18" w:rsidP="00905AC6">
      <w:pPr>
        <w:spacing w:after="0" w:line="240" w:lineRule="auto"/>
      </w:pPr>
      <w:r>
        <w:separator/>
      </w:r>
    </w:p>
  </w:footnote>
  <w:footnote w:type="continuationSeparator" w:id="0">
    <w:p w14:paraId="3AC0F93E" w14:textId="77777777" w:rsidR="00691F18" w:rsidRDefault="00691F18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2EC8"/>
    <w:rsid w:val="00271447"/>
    <w:rsid w:val="0027396D"/>
    <w:rsid w:val="00293D17"/>
    <w:rsid w:val="002C66C3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1F18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7579B1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014D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10D5F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30DFC"/>
    <w:rsid w:val="00E819AB"/>
    <w:rsid w:val="00ED01A7"/>
    <w:rsid w:val="00F23B4B"/>
    <w:rsid w:val="00F40347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2023-06-27T05:57:00Z</dcterms:created>
  <dcterms:modified xsi:type="dcterms:W3CDTF">2023-06-28T10:35:00Z</dcterms:modified>
</cp:coreProperties>
</file>