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F42947" w:rsidRPr="003B14E0" w14:paraId="561EFFCE" w14:textId="77777777" w:rsidTr="001F04F8">
        <w:trPr>
          <w:trHeight w:val="567"/>
        </w:trPr>
        <w:tc>
          <w:tcPr>
            <w:tcW w:w="2043" w:type="dxa"/>
            <w:vMerge w:val="restart"/>
          </w:tcPr>
          <w:p w14:paraId="4AE76E29" w14:textId="77777777" w:rsidR="00F42947" w:rsidRPr="003B14E0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5D1C469" wp14:editId="6B68CA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B79E7B3" w14:textId="27979E46" w:rsidR="00F42947" w:rsidRPr="00BD524B" w:rsidRDefault="00F42947" w:rsidP="001F04F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7EBA8F79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F42947" w:rsidRPr="00CC1EEC" w14:paraId="091DC315" w14:textId="77777777" w:rsidTr="001F04F8">
        <w:trPr>
          <w:trHeight w:val="1418"/>
        </w:trPr>
        <w:tc>
          <w:tcPr>
            <w:tcW w:w="2043" w:type="dxa"/>
            <w:vMerge/>
          </w:tcPr>
          <w:p w14:paraId="7E485C92" w14:textId="77777777" w:rsidR="00F42947" w:rsidRPr="003B14E0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9144BF8" w14:textId="77777777" w:rsidR="00F42947" w:rsidRPr="00A41C8E" w:rsidRDefault="00F42947" w:rsidP="001F04F8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AB3378B" w14:textId="77777777" w:rsidR="00F42947" w:rsidRPr="00A41C8E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866B028" w14:textId="77777777" w:rsidR="00F42947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0680AE26" w14:textId="77777777" w:rsidR="00F42947" w:rsidRPr="00073CE1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1A5A373" w14:textId="77777777" w:rsidR="00F42947" w:rsidRPr="00263CE3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A7C3CBC" w14:textId="77777777" w:rsidR="00F42947" w:rsidRPr="00263CE3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2B32B67D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38FAA1B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97DBFB3" w14:textId="77777777" w:rsidR="00F42947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8301376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6767831C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7CE8560" w14:textId="601AC40A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394F7B">
        <w:rPr>
          <w:rFonts w:ascii="Times New Roman" w:hAnsi="Times New Roman" w:cs="Times New Roman"/>
          <w:sz w:val="24"/>
          <w:szCs w:val="24"/>
        </w:rPr>
        <w:t>15 czerwca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48DFA8B0" w14:textId="303543B9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394F7B">
        <w:rPr>
          <w:rFonts w:ascii="Times New Roman" w:hAnsi="Times New Roman" w:cs="Times New Roman"/>
        </w:rPr>
        <w:t>13.2023</w:t>
      </w:r>
      <w:r w:rsidR="003D6D4D">
        <w:rPr>
          <w:rFonts w:ascii="Times New Roman" w:hAnsi="Times New Roman" w:cs="Times New Roman"/>
        </w:rPr>
        <w:t xml:space="preserve"> AS</w:t>
      </w:r>
    </w:p>
    <w:p w14:paraId="7A8BB510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5CAE2B0F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20B6CF38" w14:textId="1872DE32" w:rsidR="00FC02EB" w:rsidRDefault="002B40CB" w:rsidP="002B40C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</w:t>
      </w:r>
      <w:r w:rsidR="009D42BD">
        <w:rPr>
          <w:rFonts w:ascii="Times New Roman" w:hAnsi="Times New Roman"/>
          <w:sz w:val="24"/>
        </w:rPr>
        <w:t>10</w:t>
      </w:r>
      <w:r w:rsidR="006D16A0" w:rsidRPr="007E1832">
        <w:rPr>
          <w:rFonts w:ascii="Times New Roman" w:hAnsi="Times New Roman"/>
          <w:sz w:val="24"/>
        </w:rPr>
        <w:t xml:space="preserve"> oraz art. 49</w:t>
      </w:r>
      <w:r>
        <w:rPr>
          <w:rFonts w:ascii="Times New Roman" w:hAnsi="Times New Roman"/>
          <w:sz w:val="24"/>
        </w:rPr>
        <w:t>a</w:t>
      </w:r>
      <w:r w:rsidR="006D16A0" w:rsidRPr="007E1832">
        <w:rPr>
          <w:rFonts w:ascii="Times New Roman" w:hAnsi="Times New Roman"/>
          <w:sz w:val="24"/>
        </w:rPr>
        <w:t xml:space="preserve"> ustawy z dnia 14 czerwca 1960 r. Kodeksu postepowania administracyjnego – KPA (Dz. U. z </w:t>
      </w:r>
      <w:r w:rsidR="00F766B4" w:rsidRPr="007E1832">
        <w:rPr>
          <w:rFonts w:ascii="Times New Roman" w:hAnsi="Times New Roman"/>
          <w:sz w:val="24"/>
        </w:rPr>
        <w:t>20</w:t>
      </w:r>
      <w:r w:rsidR="00394F7B">
        <w:rPr>
          <w:rFonts w:ascii="Times New Roman" w:hAnsi="Times New Roman"/>
          <w:sz w:val="24"/>
        </w:rPr>
        <w:t>23</w:t>
      </w:r>
      <w:r w:rsidR="00F766B4" w:rsidRPr="007E1832">
        <w:rPr>
          <w:rFonts w:ascii="Times New Roman" w:hAnsi="Times New Roman"/>
          <w:sz w:val="24"/>
        </w:rPr>
        <w:t xml:space="preserve">r. poz. </w:t>
      </w:r>
      <w:r w:rsidR="00394F7B">
        <w:rPr>
          <w:rFonts w:ascii="Times New Roman" w:hAnsi="Times New Roman"/>
          <w:sz w:val="24"/>
        </w:rPr>
        <w:t>775</w:t>
      </w:r>
      <w:r w:rsidR="006D16A0" w:rsidRPr="007E1832">
        <w:rPr>
          <w:rFonts w:ascii="Times New Roman" w:hAnsi="Times New Roman"/>
          <w:sz w:val="24"/>
        </w:rPr>
        <w:t xml:space="preserve">) </w:t>
      </w:r>
      <w:r w:rsidR="006D16A0" w:rsidRPr="000E3E0A">
        <w:rPr>
          <w:rFonts w:ascii="Times New Roman" w:hAnsi="Times New Roman"/>
          <w:b/>
          <w:sz w:val="24"/>
        </w:rPr>
        <w:t>zawiadamiam</w:t>
      </w:r>
      <w:r w:rsidR="006D16A0" w:rsidRPr="007E1832">
        <w:rPr>
          <w:rFonts w:ascii="Times New Roman" w:hAnsi="Times New Roman"/>
          <w:sz w:val="24"/>
        </w:rPr>
        <w:t xml:space="preserve"> strony występujące w post</w:t>
      </w:r>
      <w:r>
        <w:rPr>
          <w:rFonts w:ascii="Times New Roman" w:hAnsi="Times New Roman"/>
          <w:sz w:val="24"/>
        </w:rPr>
        <w:t>ę</w:t>
      </w:r>
      <w:r w:rsidR="006D16A0" w:rsidRPr="007E1832">
        <w:rPr>
          <w:rFonts w:ascii="Times New Roman" w:hAnsi="Times New Roman"/>
          <w:sz w:val="24"/>
        </w:rPr>
        <w:t xml:space="preserve">powaniu </w:t>
      </w:r>
      <w:r w:rsidR="004B6487" w:rsidRPr="007E1832">
        <w:rPr>
          <w:rFonts w:ascii="Times New Roman" w:hAnsi="Times New Roman"/>
          <w:sz w:val="24"/>
        </w:rPr>
        <w:t xml:space="preserve">podjętym na wniosek </w:t>
      </w:r>
      <w:r w:rsidR="00B37726">
        <w:rPr>
          <w:rFonts w:ascii="Times New Roman" w:hAnsi="Times New Roman" w:cs="Times New Roman"/>
          <w:sz w:val="24"/>
          <w:szCs w:val="24"/>
        </w:rPr>
        <w:t xml:space="preserve">Pana </w:t>
      </w:r>
      <w:r w:rsidR="00394F7B">
        <w:rPr>
          <w:rFonts w:ascii="Times New Roman" w:hAnsi="Times New Roman" w:cs="Times New Roman"/>
          <w:sz w:val="24"/>
          <w:szCs w:val="24"/>
        </w:rPr>
        <w:t xml:space="preserve">Karola </w:t>
      </w:r>
      <w:proofErr w:type="spellStart"/>
      <w:r w:rsidR="00394F7B">
        <w:rPr>
          <w:rFonts w:ascii="Times New Roman" w:hAnsi="Times New Roman" w:cs="Times New Roman"/>
          <w:sz w:val="24"/>
          <w:szCs w:val="24"/>
        </w:rPr>
        <w:t>Ewertowskiego</w:t>
      </w:r>
      <w:proofErr w:type="spellEnd"/>
      <w:r w:rsidR="00394F7B">
        <w:rPr>
          <w:rFonts w:ascii="Times New Roman" w:hAnsi="Times New Roman" w:cs="Times New Roman"/>
          <w:sz w:val="24"/>
          <w:szCs w:val="24"/>
        </w:rPr>
        <w:t xml:space="preserve"> </w:t>
      </w:r>
      <w:r w:rsidR="00394F7B">
        <w:rPr>
          <w:rFonts w:ascii="Times New Roman" w:hAnsi="Times New Roman"/>
          <w:sz w:val="24"/>
        </w:rPr>
        <w:t>działającego w imieniu i na rzecz inwestora firmy nowogród.NET Sp. z o.o., ul. Rynek 26, 66-010 Nowogród Bobrzański</w:t>
      </w:r>
      <w:r w:rsidR="00394F7B">
        <w:rPr>
          <w:rFonts w:ascii="Times New Roman" w:hAnsi="Times New Roman" w:cs="Times New Roman"/>
          <w:sz w:val="24"/>
          <w:szCs w:val="24"/>
        </w:rPr>
        <w:t xml:space="preserve">, </w:t>
      </w:r>
      <w:r w:rsidR="004B6487" w:rsidRPr="007E1832">
        <w:rPr>
          <w:rFonts w:ascii="Times New Roman" w:hAnsi="Times New Roman"/>
          <w:sz w:val="24"/>
        </w:rPr>
        <w:t xml:space="preserve">z dnia </w:t>
      </w:r>
      <w:r w:rsidR="00394F7B">
        <w:rPr>
          <w:rFonts w:ascii="Times New Roman" w:hAnsi="Times New Roman"/>
          <w:sz w:val="24"/>
        </w:rPr>
        <w:t>08 marca 2023</w:t>
      </w:r>
      <w:r w:rsidR="004B6487" w:rsidRPr="007E1832">
        <w:rPr>
          <w:rFonts w:ascii="Times New Roman" w:hAnsi="Times New Roman"/>
          <w:bCs/>
          <w:sz w:val="24"/>
        </w:rPr>
        <w:t>r.</w:t>
      </w:r>
      <w:r w:rsidR="000E3E0A">
        <w:rPr>
          <w:rFonts w:ascii="Times New Roman" w:hAnsi="Times New Roman"/>
        </w:rPr>
        <w:t xml:space="preserve">, </w:t>
      </w:r>
      <w:r w:rsidR="009D42BD" w:rsidRPr="001D32DF">
        <w:rPr>
          <w:rFonts w:ascii="Times New Roman" w:hAnsi="Times New Roman"/>
          <w:sz w:val="24"/>
        </w:rPr>
        <w:t xml:space="preserve">że służy stronie prawo zapoznania się z zebranym materiałem dowodowym w terminie </w:t>
      </w:r>
      <w:r w:rsidR="009D42BD">
        <w:rPr>
          <w:rFonts w:ascii="Times New Roman" w:hAnsi="Times New Roman"/>
          <w:sz w:val="24"/>
        </w:rPr>
        <w:t>14</w:t>
      </w:r>
      <w:r w:rsidR="009D42BD" w:rsidRPr="001D32DF">
        <w:rPr>
          <w:rFonts w:ascii="Times New Roman" w:hAnsi="Times New Roman"/>
          <w:sz w:val="24"/>
        </w:rPr>
        <w:t xml:space="preserve"> dni od daty </w:t>
      </w:r>
      <w:r w:rsidR="009D42BD">
        <w:rPr>
          <w:rFonts w:ascii="Times New Roman" w:hAnsi="Times New Roman"/>
          <w:sz w:val="24"/>
        </w:rPr>
        <w:t>upublicznienia</w:t>
      </w:r>
      <w:r w:rsidR="009D42BD" w:rsidRPr="001D32DF">
        <w:rPr>
          <w:rFonts w:ascii="Times New Roman" w:hAnsi="Times New Roman"/>
          <w:sz w:val="24"/>
        </w:rPr>
        <w:t xml:space="preserve"> niniejszego </w:t>
      </w:r>
      <w:r w:rsidR="009D42BD">
        <w:rPr>
          <w:rFonts w:ascii="Times New Roman" w:hAnsi="Times New Roman"/>
          <w:sz w:val="24"/>
        </w:rPr>
        <w:t>obwieszczenia</w:t>
      </w:r>
      <w:r w:rsidR="004B6487">
        <w:rPr>
          <w:i/>
        </w:rPr>
        <w:t xml:space="preserve"> </w:t>
      </w:r>
      <w:r w:rsidR="004B6487" w:rsidRPr="004B6487">
        <w:rPr>
          <w:rFonts w:ascii="Times New Roman" w:hAnsi="Times New Roman" w:cs="Times New Roman"/>
          <w:sz w:val="24"/>
          <w:szCs w:val="24"/>
        </w:rPr>
        <w:t xml:space="preserve">dla </w:t>
      </w:r>
      <w:r w:rsidR="00F355AE">
        <w:rPr>
          <w:rFonts w:ascii="Times New Roman" w:hAnsi="Times New Roman" w:cs="Times New Roman"/>
          <w:sz w:val="24"/>
          <w:szCs w:val="24"/>
        </w:rPr>
        <w:t>wydania decyzji o warunkach zabudowy</w:t>
      </w:r>
      <w:r w:rsidR="004B6487">
        <w:rPr>
          <w:i/>
        </w:rPr>
        <w:t xml:space="preserve"> </w:t>
      </w:r>
      <w:r w:rsidR="004B6487">
        <w:rPr>
          <w:rFonts w:ascii="Times New Roman" w:hAnsi="Times New Roman"/>
          <w:sz w:val="24"/>
        </w:rPr>
        <w:t xml:space="preserve">pn. </w:t>
      </w:r>
      <w:proofErr w:type="spellStart"/>
      <w:r w:rsidR="00394F7B">
        <w:rPr>
          <w:rFonts w:ascii="Times New Roman" w:hAnsi="Times New Roman"/>
          <w:sz w:val="24"/>
        </w:rPr>
        <w:t>zmiania</w:t>
      </w:r>
      <w:proofErr w:type="spellEnd"/>
      <w:r w:rsidR="00394F7B">
        <w:rPr>
          <w:rFonts w:ascii="Times New Roman" w:hAnsi="Times New Roman"/>
          <w:sz w:val="24"/>
        </w:rPr>
        <w:t xml:space="preserve"> sposobu użytkowania budynku kotłowni na budynek biurowo – socjalny z serwerownią na działkach nr </w:t>
      </w:r>
      <w:proofErr w:type="spellStart"/>
      <w:r w:rsidR="00394F7B">
        <w:rPr>
          <w:rFonts w:ascii="Times New Roman" w:hAnsi="Times New Roman"/>
          <w:sz w:val="24"/>
        </w:rPr>
        <w:t>ewid</w:t>
      </w:r>
      <w:proofErr w:type="spellEnd"/>
      <w:r w:rsidR="00394F7B">
        <w:rPr>
          <w:rFonts w:ascii="Times New Roman" w:hAnsi="Times New Roman"/>
          <w:sz w:val="24"/>
        </w:rPr>
        <w:t>. 1838 i 1837/7 położonych w obrębie 0002 Nowogród Bobrzański</w:t>
      </w:r>
    </w:p>
    <w:p w14:paraId="203858FC" w14:textId="77777777" w:rsidR="009D42BD" w:rsidRPr="009D42BD" w:rsidRDefault="009D42BD" w:rsidP="002B4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2BD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>
        <w:rPr>
          <w:rFonts w:ascii="Times New Roman" w:hAnsi="Times New Roman" w:cs="Times New Roman"/>
          <w:sz w:val="24"/>
          <w:szCs w:val="24"/>
        </w:rPr>
        <w:t xml:space="preserve">upublicznienia </w:t>
      </w:r>
      <w:r w:rsidRPr="009D42BD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0E3E0A">
        <w:rPr>
          <w:rFonts w:ascii="Times New Roman" w:hAnsi="Times New Roman" w:cs="Times New Roman"/>
          <w:sz w:val="24"/>
          <w:szCs w:val="24"/>
        </w:rPr>
        <w:t>obwieszczenia</w:t>
      </w:r>
      <w:r w:rsidRPr="009D42BD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CBA7385" w14:textId="3CC36BFA" w:rsidR="000E3E0A" w:rsidRPr="000E3E0A" w:rsidRDefault="000E3E0A" w:rsidP="000E3E0A">
      <w:pPr>
        <w:pStyle w:val="Tekstpodstawowy"/>
        <w:ind w:firstLine="708"/>
        <w:jc w:val="both"/>
      </w:pPr>
      <w:r w:rsidRPr="000E3E0A">
        <w:rPr>
          <w:i w:val="0"/>
        </w:rPr>
        <w:t xml:space="preserve">Całość akt znajduje się w tut. Urzędzie w pokoju nr </w:t>
      </w:r>
      <w:r w:rsidR="00F42947">
        <w:rPr>
          <w:i w:val="0"/>
        </w:rPr>
        <w:t>2</w:t>
      </w:r>
      <w:r w:rsidR="00B37726">
        <w:rPr>
          <w:i w:val="0"/>
        </w:rPr>
        <w:t>05</w:t>
      </w:r>
      <w:r w:rsidRPr="000E3E0A">
        <w:rPr>
          <w:i w:val="0"/>
        </w:rPr>
        <w:t>.</w:t>
      </w:r>
      <w:r w:rsidRPr="000E3E0A">
        <w:rPr>
          <w:i w:val="0"/>
          <w:color w:val="FF0000"/>
        </w:rPr>
        <w:t xml:space="preserve"> </w:t>
      </w:r>
      <w:r w:rsidRPr="000E3E0A">
        <w:rPr>
          <w:i w:val="0"/>
        </w:rPr>
        <w:t xml:space="preserve">Informację można uzyskiwać </w:t>
      </w:r>
      <w:r>
        <w:rPr>
          <w:i w:val="0"/>
        </w:rPr>
        <w:br/>
      </w:r>
      <w:r w:rsidRPr="000E3E0A">
        <w:rPr>
          <w:i w:val="0"/>
        </w:rPr>
        <w:t xml:space="preserve">w godzinach urzędowania osobiście </w:t>
      </w:r>
      <w:r w:rsidR="00F42947">
        <w:rPr>
          <w:i w:val="0"/>
        </w:rPr>
        <w:t>(po wcześniejszym umówieniu się telefonicznie)</w:t>
      </w:r>
      <w:r w:rsidR="00F42947" w:rsidRPr="00C27F5E">
        <w:rPr>
          <w:i w:val="0"/>
        </w:rPr>
        <w:t xml:space="preserve"> </w:t>
      </w:r>
      <w:r w:rsidRPr="000E3E0A">
        <w:rPr>
          <w:i w:val="0"/>
        </w:rPr>
        <w:t>lub telefonicznie</w:t>
      </w:r>
      <w:r w:rsidR="00F42947">
        <w:rPr>
          <w:i w:val="0"/>
        </w:rPr>
        <w:t xml:space="preserve"> </w:t>
      </w:r>
      <w:r w:rsidR="00F42947" w:rsidRPr="00C27F5E">
        <w:rPr>
          <w:i w:val="0"/>
        </w:rPr>
        <w:t xml:space="preserve">(nr </w:t>
      </w:r>
      <w:r w:rsidR="00F42947" w:rsidRPr="000F1845">
        <w:rPr>
          <w:i w:val="0"/>
          <w:iCs w:val="0"/>
        </w:rPr>
        <w:t>517886284</w:t>
      </w:r>
      <w:r w:rsidR="00F42947" w:rsidRPr="00C27F5E">
        <w:rPr>
          <w:i w:val="0"/>
        </w:rPr>
        <w:t>).</w:t>
      </w:r>
    </w:p>
    <w:p w14:paraId="07EE8319" w14:textId="77777777" w:rsidR="000E3E0A" w:rsidRPr="000E3E0A" w:rsidRDefault="000E3E0A" w:rsidP="000E3E0A">
      <w:pPr>
        <w:jc w:val="both"/>
        <w:rPr>
          <w:rFonts w:ascii="Times New Roman" w:hAnsi="Times New Roman" w:cs="Times New Roman"/>
          <w:sz w:val="24"/>
          <w:szCs w:val="24"/>
        </w:rPr>
      </w:pPr>
      <w:r w:rsidRPr="000E3E0A">
        <w:rPr>
          <w:rFonts w:ascii="Times New Roman" w:hAnsi="Times New Roman" w:cs="Times New Roman"/>
          <w:sz w:val="24"/>
          <w:szCs w:val="24"/>
        </w:rPr>
        <w:t xml:space="preserve">Po upływie terminu na zapoznanie się z aktami sprawy zostanie wydana decyzja </w:t>
      </w:r>
      <w:r>
        <w:rPr>
          <w:rFonts w:ascii="Times New Roman" w:hAnsi="Times New Roman" w:cs="Times New Roman"/>
          <w:sz w:val="24"/>
          <w:szCs w:val="24"/>
        </w:rPr>
        <w:br/>
      </w:r>
      <w:r w:rsidRPr="000E3E0A">
        <w:rPr>
          <w:rFonts w:ascii="Times New Roman" w:hAnsi="Times New Roman" w:cs="Times New Roman"/>
          <w:sz w:val="24"/>
          <w:szCs w:val="24"/>
        </w:rPr>
        <w:t>w przedmiotowej sprawie.</w:t>
      </w:r>
    </w:p>
    <w:p w14:paraId="03A20C96" w14:textId="77777777" w:rsidR="007D2BB6" w:rsidRDefault="007D2BB6" w:rsidP="007D2B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</w:t>
      </w:r>
    </w:p>
    <w:p w14:paraId="7AC997AD" w14:textId="77777777" w:rsidR="007D2BB6" w:rsidRDefault="007D2BB6" w:rsidP="007D2BB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CCC91A" w14:textId="77777777" w:rsidR="007D2BB6" w:rsidRDefault="007D2BB6" w:rsidP="007D2BB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inż. Mirosław Walencik</w:t>
      </w:r>
    </w:p>
    <w:p w14:paraId="254BAAA9" w14:textId="77777777" w:rsidR="007D2BB6" w:rsidRDefault="007D2BB6" w:rsidP="007D2B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Zastępca Burmistrza</w:t>
      </w:r>
    </w:p>
    <w:p w14:paraId="1B04E0DF" w14:textId="77777777" w:rsidR="00B37726" w:rsidRDefault="00B37726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D1809E9" w14:textId="0E40FEB2" w:rsidR="00F42947" w:rsidRDefault="00F42947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77BE57" w14:textId="77777777" w:rsidR="00F42947" w:rsidRDefault="00F42947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71F1AB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3551058A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004E3F80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 xml:space="preserve">., </w:t>
      </w:r>
    </w:p>
    <w:p w14:paraId="54E6C619" w14:textId="77777777" w:rsidR="00F42947" w:rsidRPr="008B4BF9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Słowackiego 11, pokój nr 205, tel. 517886284</w:t>
      </w:r>
    </w:p>
    <w:p w14:paraId="6C62E2E2" w14:textId="28933C02" w:rsidR="006D16A0" w:rsidRPr="002B40CB" w:rsidRDefault="006D16A0" w:rsidP="00F42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86524607">
    <w:abstractNumId w:val="1"/>
  </w:num>
  <w:num w:numId="2" w16cid:durableId="185337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C55B3"/>
    <w:rsid w:val="000E3846"/>
    <w:rsid w:val="000E3E0A"/>
    <w:rsid w:val="00117836"/>
    <w:rsid w:val="0014164C"/>
    <w:rsid w:val="001811C7"/>
    <w:rsid w:val="001B1A97"/>
    <w:rsid w:val="001C1FB9"/>
    <w:rsid w:val="00244D41"/>
    <w:rsid w:val="00285F1D"/>
    <w:rsid w:val="002868C3"/>
    <w:rsid w:val="002B40CB"/>
    <w:rsid w:val="002C3BE1"/>
    <w:rsid w:val="00394F7B"/>
    <w:rsid w:val="003D0E7E"/>
    <w:rsid w:val="003D6D4D"/>
    <w:rsid w:val="004027AA"/>
    <w:rsid w:val="00452132"/>
    <w:rsid w:val="004741F3"/>
    <w:rsid w:val="004B6487"/>
    <w:rsid w:val="004C4623"/>
    <w:rsid w:val="005B05FF"/>
    <w:rsid w:val="00662105"/>
    <w:rsid w:val="006B2844"/>
    <w:rsid w:val="006C1068"/>
    <w:rsid w:val="006D16A0"/>
    <w:rsid w:val="007603E3"/>
    <w:rsid w:val="007C3BC8"/>
    <w:rsid w:val="007C6067"/>
    <w:rsid w:val="007D2BB6"/>
    <w:rsid w:val="007E1832"/>
    <w:rsid w:val="00895FED"/>
    <w:rsid w:val="00896B05"/>
    <w:rsid w:val="008A1E50"/>
    <w:rsid w:val="008B682A"/>
    <w:rsid w:val="008C0C3C"/>
    <w:rsid w:val="00965930"/>
    <w:rsid w:val="00983BD8"/>
    <w:rsid w:val="009C7A42"/>
    <w:rsid w:val="009D42BD"/>
    <w:rsid w:val="00A6548E"/>
    <w:rsid w:val="00AF561D"/>
    <w:rsid w:val="00B31D0F"/>
    <w:rsid w:val="00B37726"/>
    <w:rsid w:val="00B9077A"/>
    <w:rsid w:val="00BC5D4D"/>
    <w:rsid w:val="00C45CDE"/>
    <w:rsid w:val="00CD4A5D"/>
    <w:rsid w:val="00DD59F3"/>
    <w:rsid w:val="00E10F27"/>
    <w:rsid w:val="00E3544C"/>
    <w:rsid w:val="00E71240"/>
    <w:rsid w:val="00E819AB"/>
    <w:rsid w:val="00F20991"/>
    <w:rsid w:val="00F26984"/>
    <w:rsid w:val="00F355AE"/>
    <w:rsid w:val="00F42947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142E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2018-05-11T07:42:00Z</cp:lastPrinted>
  <dcterms:created xsi:type="dcterms:W3CDTF">2023-06-15T10:00:00Z</dcterms:created>
  <dcterms:modified xsi:type="dcterms:W3CDTF">2023-06-16T08:56:00Z</dcterms:modified>
</cp:coreProperties>
</file>