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7C6D6E3" w14:textId="769A66C0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F43D7D">
        <w:rPr>
          <w:rFonts w:ascii="Times New Roman" w:hAnsi="Times New Roman" w:cs="Times New Roman"/>
          <w:sz w:val="24"/>
          <w:szCs w:val="24"/>
        </w:rPr>
        <w:t>19 maja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297175BB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F43D7D">
        <w:rPr>
          <w:rFonts w:ascii="Times New Roman" w:hAnsi="Times New Roman" w:cs="Times New Roman"/>
        </w:rPr>
        <w:t>13.2023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6EEDC38A" w:rsidR="00FC02EB" w:rsidRPr="00F43D7D" w:rsidRDefault="002B40CB" w:rsidP="00F43D7D">
      <w:pPr>
        <w:pStyle w:val="Tekstpodstawowy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D7D">
        <w:rPr>
          <w:rFonts w:ascii="Times New Roman" w:hAnsi="Times New Roman"/>
          <w:sz w:val="24"/>
          <w:szCs w:val="24"/>
        </w:rPr>
        <w:t>Na podstawie art. 53 ust. 4</w:t>
      </w:r>
      <w:r w:rsidR="006D16A0" w:rsidRPr="00F43D7D">
        <w:rPr>
          <w:rFonts w:ascii="Times New Roman" w:hAnsi="Times New Roman"/>
          <w:sz w:val="24"/>
          <w:szCs w:val="24"/>
        </w:rPr>
        <w:t xml:space="preserve"> ustawy z dnia 27 marca 2003r. o planowaniu </w:t>
      </w:r>
      <w:r w:rsidR="00244D41" w:rsidRPr="00F43D7D">
        <w:rPr>
          <w:rFonts w:ascii="Times New Roman" w:hAnsi="Times New Roman"/>
          <w:sz w:val="24"/>
          <w:szCs w:val="24"/>
        </w:rPr>
        <w:br/>
      </w:r>
      <w:r w:rsidR="006D16A0" w:rsidRPr="00F43D7D">
        <w:rPr>
          <w:rFonts w:ascii="Times New Roman" w:hAnsi="Times New Roman"/>
          <w:sz w:val="24"/>
          <w:szCs w:val="24"/>
        </w:rPr>
        <w:t xml:space="preserve">i zagospodarowaniu przestrzennym </w:t>
      </w:r>
      <w:r w:rsidR="00B608E7" w:rsidRPr="00F43D7D">
        <w:rPr>
          <w:rFonts w:ascii="Times New Roman" w:hAnsi="Times New Roman" w:cs="Times New Roman"/>
          <w:sz w:val="24"/>
          <w:szCs w:val="24"/>
        </w:rPr>
        <w:t>(Dz. U. z 202</w:t>
      </w:r>
      <w:r w:rsidR="00F43D7D" w:rsidRPr="00F43D7D">
        <w:rPr>
          <w:rFonts w:ascii="Times New Roman" w:hAnsi="Times New Roman" w:cs="Times New Roman"/>
          <w:sz w:val="24"/>
          <w:szCs w:val="24"/>
        </w:rPr>
        <w:t>2</w:t>
      </w:r>
      <w:r w:rsidR="00B608E7" w:rsidRPr="00F43D7D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7D" w:rsidRPr="00F43D7D">
        <w:rPr>
          <w:rFonts w:ascii="Times New Roman" w:hAnsi="Times New Roman" w:cs="Times New Roman"/>
          <w:sz w:val="24"/>
          <w:szCs w:val="24"/>
        </w:rPr>
        <w:t>503</w:t>
      </w:r>
      <w:r w:rsidR="00B608E7" w:rsidRPr="00F43D7D">
        <w:rPr>
          <w:rFonts w:ascii="Times New Roman" w:hAnsi="Times New Roman" w:cs="Times New Roman"/>
          <w:sz w:val="24"/>
          <w:szCs w:val="24"/>
        </w:rPr>
        <w:t xml:space="preserve"> ze zm.) </w:t>
      </w:r>
      <w:r w:rsidR="006D16A0" w:rsidRPr="00F43D7D">
        <w:rPr>
          <w:rFonts w:ascii="Times New Roman" w:hAnsi="Times New Roman"/>
          <w:sz w:val="24"/>
          <w:szCs w:val="24"/>
        </w:rPr>
        <w:t>oraz art. 49</w:t>
      </w:r>
      <w:r w:rsidRPr="00F43D7D">
        <w:rPr>
          <w:rFonts w:ascii="Times New Roman" w:hAnsi="Times New Roman"/>
          <w:sz w:val="24"/>
          <w:szCs w:val="24"/>
        </w:rPr>
        <w:t>a</w:t>
      </w:r>
      <w:r w:rsidR="006D16A0" w:rsidRPr="00F43D7D">
        <w:rPr>
          <w:rFonts w:ascii="Times New Roman" w:hAnsi="Times New Roman"/>
          <w:sz w:val="24"/>
          <w:szCs w:val="24"/>
        </w:rPr>
        <w:t xml:space="preserve"> ustawy z dnia 14 czerwca 1960 r. Kodeksu postepowania administracyjnego – KPA </w:t>
      </w:r>
      <w:r w:rsidR="00B608E7" w:rsidRPr="00F43D7D">
        <w:rPr>
          <w:rFonts w:ascii="Times New Roman" w:hAnsi="Times New Roman" w:cs="Times New Roman"/>
          <w:sz w:val="24"/>
          <w:szCs w:val="24"/>
        </w:rPr>
        <w:t>(Dz. U. z 202</w:t>
      </w:r>
      <w:r w:rsidR="00F43D7D" w:rsidRPr="00F43D7D">
        <w:rPr>
          <w:rFonts w:ascii="Times New Roman" w:hAnsi="Times New Roman" w:cs="Times New Roman"/>
          <w:sz w:val="24"/>
          <w:szCs w:val="24"/>
        </w:rPr>
        <w:t>3</w:t>
      </w:r>
      <w:r w:rsidR="00B608E7" w:rsidRPr="00F43D7D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7D" w:rsidRPr="00F43D7D">
        <w:rPr>
          <w:rFonts w:ascii="Times New Roman" w:hAnsi="Times New Roman" w:cs="Times New Roman"/>
          <w:sz w:val="24"/>
          <w:szCs w:val="24"/>
        </w:rPr>
        <w:t>775</w:t>
      </w:r>
      <w:r w:rsidR="00B608E7" w:rsidRPr="00F43D7D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F43D7D">
        <w:rPr>
          <w:rFonts w:ascii="Times New Roman" w:hAnsi="Times New Roman"/>
          <w:sz w:val="24"/>
          <w:szCs w:val="24"/>
        </w:rPr>
        <w:t>zawiadamiam strony występujące w post</w:t>
      </w:r>
      <w:r w:rsidRPr="00F43D7D">
        <w:rPr>
          <w:rFonts w:ascii="Times New Roman" w:hAnsi="Times New Roman"/>
          <w:sz w:val="24"/>
          <w:szCs w:val="24"/>
        </w:rPr>
        <w:t>ę</w:t>
      </w:r>
      <w:r w:rsidR="006D16A0" w:rsidRPr="00F43D7D">
        <w:rPr>
          <w:rFonts w:ascii="Times New Roman" w:hAnsi="Times New Roman"/>
          <w:sz w:val="24"/>
          <w:szCs w:val="24"/>
        </w:rPr>
        <w:t>powaniu podjętym na wniosek</w:t>
      </w:r>
      <w:r w:rsidR="0014164C" w:rsidRPr="00F43D7D">
        <w:rPr>
          <w:rFonts w:ascii="Times New Roman" w:hAnsi="Times New Roman"/>
          <w:sz w:val="24"/>
          <w:szCs w:val="24"/>
        </w:rPr>
        <w:t xml:space="preserve"> </w:t>
      </w:r>
      <w:r w:rsidR="00F43D7D" w:rsidRPr="00F43D7D">
        <w:rPr>
          <w:rFonts w:ascii="Times New Roman" w:hAnsi="Times New Roman"/>
          <w:sz w:val="24"/>
          <w:szCs w:val="24"/>
        </w:rPr>
        <w:t xml:space="preserve">Pana Karola </w:t>
      </w:r>
      <w:proofErr w:type="spellStart"/>
      <w:r w:rsidR="00F43D7D" w:rsidRPr="00F43D7D">
        <w:rPr>
          <w:rFonts w:ascii="Times New Roman" w:hAnsi="Times New Roman"/>
          <w:sz w:val="24"/>
          <w:szCs w:val="24"/>
        </w:rPr>
        <w:t>Ewertowskiego</w:t>
      </w:r>
      <w:proofErr w:type="spellEnd"/>
      <w:r w:rsidR="00F43D7D" w:rsidRPr="00F43D7D">
        <w:rPr>
          <w:rFonts w:ascii="Times New Roman" w:hAnsi="Times New Roman"/>
          <w:sz w:val="24"/>
          <w:szCs w:val="24"/>
        </w:rPr>
        <w:t xml:space="preserve"> działającego w imieniu i na rzecz inwestora firmy nowogród.NET Sp. z o.o., ul. Rynek 26, 66-010 Nowogród Bobrzański</w:t>
      </w:r>
      <w:r w:rsidR="0008586B" w:rsidRPr="00F43D7D">
        <w:rPr>
          <w:rFonts w:ascii="Times New Roman" w:hAnsi="Times New Roman"/>
          <w:sz w:val="24"/>
          <w:szCs w:val="24"/>
        </w:rPr>
        <w:t xml:space="preserve">, </w:t>
      </w:r>
      <w:r w:rsidR="008C0C3C" w:rsidRPr="00F43D7D">
        <w:rPr>
          <w:rFonts w:ascii="Times New Roman" w:hAnsi="Times New Roman"/>
          <w:sz w:val="24"/>
          <w:szCs w:val="24"/>
        </w:rPr>
        <w:t xml:space="preserve">z dnia </w:t>
      </w:r>
      <w:r w:rsidR="00F43D7D" w:rsidRPr="00F43D7D">
        <w:rPr>
          <w:rFonts w:ascii="Times New Roman" w:hAnsi="Times New Roman" w:cs="Times New Roman"/>
          <w:sz w:val="24"/>
          <w:szCs w:val="24"/>
        </w:rPr>
        <w:t>08 marca 2023r. uzupełniony w dn. 07 kwietnia 2023r.</w:t>
      </w:r>
      <w:r w:rsidR="00F43D7D">
        <w:rPr>
          <w:rFonts w:ascii="Times New Roman" w:hAnsi="Times New Roman" w:cs="Times New Roman"/>
          <w:sz w:val="24"/>
          <w:szCs w:val="24"/>
        </w:rPr>
        <w:t xml:space="preserve">, </w:t>
      </w:r>
      <w:r w:rsidR="00244D41" w:rsidRPr="00F43D7D">
        <w:rPr>
          <w:rFonts w:ascii="Times New Roman" w:hAnsi="Times New Roman"/>
          <w:sz w:val="24"/>
          <w:szCs w:val="24"/>
        </w:rPr>
        <w:t xml:space="preserve">o </w:t>
      </w:r>
      <w:r w:rsidRPr="00F43D7D">
        <w:rPr>
          <w:rFonts w:ascii="Times New Roman" w:hAnsi="Times New Roman"/>
          <w:sz w:val="24"/>
          <w:szCs w:val="24"/>
        </w:rPr>
        <w:t>wystąpieniu</w:t>
      </w:r>
      <w:r w:rsidR="00244D41" w:rsidRPr="00F43D7D">
        <w:rPr>
          <w:rFonts w:ascii="Times New Roman" w:hAnsi="Times New Roman"/>
          <w:sz w:val="24"/>
          <w:szCs w:val="24"/>
        </w:rPr>
        <w:t xml:space="preserve"> w dn. </w:t>
      </w:r>
      <w:r w:rsidR="00F43D7D" w:rsidRPr="00F43D7D">
        <w:rPr>
          <w:rFonts w:ascii="Times New Roman" w:hAnsi="Times New Roman"/>
          <w:sz w:val="24"/>
          <w:szCs w:val="24"/>
        </w:rPr>
        <w:t>19 maja 2023</w:t>
      </w:r>
      <w:r w:rsidR="00F766B4" w:rsidRPr="00F43D7D">
        <w:rPr>
          <w:rFonts w:ascii="Times New Roman" w:hAnsi="Times New Roman"/>
          <w:sz w:val="24"/>
          <w:szCs w:val="24"/>
        </w:rPr>
        <w:t>r</w:t>
      </w:r>
      <w:r w:rsidR="006D16A0" w:rsidRPr="00F43D7D">
        <w:rPr>
          <w:rFonts w:ascii="Times New Roman" w:hAnsi="Times New Roman"/>
          <w:sz w:val="24"/>
          <w:szCs w:val="24"/>
        </w:rPr>
        <w:t xml:space="preserve">. </w:t>
      </w:r>
      <w:r w:rsidRPr="00F43D7D">
        <w:rPr>
          <w:rFonts w:ascii="Times New Roman" w:hAnsi="Times New Roman"/>
          <w:sz w:val="24"/>
          <w:szCs w:val="24"/>
        </w:rPr>
        <w:t>do organów wymienianych w art. 53 ust. 4 ustawy o planowaniu i zagospodarowaniu przestrzennym</w:t>
      </w:r>
      <w:r w:rsidR="00B608E7" w:rsidRPr="00F43D7D">
        <w:rPr>
          <w:rFonts w:ascii="Times New Roman" w:hAnsi="Times New Roman"/>
          <w:sz w:val="24"/>
          <w:szCs w:val="24"/>
        </w:rPr>
        <w:t xml:space="preserve"> tj. do </w:t>
      </w:r>
      <w:r w:rsidR="00F43D7D" w:rsidRPr="00F43D7D">
        <w:rPr>
          <w:rFonts w:ascii="Times New Roman" w:hAnsi="Times New Roman"/>
          <w:sz w:val="24"/>
          <w:szCs w:val="24"/>
        </w:rPr>
        <w:t>Powiatowego Konserwatora Zabytków w Zielonej Górze w zakresie ochron konserwatorskiej</w:t>
      </w:r>
      <w:r w:rsidR="00701036" w:rsidRPr="00F43D7D">
        <w:rPr>
          <w:rFonts w:ascii="Times New Roman" w:hAnsi="Times New Roman"/>
          <w:sz w:val="24"/>
          <w:szCs w:val="24"/>
        </w:rPr>
        <w:t xml:space="preserve"> i do Dyrektora </w:t>
      </w:r>
      <w:r w:rsidR="00F43D7D" w:rsidRPr="00F43D7D">
        <w:rPr>
          <w:rFonts w:ascii="Times New Roman" w:hAnsi="Times New Roman"/>
          <w:sz w:val="24"/>
          <w:szCs w:val="24"/>
        </w:rPr>
        <w:t xml:space="preserve">Dróg Krajowych i Autostrad </w:t>
      </w:r>
      <w:r w:rsidR="00701036" w:rsidRPr="00F43D7D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F43D7D" w:rsidRPr="00F43D7D">
        <w:rPr>
          <w:rFonts w:ascii="Times New Roman" w:hAnsi="Times New Roman"/>
          <w:sz w:val="24"/>
          <w:szCs w:val="24"/>
        </w:rPr>
        <w:t>pasa drogi krajowej nr 27</w:t>
      </w:r>
      <w:r w:rsidR="00701036" w:rsidRPr="00F43D7D">
        <w:rPr>
          <w:rFonts w:ascii="Times New Roman" w:hAnsi="Times New Roman" w:cs="Times New Roman"/>
          <w:sz w:val="24"/>
          <w:szCs w:val="24"/>
        </w:rPr>
        <w:t xml:space="preserve">, </w:t>
      </w:r>
      <w:r w:rsidRPr="00F43D7D">
        <w:rPr>
          <w:rFonts w:ascii="Times New Roman" w:hAnsi="Times New Roman"/>
          <w:sz w:val="24"/>
          <w:szCs w:val="24"/>
        </w:rPr>
        <w:t>cele</w:t>
      </w:r>
      <w:r w:rsidR="00B608E7" w:rsidRPr="00F43D7D">
        <w:rPr>
          <w:rFonts w:ascii="Times New Roman" w:hAnsi="Times New Roman"/>
          <w:sz w:val="24"/>
          <w:szCs w:val="24"/>
        </w:rPr>
        <w:t>m</w:t>
      </w:r>
      <w:r w:rsidRPr="00F43D7D">
        <w:rPr>
          <w:rFonts w:ascii="Times New Roman" w:hAnsi="Times New Roman"/>
          <w:sz w:val="24"/>
          <w:szCs w:val="24"/>
        </w:rPr>
        <w:t xml:space="preserve"> uzgodnienia projektu decyzji o ustaleniu warunków zabudowy dla zadania pn. </w:t>
      </w:r>
      <w:r w:rsidR="00F43D7D" w:rsidRPr="00F43D7D">
        <w:rPr>
          <w:rFonts w:ascii="Times New Roman" w:hAnsi="Times New Roman"/>
          <w:sz w:val="24"/>
          <w:szCs w:val="24"/>
        </w:rPr>
        <w:t xml:space="preserve">zmiana sposobu użytkowania budynku kotłowni na budynek biurowo – socjalny z serwerownią na działkach nr </w:t>
      </w:r>
      <w:proofErr w:type="spellStart"/>
      <w:r w:rsidR="00F43D7D" w:rsidRPr="00F43D7D">
        <w:rPr>
          <w:rFonts w:ascii="Times New Roman" w:hAnsi="Times New Roman"/>
          <w:sz w:val="24"/>
          <w:szCs w:val="24"/>
        </w:rPr>
        <w:t>ewid</w:t>
      </w:r>
      <w:proofErr w:type="spellEnd"/>
      <w:r w:rsidR="00F43D7D" w:rsidRPr="00F43D7D">
        <w:rPr>
          <w:rFonts w:ascii="Times New Roman" w:hAnsi="Times New Roman"/>
          <w:sz w:val="24"/>
          <w:szCs w:val="24"/>
        </w:rPr>
        <w:t>. 1838 i 1837/7 położonych w obrębie 0002 Nowogród Bobrzański</w:t>
      </w:r>
    </w:p>
    <w:p w14:paraId="33406F00" w14:textId="77777777" w:rsidR="00E46C51" w:rsidRDefault="00E46C51" w:rsidP="00E46C51">
      <w:pPr>
        <w:jc w:val="both"/>
        <w:rPr>
          <w:rFonts w:ascii="Times New Roman" w:hAnsi="Times New Roman" w:cs="Times New Roman"/>
          <w:b/>
        </w:rPr>
      </w:pPr>
    </w:p>
    <w:p w14:paraId="1D57E535" w14:textId="77777777" w:rsidR="00270C31" w:rsidRPr="00270C31" w:rsidRDefault="00270C31" w:rsidP="00270C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C31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5000DA13" w14:textId="77777777" w:rsidR="00270C31" w:rsidRPr="00270C31" w:rsidRDefault="00270C31" w:rsidP="00270C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C31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4BBAF11B" w14:textId="77777777" w:rsidR="00270C31" w:rsidRPr="00270C31" w:rsidRDefault="00270C31" w:rsidP="00270C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C0695B" w14:textId="77777777" w:rsidR="00270C31" w:rsidRPr="00270C31" w:rsidRDefault="00270C31" w:rsidP="00270C3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C31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270C31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103D1A8E" w14:textId="77777777" w:rsidR="00F43D7D" w:rsidRDefault="00F43D7D" w:rsidP="00E46C51">
      <w:pPr>
        <w:jc w:val="both"/>
        <w:rPr>
          <w:rFonts w:ascii="Times New Roman" w:hAnsi="Times New Roman" w:cs="Times New Roman"/>
          <w:b/>
        </w:rPr>
      </w:pPr>
    </w:p>
    <w:p w14:paraId="422883C1" w14:textId="77777777" w:rsidR="00F43D7D" w:rsidRDefault="00F43D7D" w:rsidP="00E46C51">
      <w:pPr>
        <w:jc w:val="both"/>
        <w:rPr>
          <w:rFonts w:ascii="Times New Roman" w:hAnsi="Times New Roman" w:cs="Times New Roman"/>
          <w:b/>
        </w:rPr>
      </w:pPr>
    </w:p>
    <w:p w14:paraId="44192EB3" w14:textId="77777777" w:rsidR="00F43D7D" w:rsidRDefault="00F43D7D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277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8586B"/>
    <w:rsid w:val="000E3846"/>
    <w:rsid w:val="00117836"/>
    <w:rsid w:val="0014164C"/>
    <w:rsid w:val="001811C7"/>
    <w:rsid w:val="001B1A97"/>
    <w:rsid w:val="001C1FB9"/>
    <w:rsid w:val="00244D41"/>
    <w:rsid w:val="00270C31"/>
    <w:rsid w:val="00272665"/>
    <w:rsid w:val="002868C3"/>
    <w:rsid w:val="002B40CB"/>
    <w:rsid w:val="002C3BE1"/>
    <w:rsid w:val="003D0E7E"/>
    <w:rsid w:val="003D6D4D"/>
    <w:rsid w:val="00452132"/>
    <w:rsid w:val="004741F3"/>
    <w:rsid w:val="004C4623"/>
    <w:rsid w:val="00636E45"/>
    <w:rsid w:val="006B2844"/>
    <w:rsid w:val="006C1068"/>
    <w:rsid w:val="006D16A0"/>
    <w:rsid w:val="00701036"/>
    <w:rsid w:val="007603E3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C45CDE"/>
    <w:rsid w:val="00CD4A5D"/>
    <w:rsid w:val="00DD59F3"/>
    <w:rsid w:val="00E3544C"/>
    <w:rsid w:val="00E46C51"/>
    <w:rsid w:val="00E71240"/>
    <w:rsid w:val="00E819AB"/>
    <w:rsid w:val="00F20991"/>
    <w:rsid w:val="00F26984"/>
    <w:rsid w:val="00F43D7D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43D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3D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2021-02-03T16:13:00Z</cp:lastPrinted>
  <dcterms:created xsi:type="dcterms:W3CDTF">2023-05-19T06:58:00Z</dcterms:created>
  <dcterms:modified xsi:type="dcterms:W3CDTF">2023-05-22T13:56:00Z</dcterms:modified>
</cp:coreProperties>
</file>