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10826BE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7F43F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7F43F0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69922BFC" w14:textId="2F81397D" w:rsidR="002C1098" w:rsidRDefault="003C3C04" w:rsidP="0077519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775198">
        <w:rPr>
          <w:rFonts w:ascii="Arial" w:hAnsi="Arial" w:cs="Arial"/>
          <w:sz w:val="20"/>
          <w:szCs w:val="20"/>
        </w:rPr>
        <w:t>1</w:t>
      </w:r>
      <w:r w:rsidR="00B56A4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77519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52951" w:rsidRPr="00C52951">
        <w:rPr>
          <w:rFonts w:ascii="Arial" w:hAnsi="Arial" w:cs="Arial"/>
          <w:b/>
          <w:bCs/>
          <w:sz w:val="20"/>
          <w:szCs w:val="20"/>
        </w:rPr>
        <w:t>Wykonanie zadania w systemie zaprojektuj i wybuduj dla inwestycji: Budowa, przebudowa drogi gminnej w miejscowości Klępina - gmina Nowogród Bobrzański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216CE656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BF308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BF308F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2022 r. poz.835 z późn. zm)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F72DB"/>
    <w:rsid w:val="001D46AB"/>
    <w:rsid w:val="002B0784"/>
    <w:rsid w:val="002C1098"/>
    <w:rsid w:val="00370A36"/>
    <w:rsid w:val="003C3C04"/>
    <w:rsid w:val="00443243"/>
    <w:rsid w:val="006512FC"/>
    <w:rsid w:val="00775198"/>
    <w:rsid w:val="007F43F0"/>
    <w:rsid w:val="00826669"/>
    <w:rsid w:val="008E0A94"/>
    <w:rsid w:val="008E32B8"/>
    <w:rsid w:val="00B56A40"/>
    <w:rsid w:val="00BF308F"/>
    <w:rsid w:val="00C52951"/>
    <w:rsid w:val="00CB47F3"/>
    <w:rsid w:val="00C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16</cp:revision>
  <dcterms:created xsi:type="dcterms:W3CDTF">2021-05-17T11:28:00Z</dcterms:created>
  <dcterms:modified xsi:type="dcterms:W3CDTF">2023-03-15T13:05:00Z</dcterms:modified>
</cp:coreProperties>
</file>