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77777777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1C88A822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E041B9">
        <w:rPr>
          <w:rFonts w:ascii="Times New Roman" w:hAnsi="Times New Roman" w:cs="Times New Roman"/>
          <w:sz w:val="24"/>
          <w:szCs w:val="24"/>
        </w:rPr>
        <w:t>30 listopada</w:t>
      </w:r>
      <w:r w:rsidR="00B375A7">
        <w:rPr>
          <w:rFonts w:ascii="Times New Roman" w:hAnsi="Times New Roman" w:cs="Times New Roman"/>
          <w:sz w:val="24"/>
          <w:szCs w:val="24"/>
        </w:rPr>
        <w:t xml:space="preserve"> </w:t>
      </w:r>
      <w:r w:rsidR="00DF3254">
        <w:rPr>
          <w:rFonts w:ascii="Times New Roman" w:hAnsi="Times New Roman" w:cs="Times New Roman"/>
          <w:sz w:val="24"/>
          <w:szCs w:val="24"/>
        </w:rPr>
        <w:t>2022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66158F5A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8671C2">
        <w:rPr>
          <w:rFonts w:ascii="Times New Roman" w:hAnsi="Times New Roman" w:cs="Times New Roman"/>
        </w:rPr>
        <w:t>29</w:t>
      </w:r>
      <w:r w:rsidR="00B375A7">
        <w:rPr>
          <w:rFonts w:ascii="Times New Roman" w:hAnsi="Times New Roman" w:cs="Times New Roman"/>
        </w:rPr>
        <w:t>.2022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A1C4488" w14:textId="77777777" w:rsidR="00E041B9" w:rsidRDefault="006D16A0" w:rsidP="00E041B9">
      <w:pPr>
        <w:pStyle w:val="Tekstpodstawowy3"/>
        <w:spacing w:after="0" w:line="240" w:lineRule="auto"/>
        <w:ind w:firstLine="708"/>
        <w:jc w:val="both"/>
      </w:pPr>
      <w:r w:rsidRPr="00E041B9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 w:rsidRPr="00E041B9">
        <w:rPr>
          <w:rFonts w:ascii="Times New Roman" w:hAnsi="Times New Roman" w:cs="Times New Roman"/>
          <w:sz w:val="24"/>
          <w:szCs w:val="24"/>
        </w:rPr>
        <w:br/>
      </w:r>
      <w:r w:rsidRPr="00E041B9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 U. z 202</w:t>
      </w:r>
      <w:r w:rsidR="00F6446F" w:rsidRPr="00E041B9">
        <w:rPr>
          <w:rFonts w:ascii="Times New Roman" w:hAnsi="Times New Roman" w:cs="Times New Roman"/>
          <w:sz w:val="24"/>
          <w:szCs w:val="24"/>
        </w:rPr>
        <w:t>2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6446F" w:rsidRPr="00E041B9">
        <w:rPr>
          <w:rFonts w:ascii="Times New Roman" w:hAnsi="Times New Roman" w:cs="Times New Roman"/>
          <w:sz w:val="24"/>
          <w:szCs w:val="24"/>
        </w:rPr>
        <w:t>503</w:t>
      </w:r>
      <w:r w:rsidR="00543EEE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E041B9">
        <w:rPr>
          <w:rFonts w:ascii="Times New Roman" w:hAnsi="Times New Roman" w:cs="Times New Roman"/>
          <w:sz w:val="24"/>
          <w:szCs w:val="24"/>
        </w:rPr>
        <w:t xml:space="preserve">oraz </w:t>
      </w:r>
      <w:r w:rsidRPr="00E041B9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Dz.U. z 202</w:t>
      </w:r>
      <w:r w:rsidR="00BB25AF" w:rsidRPr="00E041B9">
        <w:rPr>
          <w:rFonts w:ascii="Times New Roman" w:hAnsi="Times New Roman" w:cs="Times New Roman"/>
          <w:sz w:val="24"/>
          <w:szCs w:val="24"/>
        </w:rPr>
        <w:t>2</w:t>
      </w:r>
      <w:r w:rsidR="00D73E34" w:rsidRPr="00E041B9">
        <w:rPr>
          <w:rFonts w:ascii="Times New Roman" w:hAnsi="Times New Roman" w:cs="Times New Roman"/>
          <w:sz w:val="24"/>
          <w:szCs w:val="24"/>
        </w:rPr>
        <w:t>r. poz.</w:t>
      </w:r>
      <w:r w:rsidR="00BB25AF" w:rsidRPr="00E041B9">
        <w:rPr>
          <w:rFonts w:ascii="Times New Roman" w:hAnsi="Times New Roman" w:cs="Times New Roman"/>
          <w:sz w:val="24"/>
          <w:szCs w:val="24"/>
        </w:rPr>
        <w:t>2000</w:t>
      </w:r>
      <w:r w:rsidR="00E041B9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CA6E48" w:rsidRPr="00E041B9">
        <w:rPr>
          <w:rFonts w:ascii="Times New Roman" w:hAnsi="Times New Roman" w:cs="Times New Roman"/>
          <w:sz w:val="24"/>
          <w:szCs w:val="24"/>
        </w:rPr>
        <w:t>)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, </w:t>
      </w:r>
      <w:r w:rsidRPr="00E041B9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E041B9">
        <w:rPr>
          <w:rFonts w:ascii="Times New Roman" w:hAnsi="Times New Roman" w:cs="Times New Roman"/>
          <w:sz w:val="24"/>
          <w:szCs w:val="24"/>
        </w:rPr>
        <w:t>ę</w:t>
      </w:r>
      <w:r w:rsidRPr="00E041B9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E041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E041B9">
        <w:rPr>
          <w:rFonts w:ascii="Times New Roman" w:hAnsi="Times New Roman" w:cs="Times New Roman"/>
          <w:sz w:val="24"/>
          <w:szCs w:val="24"/>
        </w:rPr>
        <w:t>z</w:t>
      </w:r>
      <w:r w:rsidR="0087310B" w:rsidRPr="00E041B9">
        <w:rPr>
          <w:rFonts w:ascii="Times New Roman" w:hAnsi="Times New Roman" w:cs="Times New Roman"/>
          <w:sz w:val="24"/>
          <w:szCs w:val="24"/>
        </w:rPr>
        <w:t> </w:t>
      </w:r>
      <w:r w:rsidR="0088463B" w:rsidRPr="00E041B9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87310B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E041B9" w:rsidRPr="00E041B9">
        <w:rPr>
          <w:rFonts w:ascii="Times New Roman" w:hAnsi="Times New Roman" w:cs="Times New Roman"/>
          <w:sz w:val="24"/>
          <w:szCs w:val="24"/>
        </w:rPr>
        <w:t>26 października</w:t>
      </w:r>
      <w:r w:rsidR="00C81DBC" w:rsidRPr="00E041B9">
        <w:rPr>
          <w:rFonts w:ascii="Times New Roman" w:hAnsi="Times New Roman" w:cs="Times New Roman"/>
          <w:sz w:val="24"/>
          <w:szCs w:val="24"/>
        </w:rPr>
        <w:t xml:space="preserve"> 202</w:t>
      </w:r>
      <w:r w:rsidR="00B375A7" w:rsidRPr="00E041B9">
        <w:rPr>
          <w:rFonts w:ascii="Times New Roman" w:hAnsi="Times New Roman" w:cs="Times New Roman"/>
          <w:sz w:val="24"/>
          <w:szCs w:val="24"/>
        </w:rPr>
        <w:t>2</w:t>
      </w:r>
      <w:r w:rsidR="0088463B" w:rsidRPr="00E041B9">
        <w:rPr>
          <w:rFonts w:ascii="Times New Roman" w:hAnsi="Times New Roman" w:cs="Times New Roman"/>
          <w:sz w:val="24"/>
          <w:szCs w:val="24"/>
        </w:rPr>
        <w:t xml:space="preserve">r.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Pana </w:t>
      </w:r>
      <w:r w:rsidR="00E041B9" w:rsidRPr="00E041B9">
        <w:rPr>
          <w:rFonts w:ascii="Times New Roman" w:hAnsi="Times New Roman" w:cs="Times New Roman"/>
          <w:sz w:val="24"/>
          <w:szCs w:val="24"/>
        </w:rPr>
        <w:t>Janusza Michalskiego</w:t>
      </w:r>
      <w:r w:rsidR="00CD5DCE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</w:t>
      </w:r>
      <w:r w:rsidR="00293D17" w:rsidRPr="00E041B9">
        <w:rPr>
          <w:rFonts w:ascii="Times New Roman" w:hAnsi="Times New Roman" w:cs="Times New Roman"/>
          <w:sz w:val="24"/>
          <w:szCs w:val="24"/>
        </w:rPr>
        <w:br/>
        <w:t xml:space="preserve">i na rzecz inwestora </w:t>
      </w:r>
      <w:bookmarkStart w:id="3" w:name="_Hlk58868351"/>
      <w:r w:rsidR="00E041B9" w:rsidRPr="00E041B9">
        <w:rPr>
          <w:rFonts w:ascii="Times New Roman" w:hAnsi="Times New Roman" w:cs="Times New Roman"/>
          <w:bCs/>
          <w:sz w:val="24"/>
          <w:szCs w:val="24"/>
        </w:rPr>
        <w:t>Gminy Nowogród Bobrzański</w:t>
      </w:r>
      <w:bookmarkEnd w:id="3"/>
      <w:r w:rsidR="00E041B9">
        <w:t xml:space="preserve"> </w:t>
      </w:r>
      <w:r w:rsidR="00E041B9" w:rsidRPr="00E041B9">
        <w:rPr>
          <w:rFonts w:ascii="Times New Roman" w:hAnsi="Times New Roman" w:cs="Times New Roman"/>
          <w:sz w:val="24"/>
          <w:szCs w:val="24"/>
        </w:rPr>
        <w:t>o wydaniu:</w:t>
      </w:r>
    </w:p>
    <w:p w14:paraId="13DADDD6" w14:textId="6569B742" w:rsidR="00BB25AF" w:rsidRDefault="00BB25AF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CA25F4">
        <w:rPr>
          <w:rFonts w:ascii="Times New Roman" w:hAnsi="Times New Roman" w:cs="Times New Roman"/>
          <w:sz w:val="24"/>
          <w:szCs w:val="24"/>
        </w:rPr>
        <w:t>10</w:t>
      </w:r>
      <w:r w:rsidR="00E041B9">
        <w:rPr>
          <w:rFonts w:ascii="Times New Roman" w:hAnsi="Times New Roman" w:cs="Times New Roman"/>
          <w:sz w:val="24"/>
          <w:szCs w:val="24"/>
        </w:rPr>
        <w:t xml:space="preserve"> listopada</w:t>
      </w:r>
      <w:r>
        <w:rPr>
          <w:rFonts w:ascii="Times New Roman" w:hAnsi="Times New Roman" w:cs="Times New Roman"/>
          <w:sz w:val="24"/>
          <w:szCs w:val="24"/>
        </w:rPr>
        <w:t xml:space="preserve"> 2022r. przez </w:t>
      </w:r>
      <w:r w:rsidR="00CA25F4">
        <w:rPr>
          <w:rFonts w:ascii="Times New Roman" w:hAnsi="Times New Roman" w:cs="Times New Roman"/>
          <w:sz w:val="24"/>
          <w:szCs w:val="24"/>
        </w:rPr>
        <w:t>Powiatowy Zielonogórski Zarząd Dróg</w:t>
      </w:r>
      <w:r w:rsidR="00E041B9">
        <w:rPr>
          <w:rFonts w:ascii="Times New Roman" w:hAnsi="Times New Roman" w:cs="Times New Roman"/>
          <w:sz w:val="24"/>
          <w:szCs w:val="24"/>
        </w:rPr>
        <w:t xml:space="preserve"> postanowienia znak: </w:t>
      </w:r>
      <w:r w:rsidR="00CA25F4">
        <w:rPr>
          <w:rFonts w:ascii="Times New Roman" w:hAnsi="Times New Roman" w:cs="Times New Roman"/>
          <w:sz w:val="24"/>
          <w:szCs w:val="24"/>
        </w:rPr>
        <w:t>PZZD.5531.</w:t>
      </w:r>
      <w:r w:rsidR="00DA56C2">
        <w:rPr>
          <w:rFonts w:ascii="Times New Roman" w:hAnsi="Times New Roman" w:cs="Times New Roman"/>
          <w:sz w:val="24"/>
          <w:szCs w:val="24"/>
        </w:rPr>
        <w:t>4</w:t>
      </w:r>
      <w:r w:rsidR="008671C2">
        <w:rPr>
          <w:rFonts w:ascii="Times New Roman" w:hAnsi="Times New Roman" w:cs="Times New Roman"/>
          <w:sz w:val="24"/>
          <w:szCs w:val="24"/>
        </w:rPr>
        <w:t>3</w:t>
      </w:r>
      <w:r w:rsidR="00CA25F4">
        <w:rPr>
          <w:rFonts w:ascii="Times New Roman" w:hAnsi="Times New Roman" w:cs="Times New Roman"/>
          <w:sz w:val="24"/>
          <w:szCs w:val="24"/>
        </w:rPr>
        <w:t>.2022.SO</w:t>
      </w:r>
      <w:r>
        <w:rPr>
          <w:rFonts w:ascii="Times New Roman" w:hAnsi="Times New Roman" w:cs="Times New Roman"/>
          <w:sz w:val="24"/>
          <w:szCs w:val="24"/>
        </w:rPr>
        <w:t xml:space="preserve"> (uzgodnienie pozytywne),</w:t>
      </w:r>
    </w:p>
    <w:p w14:paraId="3BB60585" w14:textId="2A3873B5" w:rsidR="00DA56C2" w:rsidRDefault="008671C2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A56C2">
        <w:rPr>
          <w:rFonts w:ascii="Times New Roman" w:hAnsi="Times New Roman" w:cs="Times New Roman"/>
          <w:sz w:val="24"/>
          <w:szCs w:val="24"/>
        </w:rPr>
        <w:t xml:space="preserve"> dn. 21 listopada 2022r. przez PGW WP, Regionalny Zarząd Gospodarki Wodnej we Wrocławiu decyzji znak: WR.RPP.611.39</w:t>
      </w:r>
      <w:r>
        <w:rPr>
          <w:rFonts w:ascii="Times New Roman" w:hAnsi="Times New Roman" w:cs="Times New Roman"/>
          <w:sz w:val="24"/>
          <w:szCs w:val="24"/>
        </w:rPr>
        <w:t>9</w:t>
      </w:r>
      <w:r w:rsidR="00DA56C2">
        <w:rPr>
          <w:rFonts w:ascii="Times New Roman" w:hAnsi="Times New Roman" w:cs="Times New Roman"/>
          <w:sz w:val="24"/>
          <w:szCs w:val="24"/>
        </w:rPr>
        <w:t>.2022.el, nr 38</w:t>
      </w:r>
      <w:r>
        <w:rPr>
          <w:rFonts w:ascii="Times New Roman" w:hAnsi="Times New Roman" w:cs="Times New Roman"/>
          <w:sz w:val="24"/>
          <w:szCs w:val="24"/>
        </w:rPr>
        <w:t>9</w:t>
      </w:r>
      <w:r w:rsidR="00DA56C2">
        <w:rPr>
          <w:rFonts w:ascii="Times New Roman" w:hAnsi="Times New Roman" w:cs="Times New Roman"/>
          <w:sz w:val="24"/>
          <w:szCs w:val="24"/>
        </w:rPr>
        <w:t>/RPP/CP-39</w:t>
      </w:r>
      <w:r>
        <w:rPr>
          <w:rFonts w:ascii="Times New Roman" w:hAnsi="Times New Roman" w:cs="Times New Roman"/>
          <w:sz w:val="24"/>
          <w:szCs w:val="24"/>
        </w:rPr>
        <w:t>9</w:t>
      </w:r>
      <w:r w:rsidR="00DA56C2">
        <w:rPr>
          <w:rFonts w:ascii="Times New Roman" w:hAnsi="Times New Roman" w:cs="Times New Roman"/>
          <w:sz w:val="24"/>
          <w:szCs w:val="24"/>
        </w:rPr>
        <w:t>/2022(uzgodnienie pozytywne)</w:t>
      </w:r>
    </w:p>
    <w:p w14:paraId="535473E0" w14:textId="2388C9CF" w:rsidR="006D16A0" w:rsidRPr="00C81DBC" w:rsidRDefault="00D849D4" w:rsidP="00C81DBC">
      <w:pPr>
        <w:pStyle w:val="Tekstpodstawowy"/>
        <w:jc w:val="both"/>
        <w:rPr>
          <w:b/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4" w:name="_Hlk516647566"/>
      <w:r w:rsidR="003A64E4">
        <w:rPr>
          <w:i w:val="0"/>
          <w:iCs w:val="0"/>
        </w:rPr>
        <w:t>:</w:t>
      </w:r>
      <w:bookmarkStart w:id="5" w:name="_Hlk11753723"/>
      <w:bookmarkStart w:id="6" w:name="_Hlk497464826"/>
      <w:bookmarkEnd w:id="4"/>
      <w:r w:rsidR="00543EEE" w:rsidRPr="00543EEE">
        <w:rPr>
          <w:bCs/>
        </w:rPr>
        <w:t xml:space="preserve"> </w:t>
      </w:r>
      <w:bookmarkEnd w:id="5"/>
      <w:bookmarkEnd w:id="6"/>
      <w:r w:rsidR="00B2092E" w:rsidRPr="00B2092E">
        <w:rPr>
          <w:bCs/>
          <w:i w:val="0"/>
          <w:iCs w:val="0"/>
        </w:rPr>
        <w:t>budow</w:t>
      </w:r>
      <w:r w:rsidR="00B2092E">
        <w:rPr>
          <w:bCs/>
          <w:i w:val="0"/>
          <w:iCs w:val="0"/>
        </w:rPr>
        <w:t>a</w:t>
      </w:r>
      <w:r w:rsidR="00B2092E" w:rsidRPr="003917D3">
        <w:rPr>
          <w:b/>
          <w:i w:val="0"/>
          <w:iCs w:val="0"/>
        </w:rPr>
        <w:t xml:space="preserve"> </w:t>
      </w:r>
      <w:r w:rsidR="008671C2" w:rsidRPr="008671C2">
        <w:rPr>
          <w:bCs/>
          <w:i w:val="0"/>
          <w:iCs w:val="0"/>
        </w:rPr>
        <w:t>sieci oświetlenia ulicznego na działkach nr ewid. 75 i 67/1 położonych w obrębie Dobroszów Mały w gminie Nowogród Bobrzański,</w:t>
      </w:r>
      <w:r w:rsidR="00B03A6A" w:rsidRPr="008671C2">
        <w:rPr>
          <w:bCs/>
          <w:i w:val="0"/>
          <w:iCs w:val="0"/>
        </w:rPr>
        <w:t>,</w:t>
      </w:r>
      <w:r w:rsidR="00B03A6A">
        <w:rPr>
          <w:b/>
          <w:bCs/>
          <w:i w:val="0"/>
          <w:iCs w:val="0"/>
        </w:rPr>
        <w:t xml:space="preserve"> </w:t>
      </w:r>
      <w:r w:rsidR="000B0AA0" w:rsidRPr="00C81DBC">
        <w:rPr>
          <w:i w:val="0"/>
          <w:iCs w:val="0"/>
        </w:rPr>
        <w:t>zgodnie z art. 10 § 1 ustawy KPA, mogą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25345360" w14:textId="51920024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268578" w14:textId="77777777" w:rsidR="0053743A" w:rsidRDefault="0053743A" w:rsidP="0053743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up. BURMISTRZ</w:t>
      </w:r>
    </w:p>
    <w:p w14:paraId="0ADB1AAC" w14:textId="77777777" w:rsidR="0053743A" w:rsidRDefault="0053743A" w:rsidP="0053743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29AF64E" w14:textId="77777777" w:rsidR="0053743A" w:rsidRDefault="0053743A" w:rsidP="0053743A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mgr inż. Mirosław Walencik</w:t>
      </w:r>
    </w:p>
    <w:p w14:paraId="5DE7BC31" w14:textId="77777777" w:rsidR="0053743A" w:rsidRDefault="0053743A" w:rsidP="0053743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Zastępca Burmistrza</w:t>
      </w:r>
    </w:p>
    <w:p w14:paraId="6BD0E8F7" w14:textId="48862EA3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B7F410" w14:textId="77777777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854E02" w14:textId="4A0E76CC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F0424F" w14:textId="472C8E24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65016" w14:textId="687B1CE1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C930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48FD1" w14:textId="77777777" w:rsidR="00970179" w:rsidRDefault="00970179" w:rsidP="00905AC6">
      <w:pPr>
        <w:spacing w:after="0" w:line="240" w:lineRule="auto"/>
      </w:pPr>
      <w:r>
        <w:separator/>
      </w:r>
    </w:p>
  </w:endnote>
  <w:endnote w:type="continuationSeparator" w:id="0">
    <w:p w14:paraId="68235713" w14:textId="77777777" w:rsidR="00970179" w:rsidRDefault="00970179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C5A08" w14:textId="77777777" w:rsidR="00970179" w:rsidRDefault="00970179" w:rsidP="00905AC6">
      <w:pPr>
        <w:spacing w:after="0" w:line="240" w:lineRule="auto"/>
      </w:pPr>
      <w:r>
        <w:separator/>
      </w:r>
    </w:p>
  </w:footnote>
  <w:footnote w:type="continuationSeparator" w:id="0">
    <w:p w14:paraId="6B839E7E" w14:textId="77777777" w:rsidR="00970179" w:rsidRDefault="00970179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745F"/>
    <w:rsid w:val="000E1AB5"/>
    <w:rsid w:val="00102E16"/>
    <w:rsid w:val="0012014B"/>
    <w:rsid w:val="001341F5"/>
    <w:rsid w:val="001811C7"/>
    <w:rsid w:val="00191E7B"/>
    <w:rsid w:val="001C1563"/>
    <w:rsid w:val="001D0BB5"/>
    <w:rsid w:val="001E5040"/>
    <w:rsid w:val="00207656"/>
    <w:rsid w:val="00244D41"/>
    <w:rsid w:val="00262EC8"/>
    <w:rsid w:val="00271447"/>
    <w:rsid w:val="00293D17"/>
    <w:rsid w:val="003917D3"/>
    <w:rsid w:val="003A13FC"/>
    <w:rsid w:val="003A64E4"/>
    <w:rsid w:val="003A6A18"/>
    <w:rsid w:val="003D0E7E"/>
    <w:rsid w:val="003D6D4D"/>
    <w:rsid w:val="0043119A"/>
    <w:rsid w:val="004417E1"/>
    <w:rsid w:val="00454797"/>
    <w:rsid w:val="00486D06"/>
    <w:rsid w:val="00494EEB"/>
    <w:rsid w:val="00511373"/>
    <w:rsid w:val="005264A1"/>
    <w:rsid w:val="0053743A"/>
    <w:rsid w:val="00543EEE"/>
    <w:rsid w:val="005766FF"/>
    <w:rsid w:val="00584966"/>
    <w:rsid w:val="005A044D"/>
    <w:rsid w:val="005B4BA0"/>
    <w:rsid w:val="005C5B79"/>
    <w:rsid w:val="00643CC3"/>
    <w:rsid w:val="00646D9E"/>
    <w:rsid w:val="00691E73"/>
    <w:rsid w:val="00695A98"/>
    <w:rsid w:val="006C5614"/>
    <w:rsid w:val="006D16A0"/>
    <w:rsid w:val="006E2EB3"/>
    <w:rsid w:val="006F2CB0"/>
    <w:rsid w:val="00702726"/>
    <w:rsid w:val="00714CDE"/>
    <w:rsid w:val="00805DB9"/>
    <w:rsid w:val="008123B6"/>
    <w:rsid w:val="00857F65"/>
    <w:rsid w:val="008671C2"/>
    <w:rsid w:val="0087310B"/>
    <w:rsid w:val="0088463B"/>
    <w:rsid w:val="00905AC6"/>
    <w:rsid w:val="009138B4"/>
    <w:rsid w:val="00925334"/>
    <w:rsid w:val="00942680"/>
    <w:rsid w:val="00970179"/>
    <w:rsid w:val="009702A1"/>
    <w:rsid w:val="009A7F29"/>
    <w:rsid w:val="009C18C5"/>
    <w:rsid w:val="009C540D"/>
    <w:rsid w:val="009C7A42"/>
    <w:rsid w:val="009D2A2F"/>
    <w:rsid w:val="009E6AA6"/>
    <w:rsid w:val="00A02BED"/>
    <w:rsid w:val="00A278B9"/>
    <w:rsid w:val="00A57A5E"/>
    <w:rsid w:val="00A632A2"/>
    <w:rsid w:val="00A63BD7"/>
    <w:rsid w:val="00AA45D8"/>
    <w:rsid w:val="00AE3409"/>
    <w:rsid w:val="00AF1916"/>
    <w:rsid w:val="00AF561D"/>
    <w:rsid w:val="00B03A6A"/>
    <w:rsid w:val="00B2092E"/>
    <w:rsid w:val="00B375A7"/>
    <w:rsid w:val="00B51AD0"/>
    <w:rsid w:val="00B62CD2"/>
    <w:rsid w:val="00BA60F9"/>
    <w:rsid w:val="00BB1FC1"/>
    <w:rsid w:val="00BB25AF"/>
    <w:rsid w:val="00BB2879"/>
    <w:rsid w:val="00BB46D3"/>
    <w:rsid w:val="00BE19F2"/>
    <w:rsid w:val="00C062DC"/>
    <w:rsid w:val="00C35C18"/>
    <w:rsid w:val="00C45CDE"/>
    <w:rsid w:val="00C81DBC"/>
    <w:rsid w:val="00C86238"/>
    <w:rsid w:val="00C930F7"/>
    <w:rsid w:val="00CA25F4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528F9"/>
    <w:rsid w:val="00D73E34"/>
    <w:rsid w:val="00D849D4"/>
    <w:rsid w:val="00DA56C2"/>
    <w:rsid w:val="00DC79C1"/>
    <w:rsid w:val="00DF3254"/>
    <w:rsid w:val="00E041B9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2022-11-30T07:04:00Z</cp:lastPrinted>
  <dcterms:created xsi:type="dcterms:W3CDTF">2022-11-30T07:06:00Z</dcterms:created>
  <dcterms:modified xsi:type="dcterms:W3CDTF">2022-11-30T13:22:00Z</dcterms:modified>
</cp:coreProperties>
</file>