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3A684350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38F4F4C6" w14:textId="77777777" w:rsidR="00137551" w:rsidRDefault="00137551" w:rsidP="00F40BBB"/>
    <w:p w14:paraId="61E7095F" w14:textId="77777777" w:rsidR="00137551" w:rsidRDefault="00137551" w:rsidP="00F40BBB"/>
    <w:p w14:paraId="249882EC" w14:textId="285F0F9F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747D9219" w14:textId="1F68D4F3" w:rsidR="00F40BBB" w:rsidRPr="002A794D" w:rsidRDefault="00AE60F5" w:rsidP="00137551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AE60F5">
        <w:rPr>
          <w:b/>
          <w:kern w:val="16"/>
        </w:rPr>
        <w:t xml:space="preserve">Przeprowadzenie diagnozy </w:t>
      </w:r>
      <w:proofErr w:type="spellStart"/>
      <w:r w:rsidRPr="00AE60F5">
        <w:rPr>
          <w:b/>
          <w:kern w:val="16"/>
        </w:rPr>
        <w:t>cyberbezpieczeństwa</w:t>
      </w:r>
      <w:proofErr w:type="spellEnd"/>
      <w:r w:rsidRPr="00AE60F5">
        <w:rPr>
          <w:b/>
          <w:kern w:val="16"/>
        </w:rPr>
        <w:t xml:space="preserve"> Urzędu Miejskiego w Nowogrodzie Bobrzańskim w projekcie Cyfrowa Gmina</w:t>
      </w:r>
    </w:p>
    <w:p w14:paraId="105AC877" w14:textId="77777777" w:rsidR="00F40BBB" w:rsidRPr="00F44738" w:rsidRDefault="00F40BBB" w:rsidP="00F40BBB"/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435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19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37551"/>
    <w:rsid w:val="001C05E7"/>
    <w:rsid w:val="00247A6D"/>
    <w:rsid w:val="002D20D0"/>
    <w:rsid w:val="00393AD0"/>
    <w:rsid w:val="00570F1B"/>
    <w:rsid w:val="006512FC"/>
    <w:rsid w:val="009F670F"/>
    <w:rsid w:val="00AE60F5"/>
    <w:rsid w:val="00CA3B96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11</cp:revision>
  <dcterms:created xsi:type="dcterms:W3CDTF">2021-05-17T11:42:00Z</dcterms:created>
  <dcterms:modified xsi:type="dcterms:W3CDTF">2022-07-19T11:55:00Z</dcterms:modified>
</cp:coreProperties>
</file>